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51B64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eastAsia="zh-CN"/>
        </w:rPr>
        <w:t>中国启源工程设计研究院有限公司</w:t>
      </w:r>
    </w:p>
    <w:p w14:paraId="7CC48F08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val="en-US" w:eastAsia="zh-CN"/>
        </w:rPr>
        <w:t>2026年校园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w w:val="100"/>
          <w:sz w:val="36"/>
          <w:szCs w:val="36"/>
          <w:lang w:eastAsia="zh-CN"/>
        </w:rPr>
        <w:t>招聘简章</w:t>
      </w:r>
    </w:p>
    <w:p w14:paraId="2CCD97A3">
      <w:pPr>
        <w:jc w:val="center"/>
        <w:rPr>
          <w:rFonts w:hint="eastAsia" w:ascii="新宋体" w:hAnsi="新宋体" w:eastAsia="新宋体" w:cs="新宋体"/>
          <w:b/>
          <w:bCs/>
          <w:w w:val="100"/>
          <w:sz w:val="21"/>
          <w:szCs w:val="21"/>
          <w:lang w:eastAsia="zh-CN"/>
        </w:rPr>
      </w:pPr>
    </w:p>
    <w:p w14:paraId="72D8B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一、公司简介</w:t>
      </w:r>
    </w:p>
    <w:p w14:paraId="6BFF63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国启源工程设计研究院有限公司（原机械工业部第七设计研究院），成立于1951年5月，隶属于中国节能环保集团有限公司（以节能减排、环境保护为主业的中央企业，长江经济带污染治理主体平台企业，我国节能环保领域规模大、专业全、业务覆盖面广、综合实力强的旗舰企业），全国勘察设计行业综合实力百强单位，国有大型科技型工程公司，陕西省首批全过程工程咨询和总承包“双试点”企业，国家高新技术企业，省级技术研发中心。</w:t>
      </w:r>
    </w:p>
    <w:p w14:paraId="2DF646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70多年来，荣获各类优秀科技成果奖项585项，完成了30000多项国内外工程项目，主编国家、行业和地方标准50余项，获得专利182项、软件著作权101项。</w:t>
      </w:r>
    </w:p>
    <w:p w14:paraId="791D2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员工近2000人，技术力量雄厚，专业技术人员比例达80%以上。其中享受政府特殊津贴专家32人，全国设计大师3人，省级设计大师5人，省级优秀设计师6人，地方级领军人才3人，高级及以上职称500余人，国家各类注册900余人次，科技创新团队15个。</w:t>
      </w:r>
    </w:p>
    <w:bookmarkEnd w:id="0"/>
    <w:p w14:paraId="09D53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-615950</wp:posOffset>
            </wp:positionH>
            <wp:positionV relativeFrom="paragraph">
              <wp:posOffset>165735</wp:posOffset>
            </wp:positionV>
            <wp:extent cx="6584315" cy="3007995"/>
            <wp:effectExtent l="0" t="0" r="6985" b="1905"/>
            <wp:wrapNone/>
            <wp:docPr id="4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84315" cy="3007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2CF54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633567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88E42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0E6185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46B42A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1A428A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2EEC0F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3CEF54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11F47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4A1DAD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二、岗位需求</w:t>
      </w:r>
    </w:p>
    <w:tbl>
      <w:tblPr>
        <w:tblStyle w:val="4"/>
        <w:tblW w:w="9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670"/>
        <w:gridCol w:w="2437"/>
        <w:gridCol w:w="1500"/>
        <w:gridCol w:w="2500"/>
      </w:tblGrid>
      <w:tr w14:paraId="5C605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818" w:type="dxa"/>
            <w:gridSpan w:val="5"/>
            <w:tcBorders>
              <w:top w:val="single" w:color="FFC000" w:themeColor="accent4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C000" w:themeFill="accent4"/>
            <w:vAlign w:val="center"/>
          </w:tcPr>
          <w:p w14:paraId="64522B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华文中宋" w:hAnsi="华文中宋" w:eastAsia="华文中宋" w:cs="华文中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sz w:val="30"/>
                <w:szCs w:val="30"/>
                <w:lang w:val="en-US" w:eastAsia="zh-CN"/>
              </w:rPr>
              <w:t>工作地点：陕西西安</w:t>
            </w:r>
          </w:p>
        </w:tc>
      </w:tr>
      <w:tr w14:paraId="730A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711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7D230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2670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6A08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437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784A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0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4149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学历要求    </w:t>
            </w:r>
          </w:p>
        </w:tc>
        <w:tc>
          <w:tcPr>
            <w:tcW w:w="2500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A74B4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B6F8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1" w:type="dxa"/>
            <w:vMerge w:val="restart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6236B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11A1A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</w:p>
          <w:p w14:paraId="0362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</w:p>
          <w:p w14:paraId="363EB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  <w:p w14:paraId="6F20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63F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咨询工程师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8398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能源动力类、电气工程类、技术经济类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3120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0" w:type="dxa"/>
            <w:vMerge w:val="restart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AC8F8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联系人：杨老师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电话：029-62393972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简历投递邮箱：hr@cnme.com.cn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（简历命名为：岗位名称+学校+专业+学历）</w:t>
            </w:r>
          </w:p>
          <w:p w14:paraId="62D40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40B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3B6EAFA4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4D12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建筑电气设计师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43E7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AAD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BAC8863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A7C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1ED97A3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6D79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高压试验室工艺设计师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C811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电气工程类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393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95E913E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14A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6E6F90EF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C7C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新能源电气设计师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B31D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电气工程类、新能源科学与工程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7DBF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4394A63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0ED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878BF6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3883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995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电气工程及自动化、电气工程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8AD8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753474A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FE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0728402B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9EE7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9E98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结构工程、土木工程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B19C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E0ED2BF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26C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3CDB8CA6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2575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0491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B4C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6252E34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F8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11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37CCBD73">
            <w:pPr>
              <w:jc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70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965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给排水设计师</w:t>
            </w:r>
          </w:p>
        </w:tc>
        <w:tc>
          <w:tcPr>
            <w:tcW w:w="24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D0A5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给排水科学与工程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DD17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500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D2B0BC6">
            <w:pPr>
              <w:jc w:val="left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B8C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18" w:type="dxa"/>
            <w:gridSpan w:val="5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2F05E3EA">
            <w:pPr>
              <w:tabs>
                <w:tab w:val="left" w:pos="1786"/>
              </w:tabs>
              <w:jc w:val="both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详细地址：陕西省西安市经济技术开发区凤城十二路108号</w:t>
            </w:r>
          </w:p>
        </w:tc>
      </w:tr>
    </w:tbl>
    <w:p w14:paraId="49D02B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default" w:ascii="宋体" w:hAnsi="宋体" w:eastAsia="宋体" w:cs="宋体"/>
          <w:b/>
          <w:bCs w:val="0"/>
          <w:sz w:val="30"/>
          <w:szCs w:val="30"/>
          <w:lang w:val="en-US" w:eastAsia="zh-CN"/>
        </w:rPr>
      </w:pPr>
    </w:p>
    <w:tbl>
      <w:tblPr>
        <w:tblStyle w:val="4"/>
        <w:tblW w:w="969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2467"/>
        <w:gridCol w:w="2537"/>
        <w:gridCol w:w="1458"/>
        <w:gridCol w:w="2491"/>
      </w:tblGrid>
      <w:tr w14:paraId="7744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9699" w:type="dxa"/>
            <w:gridSpan w:val="5"/>
            <w:tcBorders>
              <w:top w:val="single" w:color="FFC000" w:themeColor="accent4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C000" w:themeFill="accent4"/>
            <w:vAlign w:val="center"/>
          </w:tcPr>
          <w:p w14:paraId="72D609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ascii="华文中宋" w:hAnsi="华文中宋" w:eastAsia="华文中宋" w:cs="华文中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sz w:val="30"/>
                <w:szCs w:val="30"/>
                <w:lang w:val="en-US" w:eastAsia="zh-CN"/>
              </w:rPr>
              <w:t>工作地点：陕西咸阳（陕西中节能环保科技有限公司）</w:t>
            </w:r>
          </w:p>
        </w:tc>
      </w:tr>
      <w:tr w14:paraId="795F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46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3770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33FB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467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2DEB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537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016B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58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3372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学历要求    </w:t>
            </w:r>
          </w:p>
        </w:tc>
        <w:tc>
          <w:tcPr>
            <w:tcW w:w="2491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E6C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1139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746" w:type="dxa"/>
            <w:vMerge w:val="restart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685D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1CAE3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</w:p>
          <w:p w14:paraId="624FD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</w:p>
          <w:p w14:paraId="74F4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  <w:p w14:paraId="720F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467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F4C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机械工艺工程师</w:t>
            </w:r>
          </w:p>
        </w:tc>
        <w:tc>
          <w:tcPr>
            <w:tcW w:w="25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8D0E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机械设计制造及其自动化，焊接技术与工程</w:t>
            </w:r>
          </w:p>
        </w:tc>
        <w:tc>
          <w:tcPr>
            <w:tcW w:w="1458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AE99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91" w:type="dxa"/>
            <w:vMerge w:val="restart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7E21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联系人：王老师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电话：029-33636716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简历投递邮箱：519687055@qq.com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（简历命名为：岗位名称+学校+专业+学历）</w:t>
            </w:r>
          </w:p>
        </w:tc>
      </w:tr>
      <w:tr w14:paraId="56998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746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0911E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467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7E03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工艺设计师</w:t>
            </w:r>
          </w:p>
        </w:tc>
        <w:tc>
          <w:tcPr>
            <w:tcW w:w="253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6697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化学工程与工艺、暖通、过程装备与控制工程</w:t>
            </w:r>
          </w:p>
        </w:tc>
        <w:tc>
          <w:tcPr>
            <w:tcW w:w="1458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5100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49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42BD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AFD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9699" w:type="dxa"/>
            <w:gridSpan w:val="5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21014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详细地址：陕西省西安市秦都区装备制造产业园文兴路117号</w:t>
            </w:r>
          </w:p>
        </w:tc>
      </w:tr>
    </w:tbl>
    <w:p w14:paraId="06BB650B">
      <w:pPr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</w:p>
    <w:p w14:paraId="5D42C21D">
      <w:pPr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</w:p>
    <w:p w14:paraId="51902D33">
      <w:pPr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</w:p>
    <w:tbl>
      <w:tblPr>
        <w:tblStyle w:val="4"/>
        <w:tblW w:w="970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2006"/>
        <w:gridCol w:w="3117"/>
        <w:gridCol w:w="1479"/>
        <w:gridCol w:w="2341"/>
      </w:tblGrid>
      <w:tr w14:paraId="4E44CF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05" w:type="dxa"/>
            <w:gridSpan w:val="5"/>
            <w:tcBorders>
              <w:top w:val="single" w:color="FFC000" w:themeColor="accent4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C000" w:themeFill="accent4"/>
            <w:vAlign w:val="center"/>
          </w:tcPr>
          <w:p w14:paraId="1C1EC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b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sz w:val="30"/>
                <w:szCs w:val="30"/>
                <w:lang w:val="en-US" w:eastAsia="zh-CN"/>
              </w:rPr>
              <w:t>工作地点：四川成都（中节能建设工程设计研有限公司）</w:t>
            </w:r>
          </w:p>
        </w:tc>
      </w:tr>
      <w:tr w14:paraId="6F02D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762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22EEF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  <w:p w14:paraId="6C25C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06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7495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17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FA45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479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0B65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学历要求    </w:t>
            </w:r>
          </w:p>
        </w:tc>
        <w:tc>
          <w:tcPr>
            <w:tcW w:w="2341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3C95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E2C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2" w:type="dxa"/>
            <w:vMerge w:val="restart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70B86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38610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</w:p>
          <w:p w14:paraId="38970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</w:p>
          <w:p w14:paraId="26062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  <w:p w14:paraId="745D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0C38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结构检测工程师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D972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土木工程等相关专业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8F3A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1" w:type="dxa"/>
            <w:vMerge w:val="restart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7EAE6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联系人：李老师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电话：028-65568713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简历投递邮箱：zjnjshr@163.com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（简历命名为：岗位名称+学校+专业+学历）</w:t>
            </w:r>
          </w:p>
        </w:tc>
      </w:tr>
      <w:tr w14:paraId="4F2F4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2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F38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1BEC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岩土工程师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8E8B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岩土工程或地质工程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044F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6F29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26CB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2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7038D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52BB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9A88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工程管理或土木工程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9A60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34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7DA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626B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762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0C0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287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专职安全管理员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97D1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安全工程及相关专业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C31C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4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64A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47D0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762" w:type="dxa"/>
            <w:vMerge w:val="restart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E2CD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</w:t>
            </w:r>
          </w:p>
          <w:p w14:paraId="191F5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</w:t>
            </w:r>
          </w:p>
          <w:p w14:paraId="449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</w:t>
            </w:r>
          </w:p>
          <w:p w14:paraId="7B4A1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</w:t>
            </w:r>
          </w:p>
          <w:p w14:paraId="081D9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44072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会计师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F8A0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会计学、财务管理、金融学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1650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4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CAF4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6EC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62" w:type="dxa"/>
            <w:vMerge w:val="continue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4FF2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06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noWrap/>
            <w:vAlign w:val="center"/>
          </w:tcPr>
          <w:p w14:paraId="313D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人力资源经理</w:t>
            </w:r>
          </w:p>
        </w:tc>
        <w:tc>
          <w:tcPr>
            <w:tcW w:w="3117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6230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人力资源及相关专业</w:t>
            </w:r>
          </w:p>
        </w:tc>
        <w:tc>
          <w:tcPr>
            <w:tcW w:w="1479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0F40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341" w:type="dxa"/>
            <w:vMerge w:val="continue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2CB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92F4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705" w:type="dxa"/>
            <w:gridSpan w:val="5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75BF1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详细地址：四川省成都市成华区华冠路31号</w:t>
            </w:r>
          </w:p>
        </w:tc>
      </w:tr>
    </w:tbl>
    <w:p w14:paraId="5DBC0C63">
      <w:pPr>
        <w:numPr>
          <w:ilvl w:val="0"/>
          <w:numId w:val="0"/>
        </w:numPr>
        <w:spacing w:line="240" w:lineRule="auto"/>
        <w:jc w:val="left"/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</w:pPr>
    </w:p>
    <w:tbl>
      <w:tblPr>
        <w:tblStyle w:val="4"/>
        <w:tblW w:w="98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835"/>
        <w:gridCol w:w="3146"/>
        <w:gridCol w:w="1500"/>
        <w:gridCol w:w="2486"/>
      </w:tblGrid>
      <w:tr w14:paraId="46424F6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801" w:type="dxa"/>
            <w:gridSpan w:val="5"/>
            <w:tcBorders>
              <w:top w:val="single" w:color="FFC000" w:themeColor="accent4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C000" w:themeFill="accent4"/>
            <w:vAlign w:val="center"/>
          </w:tcPr>
          <w:p w14:paraId="21C44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b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sz w:val="30"/>
                <w:szCs w:val="30"/>
                <w:lang w:val="en-US" w:eastAsia="zh-CN"/>
              </w:rPr>
              <w:t>工作地点：广东深圳（深圳机械院建筑设计有限公司）</w:t>
            </w:r>
          </w:p>
        </w:tc>
      </w:tr>
      <w:tr w14:paraId="08D1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834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06B6E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1835" w:type="dxa"/>
            <w:tcBorders>
              <w:top w:val="single" w:color="FFC000" w:themeColor="accent4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595CF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146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0158B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500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9591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学历要求    </w:t>
            </w:r>
          </w:p>
        </w:tc>
        <w:tc>
          <w:tcPr>
            <w:tcW w:w="2486" w:type="dxa"/>
            <w:tcBorders>
              <w:top w:val="single" w:color="FFC000" w:themeColor="accent4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77EFB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16CD0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34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7E460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 w14:paraId="4589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</w:t>
            </w:r>
          </w:p>
          <w:p w14:paraId="128B5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</w:t>
            </w:r>
          </w:p>
          <w:p w14:paraId="29A80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术</w:t>
            </w:r>
          </w:p>
          <w:p w14:paraId="2E502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</w:t>
            </w:r>
          </w:p>
        </w:tc>
        <w:tc>
          <w:tcPr>
            <w:tcW w:w="1835" w:type="dxa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25E31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建筑设计师</w:t>
            </w:r>
          </w:p>
        </w:tc>
        <w:tc>
          <w:tcPr>
            <w:tcW w:w="3146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6C76A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建筑学或相关专业</w:t>
            </w:r>
          </w:p>
        </w:tc>
        <w:tc>
          <w:tcPr>
            <w:tcW w:w="1500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777D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2486" w:type="dxa"/>
            <w:tcBorders>
              <w:top w:val="single" w:color="FFE599" w:themeColor="accent4" w:themeTint="66" w:sz="6" w:space="0"/>
              <w:left w:val="single" w:color="FFE599" w:themeColor="accent4" w:themeTint="66" w:sz="6" w:space="0"/>
              <w:bottom w:val="single" w:color="FFE599" w:themeColor="accent4" w:themeTint="66" w:sz="6" w:space="0"/>
              <w:right w:val="single" w:color="FFE599" w:themeColor="accent4" w:themeTint="66" w:sz="6" w:space="0"/>
            </w:tcBorders>
            <w:shd w:val="clear" w:color="auto" w:fill="FFFFFF"/>
            <w:vAlign w:val="center"/>
          </w:tcPr>
          <w:p w14:paraId="3FEE0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联系人：余老师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电话：0755-82098860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简历投递邮箱：sz82098800@163.com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（简历命名为：岗位名名称+学校+专业+学历）</w:t>
            </w:r>
          </w:p>
        </w:tc>
      </w:tr>
      <w:tr w14:paraId="69B1E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801" w:type="dxa"/>
            <w:gridSpan w:val="5"/>
            <w:tcBorders>
              <w:top w:val="single" w:color="FFE599" w:themeColor="accent4" w:themeTint="66" w:sz="6" w:space="0"/>
              <w:left w:val="single" w:color="FFC000" w:themeColor="accent4" w:sz="6" w:space="0"/>
              <w:bottom w:val="single" w:color="FFC000" w:themeColor="accent4" w:sz="6" w:space="0"/>
              <w:right w:val="single" w:color="FFC000" w:themeColor="accent4" w:sz="6" w:space="0"/>
            </w:tcBorders>
            <w:shd w:val="clear" w:color="auto" w:fill="FFFFFF"/>
            <w:vAlign w:val="center"/>
          </w:tcPr>
          <w:p w14:paraId="686656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详细地址：广东省深圳市福田区同德路8号</w:t>
            </w:r>
          </w:p>
        </w:tc>
      </w:tr>
    </w:tbl>
    <w:p w14:paraId="5ECFE3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宋体" w:hAnsi="宋体" w:eastAsia="宋体" w:cs="宋体"/>
          <w:b/>
          <w:bCs w:val="0"/>
          <w:sz w:val="30"/>
          <w:szCs w:val="30"/>
          <w:lang w:val="en-US" w:eastAsia="zh-CN"/>
        </w:rPr>
      </w:pPr>
    </w:p>
    <w:p w14:paraId="67315F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sz w:val="30"/>
          <w:szCs w:val="30"/>
          <w:lang w:val="en-US" w:eastAsia="zh-CN"/>
        </w:rPr>
        <w:t>三、招聘流程</w:t>
      </w:r>
    </w:p>
    <w:p w14:paraId="709776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投递简历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简历筛选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测评面试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签约审批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→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签订协议。</w:t>
      </w:r>
    </w:p>
    <w:p w14:paraId="1A837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 w:asciiTheme="minorEastAsia" w:hAnsiTheme="minorEastAsia" w:cstheme="minorEastAsia"/>
          <w:b/>
          <w:bCs w:val="0"/>
          <w:sz w:val="28"/>
          <w:szCs w:val="28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40005</wp:posOffset>
            </wp:positionV>
            <wp:extent cx="1123950" cy="1123950"/>
            <wp:effectExtent l="0" t="0" r="0" b="0"/>
            <wp:wrapNone/>
            <wp:docPr id="2" name="图片 2" descr="校招面试登记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校招面试登记表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sz w:val="28"/>
          <w:szCs w:val="28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1008380</wp:posOffset>
            </wp:positionH>
            <wp:positionV relativeFrom="paragraph">
              <wp:posOffset>4445</wp:posOffset>
            </wp:positionV>
            <wp:extent cx="1153795" cy="1153795"/>
            <wp:effectExtent l="0" t="0" r="8255" b="8255"/>
            <wp:wrapNone/>
            <wp:docPr id="3" name="图片 3" descr="中国启源官微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国启源官微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1153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1C7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16AD0F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16AD0F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FAC8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AB5411"/>
    <w:rsid w:val="00872081"/>
    <w:rsid w:val="00A513D6"/>
    <w:rsid w:val="010909BB"/>
    <w:rsid w:val="01761A6B"/>
    <w:rsid w:val="01F26758"/>
    <w:rsid w:val="02FA0846"/>
    <w:rsid w:val="03314CCB"/>
    <w:rsid w:val="041B5374"/>
    <w:rsid w:val="048E336A"/>
    <w:rsid w:val="04ED66D1"/>
    <w:rsid w:val="08D45C40"/>
    <w:rsid w:val="091764E2"/>
    <w:rsid w:val="0971672C"/>
    <w:rsid w:val="098E1AB7"/>
    <w:rsid w:val="0BF23944"/>
    <w:rsid w:val="0D6E7E6A"/>
    <w:rsid w:val="0E0E5D94"/>
    <w:rsid w:val="0ED82D49"/>
    <w:rsid w:val="13026447"/>
    <w:rsid w:val="158F34C1"/>
    <w:rsid w:val="18D27282"/>
    <w:rsid w:val="18F97B5E"/>
    <w:rsid w:val="1C526B00"/>
    <w:rsid w:val="1C971E6E"/>
    <w:rsid w:val="1D3E6F41"/>
    <w:rsid w:val="20955ECF"/>
    <w:rsid w:val="2129177C"/>
    <w:rsid w:val="21AB7107"/>
    <w:rsid w:val="23814A1F"/>
    <w:rsid w:val="25827457"/>
    <w:rsid w:val="25EE03F5"/>
    <w:rsid w:val="272326F2"/>
    <w:rsid w:val="28232624"/>
    <w:rsid w:val="28884D16"/>
    <w:rsid w:val="29071C02"/>
    <w:rsid w:val="29915A3B"/>
    <w:rsid w:val="29F31C16"/>
    <w:rsid w:val="2B554038"/>
    <w:rsid w:val="2BA11762"/>
    <w:rsid w:val="2BAF2121"/>
    <w:rsid w:val="2BB84C5F"/>
    <w:rsid w:val="2CB2426E"/>
    <w:rsid w:val="2CE13A36"/>
    <w:rsid w:val="2CF64A7B"/>
    <w:rsid w:val="2DBA35A8"/>
    <w:rsid w:val="2E242484"/>
    <w:rsid w:val="3078557C"/>
    <w:rsid w:val="30FC397E"/>
    <w:rsid w:val="321E5414"/>
    <w:rsid w:val="329B2CEC"/>
    <w:rsid w:val="33980B8C"/>
    <w:rsid w:val="3557452A"/>
    <w:rsid w:val="35707B42"/>
    <w:rsid w:val="365A54EC"/>
    <w:rsid w:val="368B6347"/>
    <w:rsid w:val="37A96A55"/>
    <w:rsid w:val="3A66264D"/>
    <w:rsid w:val="3AA31CD4"/>
    <w:rsid w:val="3B495D84"/>
    <w:rsid w:val="3BCA474E"/>
    <w:rsid w:val="3C1F12C9"/>
    <w:rsid w:val="3D0717D4"/>
    <w:rsid w:val="3D467E49"/>
    <w:rsid w:val="3D5D54ED"/>
    <w:rsid w:val="409E2CEE"/>
    <w:rsid w:val="40ED2491"/>
    <w:rsid w:val="4102180F"/>
    <w:rsid w:val="416877AD"/>
    <w:rsid w:val="423725E7"/>
    <w:rsid w:val="42A54355"/>
    <w:rsid w:val="42C16096"/>
    <w:rsid w:val="43CA3569"/>
    <w:rsid w:val="44A71AB2"/>
    <w:rsid w:val="44DC0ADE"/>
    <w:rsid w:val="467D5AA2"/>
    <w:rsid w:val="47197F94"/>
    <w:rsid w:val="4773248D"/>
    <w:rsid w:val="489C7289"/>
    <w:rsid w:val="49442A7D"/>
    <w:rsid w:val="4A8C5A46"/>
    <w:rsid w:val="4ADE7385"/>
    <w:rsid w:val="4AEB6216"/>
    <w:rsid w:val="4B4E05B1"/>
    <w:rsid w:val="4C0C1500"/>
    <w:rsid w:val="4C375240"/>
    <w:rsid w:val="4C3C0C0C"/>
    <w:rsid w:val="4C94536F"/>
    <w:rsid w:val="4D622825"/>
    <w:rsid w:val="4DDF2A6F"/>
    <w:rsid w:val="4DE90028"/>
    <w:rsid w:val="4E680ACA"/>
    <w:rsid w:val="4F161D94"/>
    <w:rsid w:val="5114459E"/>
    <w:rsid w:val="51A021D9"/>
    <w:rsid w:val="51EE606E"/>
    <w:rsid w:val="52171683"/>
    <w:rsid w:val="538A5B0B"/>
    <w:rsid w:val="54D8200D"/>
    <w:rsid w:val="55200D7A"/>
    <w:rsid w:val="56164899"/>
    <w:rsid w:val="56244F37"/>
    <w:rsid w:val="56622856"/>
    <w:rsid w:val="58204AD8"/>
    <w:rsid w:val="5A6A710C"/>
    <w:rsid w:val="5A945F45"/>
    <w:rsid w:val="5ADE2CA9"/>
    <w:rsid w:val="5C037032"/>
    <w:rsid w:val="5D364ACD"/>
    <w:rsid w:val="5D4A2188"/>
    <w:rsid w:val="5E516C67"/>
    <w:rsid w:val="5EB21A61"/>
    <w:rsid w:val="5EF653BA"/>
    <w:rsid w:val="5F610D6D"/>
    <w:rsid w:val="5F841DA8"/>
    <w:rsid w:val="60A0670A"/>
    <w:rsid w:val="61C93B2E"/>
    <w:rsid w:val="625F5B3E"/>
    <w:rsid w:val="6402505B"/>
    <w:rsid w:val="64AB5411"/>
    <w:rsid w:val="65F04C96"/>
    <w:rsid w:val="668A6457"/>
    <w:rsid w:val="67DD2D7C"/>
    <w:rsid w:val="69F91F4B"/>
    <w:rsid w:val="6B4F5B33"/>
    <w:rsid w:val="6DE52883"/>
    <w:rsid w:val="6E155BB1"/>
    <w:rsid w:val="6FA27398"/>
    <w:rsid w:val="70564074"/>
    <w:rsid w:val="7089207C"/>
    <w:rsid w:val="712E28A4"/>
    <w:rsid w:val="71354099"/>
    <w:rsid w:val="72BA2057"/>
    <w:rsid w:val="72D1037C"/>
    <w:rsid w:val="754D75FA"/>
    <w:rsid w:val="77663F3B"/>
    <w:rsid w:val="780139FB"/>
    <w:rsid w:val="785147C6"/>
    <w:rsid w:val="795F1843"/>
    <w:rsid w:val="7ABE71C8"/>
    <w:rsid w:val="7B0F721A"/>
    <w:rsid w:val="7B3E54BF"/>
    <w:rsid w:val="7BD75CEA"/>
    <w:rsid w:val="7BE652C4"/>
    <w:rsid w:val="7C925A44"/>
    <w:rsid w:val="7CAE7C9F"/>
    <w:rsid w:val="7D5A52CE"/>
    <w:rsid w:val="7DC876B3"/>
    <w:rsid w:val="7DD57565"/>
    <w:rsid w:val="7E6D6B58"/>
    <w:rsid w:val="7F46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433</Words>
  <Characters>462</Characters>
  <Lines>0</Lines>
  <Paragraphs>0</Paragraphs>
  <TotalTime>344</TotalTime>
  <ScaleCrop>false</ScaleCrop>
  <LinksUpToDate>false</LinksUpToDate>
  <CharactersWithSpaces>466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2022-08-22T02:27:00Z</dcterms:created>
  <dc:creator>Ly</dc:creator>
  <cp:lastModifiedBy>羊羊</cp:lastModifiedBy>
  <cp:lastPrinted>2025-09-03T09:42:00Z</cp:lastPrinted>
  <dcterms:modified xsi:type="dcterms:W3CDTF">2025-09-08T08:41:42Z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eyJoZGlkIjoiNmJkYTRlOWEyYWFlZWEzNjViNjY3NWY4NDFhMmY3NzciLCJ1c2VySWQiOiIzMDA3NzMxNTEifQ==</vt:lpwstr>
  </property>
  <property fmtid="{D5CDD505-2E9C-101B-9397-08002B2CF9AE}" pid="4" name="ICV">
    <vt:lpwstr>3F814C4A66CD4569B6C5BEEB3BB1FC7B_12</vt:lpwstr>
  </property>
</Properties>
</file>