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sz w:val="24"/>
          <w:szCs w:val="21"/>
        </w:rPr>
      </w:pPr>
      <w:r>
        <w:rPr>
          <w:rFonts w:hint="eastAsia" w:asciiTheme="minorEastAsia" w:hAnsiTheme="minorEastAsia"/>
          <w:b/>
          <w:sz w:val="24"/>
          <w:szCs w:val="21"/>
        </w:rPr>
        <w:t>山东</w:t>
      </w:r>
      <w:r>
        <w:rPr>
          <w:rFonts w:asciiTheme="minorEastAsia" w:hAnsiTheme="minorEastAsia"/>
          <w:b/>
          <w:sz w:val="24"/>
          <w:szCs w:val="21"/>
        </w:rPr>
        <w:t>移动终端</w:t>
      </w:r>
      <w:r>
        <w:rPr>
          <w:rFonts w:hint="eastAsia" w:asciiTheme="minorEastAsia" w:hAnsiTheme="minorEastAsia"/>
          <w:b/>
          <w:sz w:val="24"/>
          <w:szCs w:val="21"/>
        </w:rPr>
        <w:t>公司招聘实习生</w:t>
      </w:r>
    </w:p>
    <w:p>
      <w:pPr>
        <w:spacing w:line="360" w:lineRule="auto"/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一、企业简介</w:t>
      </w:r>
    </w:p>
    <w:p>
      <w:pPr>
        <w:snapToGrid w:val="0"/>
        <w:spacing w:line="30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中国移动通信集团终端有限公司成立于2011年10月，是中国移动通信集团公司第一批成立的专业化子公司。总部设在北京，在全国31个省（自治区、直辖市）设有分公司，业务覆盖研发、测试、分销、零售及售后服务等终端产业链各环节，渠道覆盖全国31个省中国移动自有营业厅、大型连锁卖场、手机专卖店、网上商城，是国内销售规模最大的终端代理商。</w:t>
      </w:r>
    </w:p>
    <w:p>
      <w:pPr>
        <w:snapToGrid w:val="0"/>
        <w:spacing w:line="30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drawing>
          <wp:inline distT="0" distB="0" distL="0" distR="0">
            <wp:extent cx="5274310" cy="19030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before="156" w:beforeLines="50" w:line="30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山东分公司于2012年2月注册成立。自成立以来，各项业务</w:t>
      </w:r>
      <w:r>
        <w:rPr>
          <w:rFonts w:asciiTheme="minorEastAsia" w:hAnsiTheme="minorEastAsia"/>
          <w:szCs w:val="21"/>
        </w:rPr>
        <w:t>稳健发展，</w:t>
      </w:r>
      <w:r>
        <w:rPr>
          <w:rFonts w:hint="eastAsia" w:asciiTheme="minorEastAsia" w:hAnsiTheme="minorEastAsia"/>
          <w:szCs w:val="21"/>
        </w:rPr>
        <w:t>经营</w:t>
      </w:r>
      <w:r>
        <w:rPr>
          <w:rFonts w:asciiTheme="minorEastAsia" w:hAnsiTheme="minorEastAsia"/>
          <w:szCs w:val="21"/>
        </w:rPr>
        <w:t>业绩</w:t>
      </w:r>
      <w:r>
        <w:rPr>
          <w:rFonts w:hint="eastAsia" w:asciiTheme="minorEastAsia" w:hAnsiTheme="minorEastAsia"/>
          <w:szCs w:val="21"/>
        </w:rPr>
        <w:t>居</w:t>
      </w:r>
      <w:r>
        <w:rPr>
          <w:rFonts w:asciiTheme="minorEastAsia" w:hAnsiTheme="minorEastAsia"/>
          <w:szCs w:val="21"/>
        </w:rPr>
        <w:t>于全国前列</w:t>
      </w:r>
      <w:r>
        <w:rPr>
          <w:rFonts w:hint="eastAsia" w:asciiTheme="minorEastAsia" w:hAnsiTheme="minorEastAsia"/>
          <w:szCs w:val="21"/>
        </w:rPr>
        <w:t>，连续多年获评终端公司“先进单位”,多次</w:t>
      </w:r>
      <w:r>
        <w:rPr>
          <w:rFonts w:asciiTheme="minorEastAsia" w:hAnsiTheme="minorEastAsia"/>
          <w:szCs w:val="21"/>
        </w:rPr>
        <w:t>获</w:t>
      </w:r>
      <w:r>
        <w:rPr>
          <w:rFonts w:hint="eastAsia" w:asciiTheme="minorEastAsia" w:hAnsiTheme="minorEastAsia"/>
          <w:szCs w:val="21"/>
        </w:rPr>
        <w:t>得山东省直文明精神单位、移动</w:t>
      </w:r>
      <w:r>
        <w:rPr>
          <w:rFonts w:asciiTheme="minorEastAsia" w:hAnsiTheme="minorEastAsia"/>
          <w:szCs w:val="21"/>
        </w:rPr>
        <w:t>集团企业</w:t>
      </w:r>
      <w:r>
        <w:rPr>
          <w:rFonts w:hint="eastAsia" w:asciiTheme="minorEastAsia" w:hAnsiTheme="minorEastAsia"/>
          <w:szCs w:val="21"/>
        </w:rPr>
        <w:t>文化</w:t>
      </w:r>
      <w:r>
        <w:rPr>
          <w:rFonts w:asciiTheme="minorEastAsia" w:hAnsiTheme="minorEastAsia"/>
          <w:szCs w:val="21"/>
        </w:rPr>
        <w:t>示范单位</w:t>
      </w:r>
      <w:r>
        <w:rPr>
          <w:rFonts w:hint="eastAsia" w:asciiTheme="minorEastAsia" w:hAnsiTheme="minorEastAsia"/>
          <w:szCs w:val="21"/>
        </w:rPr>
        <w:t>等荣誉</w:t>
      </w:r>
      <w:r>
        <w:rPr>
          <w:rFonts w:asciiTheme="minorEastAsia" w:hAnsiTheme="minorEastAsia"/>
          <w:szCs w:val="21"/>
        </w:rPr>
        <w:t>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因公司发展需要，</w:t>
      </w:r>
      <w:r>
        <w:rPr>
          <w:rFonts w:ascii="宋体" w:hAnsi="宋体" w:eastAsia="宋体" w:cs="宋体"/>
          <w:color w:val="000000"/>
          <w:kern w:val="0"/>
          <w:szCs w:val="21"/>
        </w:rPr>
        <w:t>现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面向高校</w:t>
      </w: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招聘实习生，招聘职位及相关事宜如下：</w:t>
      </w:r>
    </w:p>
    <w:p>
      <w:pPr>
        <w:widowControl/>
        <w:shd w:val="clear" w:color="auto" w:fill="FFFFFF"/>
        <w:spacing w:before="240" w:line="276" w:lineRule="auto"/>
        <w:rPr>
          <w:rFonts w:hint="eastAsia" w:ascii="Calibri" w:hAnsi="Calibri" w:eastAsia="宋体" w:cs="宋体"/>
          <w:b/>
          <w:color w:val="000000"/>
          <w:kern w:val="0"/>
          <w:szCs w:val="21"/>
          <w:shd w:val="clear" w:color="auto" w:fill="FFFFFF"/>
        </w:rPr>
      </w:pPr>
      <w:r>
        <w:rPr>
          <w:rFonts w:hint="eastAsia" w:ascii="Calibri" w:hAnsi="Calibri" w:eastAsia="宋体" w:cs="宋体"/>
          <w:b/>
          <w:color w:val="000000"/>
          <w:kern w:val="0"/>
          <w:szCs w:val="21"/>
          <w:shd w:val="clear" w:color="auto" w:fill="FFFFFF"/>
        </w:rPr>
        <w:t>二</w:t>
      </w:r>
      <w:r>
        <w:rPr>
          <w:rFonts w:ascii="Calibri" w:hAnsi="Calibri" w:eastAsia="宋体" w:cs="宋体"/>
          <w:b/>
          <w:color w:val="000000"/>
          <w:kern w:val="0"/>
          <w:szCs w:val="21"/>
          <w:shd w:val="clear" w:color="auto" w:fill="FFFFFF"/>
        </w:rPr>
        <w:t>、招聘职位</w:t>
      </w:r>
    </w:p>
    <w:p>
      <w:pPr>
        <w:widowControl/>
        <w:shd w:val="clear" w:color="auto" w:fill="FFFFFF"/>
        <w:spacing w:line="276" w:lineRule="auto"/>
        <w:ind w:firstLine="413" w:firstLineChars="196"/>
        <w:rPr>
          <w:rFonts w:hint="eastAsia" w:ascii="Calibri" w:hAnsi="Calibri" w:eastAsia="宋体" w:cs="宋体"/>
          <w:b/>
          <w:color w:val="000000"/>
          <w:kern w:val="0"/>
          <w:szCs w:val="21"/>
          <w:shd w:val="clear" w:color="auto" w:fill="FFFFFF"/>
        </w:rPr>
      </w:pPr>
      <w:r>
        <w:rPr>
          <w:rFonts w:hint="eastAsia" w:ascii="Calibri" w:hAnsi="Calibri" w:eastAsia="宋体" w:cs="宋体"/>
          <w:b/>
          <w:color w:val="000000"/>
          <w:kern w:val="0"/>
          <w:szCs w:val="21"/>
          <w:shd w:val="clear" w:color="auto" w:fill="FFFFFF"/>
          <w:lang w:eastAsia="zh-CN"/>
        </w:rPr>
        <w:t>（</w:t>
      </w:r>
      <w:r>
        <w:rPr>
          <w:rFonts w:hint="eastAsia" w:ascii="Calibri" w:hAnsi="Calibri" w:eastAsia="宋体" w:cs="宋体"/>
          <w:b/>
          <w:color w:val="000000"/>
          <w:kern w:val="0"/>
          <w:szCs w:val="21"/>
          <w:shd w:val="clear" w:color="auto" w:fill="FFFFFF"/>
          <w:lang w:val="en-US" w:eastAsia="zh-CN"/>
        </w:rPr>
        <w:t>一</w:t>
      </w:r>
      <w:r>
        <w:rPr>
          <w:rFonts w:hint="eastAsia" w:ascii="Calibri" w:hAnsi="Calibri" w:eastAsia="宋体" w:cs="宋体"/>
          <w:b/>
          <w:color w:val="000000"/>
          <w:kern w:val="0"/>
          <w:szCs w:val="21"/>
          <w:shd w:val="clear" w:color="auto" w:fill="FFFFFF"/>
          <w:lang w:eastAsia="zh-CN"/>
        </w:rPr>
        <w:t>）</w:t>
      </w:r>
      <w:r>
        <w:rPr>
          <w:rFonts w:hint="eastAsia" w:ascii="Calibri" w:hAnsi="Calibri" w:eastAsia="宋体" w:cs="宋体"/>
          <w:b/>
          <w:color w:val="000000"/>
          <w:kern w:val="0"/>
          <w:szCs w:val="21"/>
          <w:shd w:val="clear" w:color="auto" w:fill="FFFFFF"/>
        </w:rPr>
        <w:t>综合文秘</w:t>
      </w:r>
    </w:p>
    <w:p>
      <w:pPr>
        <w:widowControl/>
        <w:shd w:val="clear" w:color="auto" w:fill="FFFFFF"/>
        <w:spacing w:line="276" w:lineRule="auto"/>
        <w:ind w:firstLine="413" w:firstLineChars="196"/>
        <w:rPr>
          <w:rFonts w:hint="eastAsia" w:ascii="Calibri" w:hAnsi="Calibri" w:eastAsia="宋体" w:cs="宋体"/>
          <w:b w:val="0"/>
          <w:bCs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Calibri" w:hAnsi="Calibri" w:eastAsia="宋体" w:cs="宋体"/>
          <w:b/>
          <w:color w:val="000000"/>
          <w:kern w:val="0"/>
          <w:szCs w:val="21"/>
          <w:shd w:val="clear" w:color="auto" w:fill="FFFFFF"/>
          <w:lang w:val="en-US" w:eastAsia="zh-CN"/>
        </w:rPr>
        <w:t>岗位职责：</w:t>
      </w:r>
      <w:r>
        <w:rPr>
          <w:rFonts w:hint="eastAsia" w:ascii="Calibri" w:hAnsi="Calibri" w:eastAsia="宋体" w:cs="宋体"/>
          <w:b w:val="0"/>
          <w:bCs/>
          <w:color w:val="000000"/>
          <w:kern w:val="0"/>
          <w:szCs w:val="21"/>
          <w:shd w:val="clear" w:color="auto" w:fill="FFFFFF"/>
          <w:lang w:val="en-US" w:eastAsia="zh-CN"/>
        </w:rPr>
        <w:t>1.公司文字材料、综合性汇报材料撰写；2.“三重一大”记录纪要写作及管理；3.新闻宣传、摄影摄像；4.企业文化宣导；5.公司领导日程安排、行政会议组织；6.领导调研管理；7.工作督办等。</w:t>
      </w:r>
    </w:p>
    <w:p>
      <w:pPr>
        <w:widowControl/>
        <w:shd w:val="clear" w:color="auto" w:fill="FFFFFF"/>
        <w:spacing w:line="276" w:lineRule="auto"/>
        <w:ind w:firstLine="413" w:firstLineChars="196"/>
        <w:rPr>
          <w:rFonts w:hint="default" w:ascii="Calibri" w:hAnsi="Calibri" w:eastAsia="宋体" w:cs="宋体"/>
          <w:b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Calibri" w:hAnsi="Calibri" w:eastAsia="宋体" w:cs="宋体"/>
          <w:b/>
          <w:bCs w:val="0"/>
          <w:color w:val="000000"/>
          <w:kern w:val="0"/>
          <w:szCs w:val="21"/>
          <w:shd w:val="clear" w:color="auto" w:fill="FFFFFF"/>
          <w:lang w:val="en-US" w:eastAsia="zh-CN"/>
        </w:rPr>
        <w:t>岗位要求：</w:t>
      </w:r>
      <w:r>
        <w:rPr>
          <w:rFonts w:hint="eastAsia" w:ascii="Calibri" w:hAnsi="Calibri" w:eastAsia="宋体" w:cs="宋体"/>
          <w:b w:val="0"/>
          <w:bCs/>
          <w:color w:val="000000"/>
          <w:kern w:val="0"/>
          <w:szCs w:val="21"/>
          <w:shd w:val="clear" w:color="auto" w:fill="FFFFFF"/>
          <w:lang w:val="en-US" w:eastAsia="zh-CN"/>
        </w:rPr>
        <w:t>新闻学、汉语言文学等专业优先；有文字写作经验、组织策划活动经验者优先；熟练操作office办公软件；具有较好的沟通能力与组织协调能力；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保证实习期不少于</w:t>
      </w:r>
      <w:r>
        <w:rPr>
          <w:rFonts w:ascii="宋体" w:hAnsi="宋体" w:eastAsia="宋体" w:cs="宋体"/>
          <w:color w:val="000000"/>
          <w:kern w:val="0"/>
          <w:szCs w:val="21"/>
        </w:rPr>
        <w:t>三个月，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一周可出勤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天。</w:t>
      </w:r>
    </w:p>
    <w:p>
      <w:pPr>
        <w:widowControl/>
        <w:shd w:val="clear" w:color="auto" w:fill="FFFFFF"/>
        <w:spacing w:line="276" w:lineRule="auto"/>
        <w:ind w:firstLine="413" w:firstLineChars="196"/>
        <w:rPr>
          <w:rFonts w:hint="eastAsia" w:ascii="Calibri" w:hAnsi="Calibri" w:eastAsia="宋体" w:cs="宋体"/>
          <w:b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Calibri" w:hAnsi="Calibri" w:eastAsia="宋体" w:cs="宋体"/>
          <w:b/>
          <w:color w:val="000000"/>
          <w:kern w:val="0"/>
          <w:szCs w:val="21"/>
          <w:shd w:val="clear" w:color="auto" w:fill="FFFFFF"/>
          <w:lang w:val="en-US" w:eastAsia="zh-CN"/>
        </w:rPr>
        <w:t>（二）工会管理</w:t>
      </w:r>
    </w:p>
    <w:p>
      <w:pPr>
        <w:widowControl/>
        <w:shd w:val="clear" w:color="auto" w:fill="FFFFFF"/>
        <w:spacing w:line="276" w:lineRule="auto"/>
        <w:ind w:firstLine="413" w:firstLineChars="196"/>
        <w:rPr>
          <w:rFonts w:hint="eastAsia" w:ascii="Calibri" w:hAnsi="Calibri" w:eastAsia="宋体" w:cs="宋体"/>
          <w:b w:val="0"/>
          <w:bCs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Calibri" w:hAnsi="Calibri" w:eastAsia="宋体" w:cs="宋体"/>
          <w:b/>
          <w:color w:val="000000"/>
          <w:kern w:val="0"/>
          <w:szCs w:val="21"/>
          <w:shd w:val="clear" w:color="auto" w:fill="FFFFFF"/>
          <w:lang w:val="en-US" w:eastAsia="zh-CN"/>
        </w:rPr>
        <w:t>岗位职责：</w:t>
      </w:r>
      <w:r>
        <w:rPr>
          <w:rFonts w:hint="eastAsia" w:ascii="Calibri" w:hAnsi="Calibri" w:eastAsia="宋体" w:cs="宋体"/>
          <w:b w:val="0"/>
          <w:bCs/>
          <w:color w:val="000000"/>
          <w:kern w:val="0"/>
          <w:szCs w:val="21"/>
          <w:shd w:val="clear" w:color="auto" w:fill="FFFFFF"/>
          <w:lang w:val="en-US" w:eastAsia="zh-CN"/>
        </w:rPr>
        <w:t>1.协助组织开展公司工会各项文体活动组织工作；2.开展员工关怀与慰问，对困难员工组织帮扶工作；3.负责开展职工之家建设相关工作；4.职工代表大会相关工作；5.工会宣传工作。</w:t>
      </w:r>
    </w:p>
    <w:p>
      <w:pPr>
        <w:widowControl/>
        <w:shd w:val="clear" w:color="auto" w:fill="FFFFFF"/>
        <w:spacing w:line="276" w:lineRule="auto"/>
        <w:ind w:firstLine="413" w:firstLineChars="196"/>
        <w:rPr>
          <w:rFonts w:hint="default" w:ascii="Calibri" w:hAnsi="Calibri" w:eastAsia="宋体" w:cs="宋体"/>
          <w:b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Calibri" w:hAnsi="Calibri" w:eastAsia="宋体" w:cs="宋体"/>
          <w:b/>
          <w:bCs w:val="0"/>
          <w:color w:val="000000"/>
          <w:kern w:val="0"/>
          <w:szCs w:val="21"/>
          <w:shd w:val="clear" w:color="auto" w:fill="FFFFFF"/>
          <w:lang w:val="en-US" w:eastAsia="zh-CN"/>
        </w:rPr>
        <w:t>岗位要求：</w:t>
      </w:r>
      <w:r>
        <w:rPr>
          <w:rFonts w:hint="eastAsia" w:ascii="Calibri" w:hAnsi="Calibri" w:eastAsia="宋体" w:cs="宋体"/>
          <w:b w:val="0"/>
          <w:bCs/>
          <w:color w:val="000000"/>
          <w:kern w:val="0"/>
          <w:szCs w:val="21"/>
          <w:shd w:val="clear" w:color="auto" w:fill="FFFFFF"/>
          <w:lang w:val="en-US" w:eastAsia="zh-CN"/>
        </w:rPr>
        <w:t>有文字写作经验、组织策划活动经验者优先；熟练操作office办公软件；具有较好的沟通能力与组织协调能力，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保证实习期不少于</w:t>
      </w:r>
      <w:r>
        <w:rPr>
          <w:rFonts w:ascii="宋体" w:hAnsi="宋体" w:eastAsia="宋体" w:cs="宋体"/>
          <w:color w:val="000000"/>
          <w:kern w:val="0"/>
          <w:szCs w:val="21"/>
        </w:rPr>
        <w:t>三个月，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一周可出勤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天</w:t>
      </w:r>
      <w:r>
        <w:rPr>
          <w:rFonts w:hint="eastAsia" w:ascii="Calibri" w:hAnsi="Calibri" w:eastAsia="宋体" w:cs="宋体"/>
          <w:b w:val="0"/>
          <w:bCs/>
          <w:color w:val="000000"/>
          <w:kern w:val="0"/>
          <w:szCs w:val="21"/>
          <w:shd w:val="clear" w:color="auto" w:fill="FFFFFF"/>
          <w:lang w:val="en-US" w:eastAsia="zh-CN"/>
        </w:rPr>
        <w:t>。</w:t>
      </w:r>
    </w:p>
    <w:p>
      <w:pPr>
        <w:widowControl/>
        <w:shd w:val="clear" w:color="auto" w:fill="FFFFFF"/>
        <w:spacing w:line="276" w:lineRule="auto"/>
        <w:ind w:firstLine="413" w:firstLineChars="196"/>
        <w:rPr>
          <w:rFonts w:hint="eastAsia" w:ascii="Calibri" w:hAnsi="Calibri" w:eastAsia="宋体" w:cs="宋体"/>
          <w:b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Calibri" w:hAnsi="Calibri" w:eastAsia="宋体" w:cs="宋体"/>
          <w:b/>
          <w:color w:val="000000"/>
          <w:kern w:val="0"/>
          <w:szCs w:val="21"/>
          <w:shd w:val="clear" w:color="auto" w:fill="FFFFFF"/>
          <w:lang w:val="en-US" w:eastAsia="zh-CN"/>
        </w:rPr>
        <w:t>（三）党务管理</w:t>
      </w:r>
    </w:p>
    <w:p>
      <w:pPr>
        <w:widowControl/>
        <w:shd w:val="clear" w:color="auto" w:fill="FFFFFF"/>
        <w:spacing w:line="276" w:lineRule="auto"/>
        <w:ind w:firstLine="413" w:firstLineChars="196"/>
        <w:rPr>
          <w:rFonts w:hint="eastAsia" w:ascii="Calibri" w:hAnsi="Calibri" w:eastAsia="宋体" w:cs="宋体"/>
          <w:b w:val="0"/>
          <w:bCs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Calibri" w:hAnsi="Calibri" w:eastAsia="宋体" w:cs="宋体"/>
          <w:b/>
          <w:color w:val="000000"/>
          <w:kern w:val="0"/>
          <w:szCs w:val="21"/>
          <w:shd w:val="clear" w:color="auto" w:fill="FFFFFF"/>
          <w:lang w:val="en-US" w:eastAsia="zh-CN"/>
        </w:rPr>
        <w:t>岗位职责：</w:t>
      </w:r>
      <w:r>
        <w:rPr>
          <w:rFonts w:hint="eastAsia" w:ascii="Calibri" w:hAnsi="Calibri" w:eastAsia="宋体" w:cs="宋体"/>
          <w:b w:val="0"/>
          <w:bCs/>
          <w:color w:val="000000"/>
          <w:kern w:val="0"/>
          <w:szCs w:val="21"/>
          <w:shd w:val="clear" w:color="auto" w:fill="FFFFFF"/>
          <w:lang w:val="en-US" w:eastAsia="zh-CN"/>
        </w:rPr>
        <w:t>1.组织开展党内专题教育活动；2.协助组织专题党课及党委中心组学习研讨；3.协助组织党委换届、补选、改选工作；4.党支部考核管理；5.党委秘书工作：党委会议组织、记录纪要撰写、党委公文起草发布；6.共青团活动组织。</w:t>
      </w:r>
    </w:p>
    <w:p>
      <w:pPr>
        <w:widowControl/>
        <w:shd w:val="clear" w:color="auto" w:fill="FFFFFF"/>
        <w:spacing w:line="276" w:lineRule="auto"/>
        <w:ind w:firstLine="413" w:firstLineChars="196"/>
        <w:rPr>
          <w:rFonts w:hint="default" w:ascii="Calibri" w:hAnsi="Calibri" w:eastAsia="宋体" w:cs="宋体"/>
          <w:b w:val="0"/>
          <w:bCs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Calibri" w:hAnsi="Calibri" w:eastAsia="宋体" w:cs="宋体"/>
          <w:b/>
          <w:bCs w:val="0"/>
          <w:color w:val="000000"/>
          <w:kern w:val="0"/>
          <w:szCs w:val="21"/>
          <w:shd w:val="clear" w:color="auto" w:fill="FFFFFF"/>
          <w:lang w:val="en-US" w:eastAsia="zh-CN"/>
        </w:rPr>
        <w:t>岗位要求：</w:t>
      </w:r>
      <w:r>
        <w:rPr>
          <w:rFonts w:hint="eastAsia" w:ascii="Calibri" w:hAnsi="Calibri" w:eastAsia="宋体" w:cs="宋体"/>
          <w:b w:val="0"/>
          <w:bCs/>
          <w:color w:val="000000"/>
          <w:kern w:val="0"/>
          <w:szCs w:val="21"/>
          <w:shd w:val="clear" w:color="auto" w:fill="FFFFFF"/>
          <w:lang w:val="en-US" w:eastAsia="zh-CN"/>
        </w:rPr>
        <w:t>党员优先；有党务工作经验，文字写作经验者优先；熟练操作office办公软件；具有较好的沟通能力与组织协调能力，工作态度认真、严谨，有较强的学习能力，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保证实习期不少于</w:t>
      </w:r>
      <w:r>
        <w:rPr>
          <w:rFonts w:ascii="宋体" w:hAnsi="宋体" w:eastAsia="宋体" w:cs="宋体"/>
          <w:color w:val="000000"/>
          <w:kern w:val="0"/>
          <w:szCs w:val="21"/>
        </w:rPr>
        <w:t>三个月，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一周可出勤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天</w:t>
      </w:r>
      <w:r>
        <w:rPr>
          <w:rFonts w:hint="eastAsia" w:ascii="Calibri" w:hAnsi="Calibri" w:eastAsia="宋体" w:cs="宋体"/>
          <w:b w:val="0"/>
          <w:bCs/>
          <w:color w:val="000000"/>
          <w:kern w:val="0"/>
          <w:szCs w:val="21"/>
          <w:shd w:val="clear" w:color="auto" w:fill="FFFFFF"/>
          <w:lang w:val="en-US" w:eastAsia="zh-CN"/>
        </w:rPr>
        <w:t>。</w:t>
      </w:r>
    </w:p>
    <w:p>
      <w:pPr>
        <w:widowControl/>
        <w:shd w:val="clear" w:color="auto" w:fill="FFFFFF"/>
        <w:spacing w:before="240" w:line="276" w:lineRule="auto"/>
        <w:rPr>
          <w:rFonts w:ascii="宋体" w:hAnsi="宋体" w:eastAsia="宋体" w:cs="宋体"/>
          <w:b/>
          <w:color w:val="000000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shd w:val="clear" w:color="auto" w:fill="FFFFFF"/>
        </w:rPr>
        <w:t>三、工作地点</w:t>
      </w:r>
    </w:p>
    <w:p>
      <w:pPr>
        <w:widowControl/>
        <w:shd w:val="clear" w:color="auto" w:fill="FFFFFF"/>
        <w:spacing w:line="276" w:lineRule="auto"/>
        <w:ind w:firstLine="420" w:firstLineChars="200"/>
        <w:rPr>
          <w:rFonts w:hint="eastAsia" w:ascii="Calibri" w:hAnsi="Calibri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工作地点</w:t>
      </w:r>
      <w:r>
        <w:rPr>
          <w:rFonts w:ascii="宋体" w:hAnsi="宋体" w:eastAsia="宋体" w:cs="宋体"/>
          <w:color w:val="000000"/>
          <w:kern w:val="0"/>
          <w:szCs w:val="21"/>
        </w:rPr>
        <w:t>在济南市市中区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英雄山路祥泰广场；发放实习补助，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具体薪资根据实习岗位确定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，实习结束后可开具实习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证明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。</w:t>
      </w:r>
      <w:bookmarkStart w:id="0" w:name="_GoBack"/>
      <w:bookmarkEnd w:id="0"/>
      <w:r>
        <w:rPr>
          <w:rFonts w:ascii="Calibri" w:hAnsi="Calibri" w:eastAsia="宋体" w:cs="宋体"/>
          <w:color w:val="000000"/>
          <w:kern w:val="0"/>
          <w:szCs w:val="21"/>
        </w:rPr>
        <w:t xml:space="preserve"> </w:t>
      </w:r>
    </w:p>
    <w:p>
      <w:pPr>
        <w:widowControl/>
        <w:shd w:val="clear" w:color="auto" w:fill="FFFFFF"/>
        <w:spacing w:before="240" w:line="276" w:lineRule="auto"/>
        <w:rPr>
          <w:rFonts w:hint="eastAsia" w:ascii="Calibri" w:hAnsi="Calibri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shd w:val="clear" w:color="auto" w:fill="FFFFFF"/>
        </w:rPr>
        <w:t>四</w:t>
      </w:r>
      <w:r>
        <w:rPr>
          <w:rFonts w:ascii="宋体" w:hAnsi="宋体" w:eastAsia="宋体" w:cs="宋体"/>
          <w:b/>
          <w:color w:val="000000"/>
          <w:kern w:val="0"/>
          <w:szCs w:val="21"/>
          <w:shd w:val="clear" w:color="auto" w:fill="FFFFFF"/>
        </w:rPr>
        <w:t>、</w:t>
      </w:r>
      <w:r>
        <w:rPr>
          <w:rFonts w:hint="eastAsia" w:ascii="宋体" w:hAnsi="宋体" w:eastAsia="宋体" w:cs="宋体"/>
          <w:b/>
          <w:color w:val="000000"/>
          <w:kern w:val="0"/>
          <w:szCs w:val="21"/>
          <w:shd w:val="clear" w:color="auto" w:fill="FFFFFF"/>
        </w:rPr>
        <w:t>招聘流程及报名方式</w:t>
      </w:r>
    </w:p>
    <w:p>
      <w:pPr>
        <w:widowControl/>
        <w:shd w:val="clear" w:color="auto" w:fill="FFFFFF"/>
        <w:spacing w:line="276" w:lineRule="auto"/>
        <w:ind w:firstLine="420" w:firstLineChars="200"/>
        <w:rPr>
          <w:rFonts w:hint="eastAsia"/>
        </w:rPr>
      </w:pPr>
      <w:r>
        <w:rPr>
          <w:rFonts w:hint="eastAsia" w:ascii="Calibri" w:hAnsi="Calibri" w:eastAsia="宋体" w:cs="宋体"/>
          <w:color w:val="000000"/>
          <w:kern w:val="0"/>
          <w:szCs w:val="21"/>
        </w:rPr>
        <w:t>1、招聘流程：简历投递</w:t>
      </w:r>
      <w:r>
        <w:rPr>
          <w:rFonts w:ascii="Calibri" w:hAnsi="Calibri" w:eastAsia="宋体" w:cs="宋体"/>
          <w:color w:val="000000"/>
          <w:kern w:val="0"/>
          <w:szCs w:val="21"/>
        </w:rPr>
        <w:t>-简历筛选-组织面试-录用</w:t>
      </w:r>
    </w:p>
    <w:p>
      <w:pPr>
        <w:spacing w:line="276" w:lineRule="auto"/>
        <w:ind w:firstLine="420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</w:t>
      </w:r>
      <w:r>
        <w:t>招聘</w:t>
      </w:r>
      <w:r>
        <w:rPr>
          <w:rFonts w:hint="eastAsia"/>
        </w:rPr>
        <w:t>联系人</w:t>
      </w:r>
      <w:r>
        <w:t>：</w:t>
      </w:r>
      <w:r>
        <w:rPr>
          <w:rFonts w:hint="eastAsia"/>
          <w:lang w:val="en-US" w:eastAsia="zh-CN"/>
        </w:rPr>
        <w:t>鲁</w:t>
      </w:r>
      <w:r>
        <w:rPr>
          <w:rFonts w:hint="eastAsia"/>
        </w:rPr>
        <w:t xml:space="preserve">老师 </w:t>
      </w:r>
    </w:p>
    <w:p>
      <w:pPr>
        <w:spacing w:line="276" w:lineRule="auto"/>
        <w:ind w:firstLine="42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3、联系电话：</w:t>
      </w:r>
      <w:r>
        <w:t>15806660058</w:t>
      </w:r>
    </w:p>
    <w:p>
      <w:pPr>
        <w:spacing w:line="276" w:lineRule="auto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、简历投递及</w:t>
      </w:r>
      <w:r>
        <w:t>联系</w:t>
      </w:r>
      <w:r>
        <w:rPr>
          <w:rFonts w:hint="eastAsia"/>
        </w:rPr>
        <w:t>邮箱</w:t>
      </w:r>
      <w:r>
        <w:t>：15806660058@139.com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BE"/>
    <w:rsid w:val="00080F57"/>
    <w:rsid w:val="000861DD"/>
    <w:rsid w:val="000D3F3C"/>
    <w:rsid w:val="001B7796"/>
    <w:rsid w:val="001C35C9"/>
    <w:rsid w:val="001F1FB4"/>
    <w:rsid w:val="002400E2"/>
    <w:rsid w:val="00253C95"/>
    <w:rsid w:val="002922AC"/>
    <w:rsid w:val="002B006E"/>
    <w:rsid w:val="002B7E72"/>
    <w:rsid w:val="002F721C"/>
    <w:rsid w:val="003719E0"/>
    <w:rsid w:val="003B2882"/>
    <w:rsid w:val="00451EEA"/>
    <w:rsid w:val="00494587"/>
    <w:rsid w:val="00620704"/>
    <w:rsid w:val="006A1E76"/>
    <w:rsid w:val="006C761A"/>
    <w:rsid w:val="007050F2"/>
    <w:rsid w:val="007C0BBE"/>
    <w:rsid w:val="007E65A8"/>
    <w:rsid w:val="007F60BA"/>
    <w:rsid w:val="0080763B"/>
    <w:rsid w:val="008155D2"/>
    <w:rsid w:val="00825918"/>
    <w:rsid w:val="00894056"/>
    <w:rsid w:val="008D3383"/>
    <w:rsid w:val="008F1C31"/>
    <w:rsid w:val="00902055"/>
    <w:rsid w:val="009051E6"/>
    <w:rsid w:val="009C1436"/>
    <w:rsid w:val="009E3F9A"/>
    <w:rsid w:val="009F2866"/>
    <w:rsid w:val="00A91032"/>
    <w:rsid w:val="00B54B5C"/>
    <w:rsid w:val="00BA02BE"/>
    <w:rsid w:val="00BC33AA"/>
    <w:rsid w:val="00C110A6"/>
    <w:rsid w:val="00C23EC7"/>
    <w:rsid w:val="00C943AC"/>
    <w:rsid w:val="00CB26B8"/>
    <w:rsid w:val="00CF2B03"/>
    <w:rsid w:val="00CF46B8"/>
    <w:rsid w:val="00CF4D56"/>
    <w:rsid w:val="00D1130D"/>
    <w:rsid w:val="00D525A8"/>
    <w:rsid w:val="00D554FA"/>
    <w:rsid w:val="00D6013A"/>
    <w:rsid w:val="00D93E5D"/>
    <w:rsid w:val="00D96A10"/>
    <w:rsid w:val="00DB0CCC"/>
    <w:rsid w:val="00DC7364"/>
    <w:rsid w:val="00E55DCF"/>
    <w:rsid w:val="00EB068A"/>
    <w:rsid w:val="00F477D7"/>
    <w:rsid w:val="00F62A6E"/>
    <w:rsid w:val="00F97EF4"/>
    <w:rsid w:val="00FD35E6"/>
    <w:rsid w:val="037A456B"/>
    <w:rsid w:val="12166EE9"/>
    <w:rsid w:val="146F104E"/>
    <w:rsid w:val="16761BDE"/>
    <w:rsid w:val="1ED23B17"/>
    <w:rsid w:val="1F102C20"/>
    <w:rsid w:val="22777F96"/>
    <w:rsid w:val="31423F5B"/>
    <w:rsid w:val="322F28A5"/>
    <w:rsid w:val="39B640ED"/>
    <w:rsid w:val="45EB0473"/>
    <w:rsid w:val="60146C18"/>
    <w:rsid w:val="747A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165</Words>
  <Characters>947</Characters>
  <Lines>7</Lines>
  <Paragraphs>2</Paragraphs>
  <TotalTime>1</TotalTime>
  <ScaleCrop>false</ScaleCrop>
  <LinksUpToDate>false</LinksUpToDate>
  <CharactersWithSpaces>1110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2018-05-29T10:50:00Z</dcterms:created>
  <dc:creator>Administrator</dc:creator>
  <cp:lastModifiedBy>Medusa</cp:lastModifiedBy>
  <cp:lastPrinted>2018-04-12T01:44:00Z</cp:lastPrinted>
  <dcterms:modified xsi:type="dcterms:W3CDTF">2021-03-04T04:19:00Z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