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D9D8" w14:textId="4D60AAB5" w:rsidR="00872B27" w:rsidRDefault="00791446" w:rsidP="00791446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bookmarkStart w:id="0" w:name="_Hlk178091365"/>
      <w:bookmarkEnd w:id="0"/>
      <w:r>
        <w:rPr>
          <w:rFonts w:ascii="微软雅黑" w:eastAsia="微软雅黑" w:hAnsi="微软雅黑" w:hint="eastAsia"/>
          <w:b/>
          <w:sz w:val="32"/>
          <w:szCs w:val="32"/>
        </w:rPr>
        <w:t>白象食品</w:t>
      </w:r>
      <w:r>
        <w:rPr>
          <w:rFonts w:ascii="微软雅黑" w:eastAsia="微软雅黑" w:hAnsi="微软雅黑"/>
          <w:b/>
          <w:sz w:val="32"/>
          <w:szCs w:val="32"/>
        </w:rPr>
        <w:t>20</w:t>
      </w:r>
      <w:r>
        <w:rPr>
          <w:rFonts w:ascii="微软雅黑" w:eastAsia="微软雅黑" w:hAnsi="微软雅黑" w:hint="eastAsia"/>
          <w:b/>
          <w:sz w:val="32"/>
          <w:szCs w:val="32"/>
        </w:rPr>
        <w:t>2</w:t>
      </w:r>
      <w:r w:rsidR="009966EB">
        <w:rPr>
          <w:rFonts w:ascii="微软雅黑" w:eastAsia="微软雅黑" w:hAnsi="微软雅黑" w:hint="eastAsia"/>
          <w:b/>
          <w:sz w:val="32"/>
          <w:szCs w:val="32"/>
        </w:rPr>
        <w:t>6</w:t>
      </w:r>
      <w:r>
        <w:rPr>
          <w:rFonts w:ascii="微软雅黑" w:eastAsia="微软雅黑" w:hAnsi="微软雅黑" w:hint="eastAsia"/>
          <w:b/>
          <w:sz w:val="32"/>
          <w:szCs w:val="32"/>
        </w:rPr>
        <w:t>届校园招聘简章</w:t>
      </w:r>
    </w:p>
    <w:p w14:paraId="2D562F49" w14:textId="77777777" w:rsidR="00791446" w:rsidRDefault="00791446" w:rsidP="00791446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企业介绍</w:t>
      </w:r>
    </w:p>
    <w:p w14:paraId="4B21931A" w14:textId="67157409" w:rsidR="0046203C" w:rsidRPr="0046203C" w:rsidRDefault="0046203C" w:rsidP="0046203C">
      <w:pPr>
        <w:spacing w:after="0" w:line="360" w:lineRule="exact"/>
        <w:ind w:firstLineChars="200" w:firstLine="440"/>
        <w:rPr>
          <w:rFonts w:hint="eastAsia"/>
        </w:rPr>
      </w:pPr>
      <w:r w:rsidRPr="00F7160F">
        <w:rPr>
          <w:rFonts w:hint="eastAsia"/>
        </w:rPr>
        <w:t>白</w:t>
      </w:r>
      <w:r w:rsidRPr="0046203C">
        <w:rPr>
          <w:rFonts w:ascii="微软雅黑" w:eastAsia="微软雅黑" w:hAnsi="微软雅黑" w:cs="Times New Roman Regular" w:hint="eastAsia"/>
          <w:sz w:val="20"/>
          <w:szCs w:val="20"/>
          <w14:ligatures w14:val="none"/>
        </w:rPr>
        <w:t>象食品股份有限公司成立于1997年，是一家以生产销售优质面制品为主、以提升人民美好生活需要为宗旨的综合性食品企业。目前，已在河南、河北、山东、四川、吉林等10个省布局有15个优质面制品生产基地，旗下设有分子公司</w:t>
      </w:r>
      <w:proofErr w:type="gramStart"/>
      <w:r w:rsidRPr="0046203C">
        <w:rPr>
          <w:rFonts w:ascii="微软雅黑" w:eastAsia="微软雅黑" w:hAnsi="微软雅黑" w:cs="Times New Roman Regular" w:hint="eastAsia"/>
          <w:sz w:val="20"/>
          <w:szCs w:val="20"/>
          <w14:ligatures w14:val="none"/>
        </w:rPr>
        <w:t>32余家</w:t>
      </w:r>
      <w:proofErr w:type="gramEnd"/>
      <w:r w:rsidRPr="0046203C">
        <w:rPr>
          <w:rFonts w:ascii="微软雅黑" w:eastAsia="微软雅黑" w:hAnsi="微软雅黑" w:cs="Times New Roman Regular" w:hint="eastAsia"/>
          <w:sz w:val="20"/>
          <w:szCs w:val="20"/>
          <w14:ligatures w14:val="none"/>
        </w:rPr>
        <w:t>，拥有国际一流方便面生产线90余条，年产方便面100亿包，拥有近192万销售终端，产品覆盖全国34个省市自治区并远销海外76个国家。白象产品横跨方便面、挂面、</w:t>
      </w:r>
      <w:proofErr w:type="gramStart"/>
      <w:r w:rsidRPr="0046203C">
        <w:rPr>
          <w:rFonts w:ascii="微软雅黑" w:eastAsia="微软雅黑" w:hAnsi="微软雅黑" w:cs="Times New Roman Regular" w:hint="eastAsia"/>
          <w:sz w:val="20"/>
          <w:szCs w:val="20"/>
          <w14:ligatures w14:val="none"/>
        </w:rPr>
        <w:t>快鲜面</w:t>
      </w:r>
      <w:proofErr w:type="gramEnd"/>
      <w:r w:rsidRPr="0046203C">
        <w:rPr>
          <w:rFonts w:ascii="微软雅黑" w:eastAsia="微软雅黑" w:hAnsi="微软雅黑" w:cs="Times New Roman Regular" w:hint="eastAsia"/>
          <w:sz w:val="20"/>
          <w:szCs w:val="20"/>
          <w14:ligatures w14:val="none"/>
        </w:rPr>
        <w:t>、面粉、饮品、速食、调味料、休闲食品等十余个品类，带动种植、加工、运输、机械制造等上下游企业3000多家。全国有100余万人参与到白象的事业版图中。</w:t>
      </w:r>
    </w:p>
    <w:p w14:paraId="4D36E02D" w14:textId="77777777" w:rsidR="00155008" w:rsidRDefault="00155008" w:rsidP="00155008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企业文化</w:t>
      </w:r>
    </w:p>
    <w:p w14:paraId="4D42EC33" w14:textId="77777777" w:rsidR="00155008" w:rsidRPr="00157542" w:rsidRDefault="00155008" w:rsidP="00AB29B6">
      <w:pPr>
        <w:pStyle w:val="a3"/>
        <w:spacing w:line="440" w:lineRule="exact"/>
        <w:ind w:firstLineChars="200" w:firstLine="400"/>
        <w:rPr>
          <w:rFonts w:ascii="微软雅黑" w:eastAsia="微软雅黑" w:hAnsi="微软雅黑" w:cs="Times New Roman Regular" w:hint="eastAsia"/>
          <w:sz w:val="20"/>
        </w:rPr>
      </w:pPr>
      <w:r w:rsidRPr="00157542">
        <w:rPr>
          <w:rFonts w:ascii="微软雅黑" w:eastAsia="微软雅黑" w:hAnsi="微软雅黑" w:cs="Times New Roman Regular" w:hint="eastAsia"/>
          <w:sz w:val="20"/>
        </w:rPr>
        <w:t>信念：至诚</w:t>
      </w:r>
    </w:p>
    <w:p w14:paraId="1B6C2FCE" w14:textId="77777777" w:rsidR="00155008" w:rsidRPr="00157542" w:rsidRDefault="00155008" w:rsidP="00AB29B6">
      <w:pPr>
        <w:pStyle w:val="a3"/>
        <w:spacing w:line="440" w:lineRule="exact"/>
        <w:ind w:firstLineChars="200" w:firstLine="400"/>
        <w:rPr>
          <w:rFonts w:ascii="微软雅黑" w:eastAsia="微软雅黑" w:hAnsi="微软雅黑" w:cs="Times New Roman Regular" w:hint="eastAsia"/>
          <w:sz w:val="20"/>
        </w:rPr>
      </w:pPr>
      <w:r w:rsidRPr="00157542">
        <w:rPr>
          <w:rFonts w:ascii="微软雅黑" w:eastAsia="微软雅黑" w:hAnsi="微软雅黑" w:cs="Times New Roman Regular" w:hint="eastAsia"/>
          <w:sz w:val="20"/>
        </w:rPr>
        <w:t>使命：提供健康美味食品，幸福亿万家庭</w:t>
      </w:r>
    </w:p>
    <w:p w14:paraId="2072AC0F" w14:textId="77777777" w:rsidR="00155008" w:rsidRPr="00157542" w:rsidRDefault="00155008" w:rsidP="00AB29B6">
      <w:pPr>
        <w:pStyle w:val="a3"/>
        <w:spacing w:line="440" w:lineRule="exact"/>
        <w:ind w:firstLineChars="200" w:firstLine="400"/>
        <w:rPr>
          <w:rFonts w:ascii="微软雅黑" w:eastAsia="微软雅黑" w:hAnsi="微软雅黑" w:cs="Times New Roman Regular" w:hint="eastAsia"/>
          <w:sz w:val="20"/>
        </w:rPr>
      </w:pPr>
      <w:r w:rsidRPr="00157542">
        <w:rPr>
          <w:rFonts w:ascii="微软雅黑" w:eastAsia="微软雅黑" w:hAnsi="微软雅黑" w:cs="Times New Roman Regular" w:hint="eastAsia"/>
          <w:sz w:val="20"/>
        </w:rPr>
        <w:t>愿景：成为全球可信的中国食品品牌</w:t>
      </w:r>
    </w:p>
    <w:p w14:paraId="6A3F7418" w14:textId="77777777" w:rsidR="00155008" w:rsidRDefault="00155008" w:rsidP="00AB29B6">
      <w:pPr>
        <w:pStyle w:val="a3"/>
        <w:spacing w:line="440" w:lineRule="exact"/>
        <w:ind w:firstLineChars="200" w:firstLine="400"/>
        <w:rPr>
          <w:rFonts w:ascii="微软雅黑" w:eastAsia="微软雅黑" w:hAnsi="微软雅黑" w:cs="Times New Roman Regular" w:hint="eastAsia"/>
          <w:sz w:val="20"/>
        </w:rPr>
      </w:pPr>
      <w:r w:rsidRPr="00157542">
        <w:rPr>
          <w:rFonts w:ascii="微软雅黑" w:eastAsia="微软雅黑" w:hAnsi="微软雅黑" w:cs="Times New Roman Regular" w:hint="eastAsia"/>
          <w:sz w:val="20"/>
        </w:rPr>
        <w:t>价值观：友好、负责任、实实在在</w:t>
      </w:r>
    </w:p>
    <w:p w14:paraId="2714503C" w14:textId="7E439A51" w:rsidR="00155008" w:rsidRPr="00155008" w:rsidRDefault="00155008" w:rsidP="00AB29B6">
      <w:pPr>
        <w:pStyle w:val="a3"/>
        <w:spacing w:line="440" w:lineRule="exact"/>
        <w:ind w:firstLineChars="200" w:firstLine="400"/>
        <w:rPr>
          <w:rFonts w:ascii="微软雅黑" w:eastAsia="微软雅黑" w:hAnsi="微软雅黑" w:cs="Times New Roman Regular" w:hint="eastAsia"/>
          <w:sz w:val="20"/>
        </w:rPr>
      </w:pPr>
      <w:r w:rsidRPr="00157542">
        <w:rPr>
          <w:rFonts w:ascii="微软雅黑" w:eastAsia="微软雅黑" w:hAnsi="微软雅黑" w:cs="Times New Roman Regular" w:hint="eastAsia"/>
          <w:sz w:val="20"/>
        </w:rPr>
        <w:t>精神：</w:t>
      </w:r>
      <w:proofErr w:type="gramStart"/>
      <w:r w:rsidRPr="00157542">
        <w:rPr>
          <w:rFonts w:ascii="微软雅黑" w:eastAsia="微软雅黑" w:hAnsi="微软雅黑" w:cs="Times New Roman Regular" w:hint="eastAsia"/>
          <w:sz w:val="20"/>
        </w:rPr>
        <w:t>四千四万</w:t>
      </w:r>
      <w:proofErr w:type="gramEnd"/>
      <w:r w:rsidRPr="00157542">
        <w:rPr>
          <w:rFonts w:ascii="微软雅黑" w:eastAsia="微软雅黑" w:hAnsi="微软雅黑" w:cs="Times New Roman Regular" w:hint="eastAsia"/>
          <w:sz w:val="20"/>
        </w:rPr>
        <w:t>（千辛万苦、千山万水、千言万语、千家万户）</w:t>
      </w:r>
    </w:p>
    <w:p w14:paraId="009E4381" w14:textId="4443E49A" w:rsidR="00791446" w:rsidRDefault="00791446" w:rsidP="00791446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 w:rsidRPr="00791446">
        <w:rPr>
          <w:rFonts w:ascii="微软雅黑" w:eastAsia="微软雅黑" w:hAnsi="微软雅黑" w:cs="Times New Roman Regular" w:hint="eastAsia"/>
          <w:b/>
          <w:sz w:val="24"/>
          <w:szCs w:val="24"/>
        </w:rPr>
        <w:t>招聘计划</w:t>
      </w:r>
    </w:p>
    <w:p w14:paraId="029E2FC5" w14:textId="111758A5" w:rsidR="00CA4BDF" w:rsidRPr="00791446" w:rsidRDefault="00CA4BDF" w:rsidP="00596F78">
      <w:pPr>
        <w:pStyle w:val="a3"/>
        <w:spacing w:line="400" w:lineRule="exact"/>
        <w:rPr>
          <w:rFonts w:ascii="微软雅黑" w:eastAsia="微软雅黑" w:hAnsi="微软雅黑" w:cs="Times New Roman Regular" w:hint="eastAsia"/>
          <w:b/>
        </w:rPr>
      </w:pPr>
      <w:proofErr w:type="gramStart"/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象</w:t>
      </w:r>
      <w:proofErr w:type="gramEnd"/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阳生：</w:t>
      </w:r>
      <w:r w:rsidR="00791446" w:rsidRPr="00791446">
        <w:rPr>
          <w:rFonts w:ascii="微软雅黑" w:eastAsia="微软雅黑" w:hAnsi="微软雅黑" w:cs="Times New Roman Regular" w:hint="eastAsia"/>
          <w:bCs/>
        </w:rPr>
        <w:t>旨在培养具有坚实专业基础和深厚管理能力的中坚力量</w:t>
      </w:r>
    </w:p>
    <w:p w14:paraId="052284CE" w14:textId="7BFC1750" w:rsidR="00791446" w:rsidRPr="00791446" w:rsidRDefault="00CA4BDF" w:rsidP="00596F78">
      <w:pPr>
        <w:pStyle w:val="a3"/>
        <w:spacing w:line="400" w:lineRule="exact"/>
        <w:rPr>
          <w:rFonts w:ascii="微软雅黑" w:eastAsia="微软雅黑" w:hAnsi="微软雅黑" w:cs="Times New Roman Regular" w:hint="eastAsia"/>
          <w:bCs/>
        </w:rPr>
      </w:pPr>
      <w:proofErr w:type="gramStart"/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象</w:t>
      </w:r>
      <w:proofErr w:type="gramEnd"/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心生：</w:t>
      </w:r>
      <w:r w:rsidR="00791446" w:rsidRPr="00791446">
        <w:rPr>
          <w:rFonts w:ascii="微软雅黑" w:eastAsia="微软雅黑" w:hAnsi="微软雅黑" w:cs="Times New Roman Regular" w:hint="eastAsia"/>
          <w:bCs/>
        </w:rPr>
        <w:t>旨在打造具有白象精神、深耕基层业务的新锐之师</w:t>
      </w:r>
    </w:p>
    <w:p w14:paraId="47E2EDC8" w14:textId="42581E64" w:rsidR="00AB29B6" w:rsidRDefault="00CA4BDF" w:rsidP="00AB29B6">
      <w:pPr>
        <w:pStyle w:val="a3"/>
        <w:numPr>
          <w:ilvl w:val="0"/>
          <w:numId w:val="1"/>
        </w:numPr>
        <w:spacing w:beforeLines="50" w:before="156" w:line="360" w:lineRule="auto"/>
        <w:rPr>
          <w:rFonts w:ascii="微软雅黑" w:eastAsia="微软雅黑" w:hAnsi="微软雅黑" w:cs="Times New Roman Regular"/>
          <w:b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具体岗位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276"/>
        <w:gridCol w:w="3893"/>
        <w:gridCol w:w="4182"/>
      </w:tblGrid>
      <w:tr w:rsidR="0046203C" w14:paraId="5E476BDC" w14:textId="77777777" w:rsidTr="008F20CA">
        <w:tc>
          <w:tcPr>
            <w:tcW w:w="1276" w:type="dxa"/>
          </w:tcPr>
          <w:p w14:paraId="3FC936D0" w14:textId="77777777" w:rsidR="0046203C" w:rsidRPr="00B93353" w:rsidRDefault="0046203C" w:rsidP="008F20CA">
            <w:pPr>
              <w:jc w:val="center"/>
              <w:rPr>
                <w:rFonts w:hint="eastAsia"/>
                <w:b/>
                <w:bCs/>
              </w:rPr>
            </w:pPr>
            <w:r w:rsidRPr="00B93353">
              <w:rPr>
                <w:rFonts w:hint="eastAsia"/>
                <w:b/>
                <w:bCs/>
              </w:rPr>
              <w:t>岗位类别</w:t>
            </w:r>
          </w:p>
        </w:tc>
        <w:tc>
          <w:tcPr>
            <w:tcW w:w="3893" w:type="dxa"/>
          </w:tcPr>
          <w:p w14:paraId="2548ACEB" w14:textId="77777777" w:rsidR="0046203C" w:rsidRPr="00B93353" w:rsidRDefault="0046203C" w:rsidP="008F20CA">
            <w:pPr>
              <w:jc w:val="center"/>
              <w:rPr>
                <w:rFonts w:hint="eastAsia"/>
                <w:b/>
                <w:bCs/>
              </w:rPr>
            </w:pPr>
            <w:r w:rsidRPr="00B93353">
              <w:rPr>
                <w:rFonts w:hint="eastAsia"/>
                <w:b/>
                <w:bCs/>
              </w:rPr>
              <w:t>岗位参考</w:t>
            </w:r>
          </w:p>
        </w:tc>
        <w:tc>
          <w:tcPr>
            <w:tcW w:w="4182" w:type="dxa"/>
          </w:tcPr>
          <w:p w14:paraId="701E87AA" w14:textId="77777777" w:rsidR="0046203C" w:rsidRPr="00B93353" w:rsidRDefault="0046203C" w:rsidP="008F20C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地点参考</w:t>
            </w:r>
          </w:p>
        </w:tc>
      </w:tr>
      <w:tr w:rsidR="0046203C" w14:paraId="5C82C0A9" w14:textId="77777777" w:rsidTr="008F20CA">
        <w:tc>
          <w:tcPr>
            <w:tcW w:w="1276" w:type="dxa"/>
          </w:tcPr>
          <w:p w14:paraId="7501AE5C" w14:textId="77777777" w:rsidR="0046203C" w:rsidRDefault="0046203C" w:rsidP="008F2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研发类</w:t>
            </w:r>
          </w:p>
        </w:tc>
        <w:tc>
          <w:tcPr>
            <w:tcW w:w="3893" w:type="dxa"/>
          </w:tcPr>
          <w:p w14:paraId="5C8AFEA6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研发</w:t>
            </w:r>
          </w:p>
        </w:tc>
        <w:tc>
          <w:tcPr>
            <w:tcW w:w="4182" w:type="dxa"/>
          </w:tcPr>
          <w:p w14:paraId="5B5810A0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上海、郑州</w:t>
            </w:r>
          </w:p>
        </w:tc>
      </w:tr>
      <w:tr w:rsidR="0046203C" w14:paraId="43F6C2AD" w14:textId="77777777" w:rsidTr="008F20CA">
        <w:tc>
          <w:tcPr>
            <w:tcW w:w="1276" w:type="dxa"/>
          </w:tcPr>
          <w:p w14:paraId="1F25FADF" w14:textId="77777777" w:rsidR="0046203C" w:rsidRDefault="0046203C" w:rsidP="008F20CA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供应链类</w:t>
            </w:r>
            <w:proofErr w:type="gramEnd"/>
          </w:p>
        </w:tc>
        <w:tc>
          <w:tcPr>
            <w:tcW w:w="3893" w:type="dxa"/>
          </w:tcPr>
          <w:p w14:paraId="0F1610EF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安全、物流、计划、品质控制、</w:t>
            </w:r>
            <w:proofErr w:type="gramStart"/>
            <w:r>
              <w:rPr>
                <w:rFonts w:hint="eastAsia"/>
              </w:rPr>
              <w:t>制程工艺</w:t>
            </w:r>
            <w:proofErr w:type="gramEnd"/>
            <w:r>
              <w:rPr>
                <w:rFonts w:hint="eastAsia"/>
              </w:rPr>
              <w:t>、检验、产销、成本绩效、仓储管理、设备管理、采购、生产、机械、制造、造价、工程管理、能源管理等</w:t>
            </w:r>
          </w:p>
        </w:tc>
        <w:tc>
          <w:tcPr>
            <w:tcW w:w="4182" w:type="dxa"/>
          </w:tcPr>
          <w:p w14:paraId="5C946515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以河南、山东、河北、吉林、湖南、四川、陕西、山西、江苏、上海为主</w:t>
            </w:r>
          </w:p>
        </w:tc>
      </w:tr>
      <w:tr w:rsidR="0046203C" w14:paraId="33671756" w14:textId="77777777" w:rsidTr="008F20CA">
        <w:tc>
          <w:tcPr>
            <w:tcW w:w="1276" w:type="dxa"/>
          </w:tcPr>
          <w:p w14:paraId="6C973DD6" w14:textId="77777777" w:rsidR="0046203C" w:rsidRDefault="0046203C" w:rsidP="008F2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销售类</w:t>
            </w:r>
          </w:p>
        </w:tc>
        <w:tc>
          <w:tcPr>
            <w:tcW w:w="3893" w:type="dxa"/>
          </w:tcPr>
          <w:p w14:paraId="012C3687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销售、市场、电商运营等</w:t>
            </w:r>
          </w:p>
        </w:tc>
        <w:tc>
          <w:tcPr>
            <w:tcW w:w="4182" w:type="dxa"/>
          </w:tcPr>
          <w:p w14:paraId="18348F38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覆盖全国各大城市</w:t>
            </w:r>
          </w:p>
        </w:tc>
      </w:tr>
      <w:tr w:rsidR="0046203C" w14:paraId="009769E0" w14:textId="77777777" w:rsidTr="008F20CA">
        <w:tc>
          <w:tcPr>
            <w:tcW w:w="1276" w:type="dxa"/>
          </w:tcPr>
          <w:p w14:paraId="14F701DE" w14:textId="77777777" w:rsidR="0046203C" w:rsidRDefault="0046203C" w:rsidP="008F2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职能类</w:t>
            </w:r>
          </w:p>
        </w:tc>
        <w:tc>
          <w:tcPr>
            <w:tcW w:w="3893" w:type="dxa"/>
          </w:tcPr>
          <w:p w14:paraId="630F65A5" w14:textId="77777777" w:rsidR="0046203C" w:rsidRDefault="0046203C" w:rsidP="008F20CA">
            <w:pPr>
              <w:rPr>
                <w:rFonts w:hint="eastAsia"/>
              </w:rPr>
            </w:pPr>
            <w:r>
              <w:rPr>
                <w:rFonts w:hint="eastAsia"/>
              </w:rPr>
              <w:t>人力、财务、品牌、产品、设计、数字化等</w:t>
            </w:r>
          </w:p>
        </w:tc>
        <w:tc>
          <w:tcPr>
            <w:tcW w:w="4182" w:type="dxa"/>
          </w:tcPr>
          <w:p w14:paraId="60BB51C7" w14:textId="77777777" w:rsidR="0046203C" w:rsidRDefault="0046203C" w:rsidP="0046203C">
            <w:pPr>
              <w:pStyle w:val="a5"/>
              <w:widowControl w:val="0"/>
              <w:numPr>
                <w:ilvl w:val="0"/>
                <w:numId w:val="5"/>
              </w:numPr>
              <w:ind w:firstLineChars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人力、财务参见供应链类</w:t>
            </w:r>
          </w:p>
          <w:p w14:paraId="0D3D37EE" w14:textId="77777777" w:rsidR="0046203C" w:rsidRDefault="0046203C" w:rsidP="0046203C">
            <w:pPr>
              <w:pStyle w:val="a5"/>
              <w:widowControl w:val="0"/>
              <w:numPr>
                <w:ilvl w:val="0"/>
                <w:numId w:val="5"/>
              </w:numPr>
              <w:ind w:firstLineChars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品牌、产品、设计、数字化参见研发类</w:t>
            </w:r>
          </w:p>
        </w:tc>
      </w:tr>
    </w:tbl>
    <w:p w14:paraId="4CDAFC0B" w14:textId="35052529" w:rsidR="0046203C" w:rsidRPr="0046203C" w:rsidRDefault="0046203C" w:rsidP="0046203C">
      <w:pPr>
        <w:rPr>
          <w:rFonts w:hint="eastAsia"/>
        </w:rPr>
      </w:pPr>
      <w:r>
        <w:rPr>
          <w:rFonts w:hint="eastAsia"/>
        </w:rPr>
        <w:t>*具体岗位、工作地点、任职资格与专业要求</w:t>
      </w:r>
      <w:proofErr w:type="gramStart"/>
      <w:r>
        <w:rPr>
          <w:rFonts w:hint="eastAsia"/>
        </w:rPr>
        <w:t>以官网发布</w:t>
      </w:r>
      <w:proofErr w:type="gramEnd"/>
      <w:r>
        <w:rPr>
          <w:rFonts w:hint="eastAsia"/>
        </w:rPr>
        <w:t>为准</w:t>
      </w:r>
    </w:p>
    <w:p w14:paraId="2D0BC8B1" w14:textId="3590E231" w:rsidR="00C8470C" w:rsidRDefault="00444A42" w:rsidP="00C8470C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薪资</w:t>
      </w:r>
      <w:r w:rsidR="00BD7E43">
        <w:rPr>
          <w:rFonts w:ascii="微软雅黑" w:eastAsia="微软雅黑" w:hAnsi="微软雅黑" w:cs="Times New Roman Regular" w:hint="eastAsia"/>
          <w:b/>
          <w:sz w:val="24"/>
          <w:szCs w:val="24"/>
        </w:rPr>
        <w:t>福利</w:t>
      </w:r>
    </w:p>
    <w:p w14:paraId="50874478" w14:textId="4C8AC25D" w:rsidR="00444A42" w:rsidRPr="0081504C" w:rsidRDefault="00444A42" w:rsidP="0081504C">
      <w:pPr>
        <w:pStyle w:val="a3"/>
        <w:spacing w:line="340" w:lineRule="exact"/>
        <w:rPr>
          <w:rFonts w:ascii="微软雅黑" w:eastAsia="微软雅黑" w:hAnsi="微软雅黑" w:cs="Times New Roman Regular" w:hint="eastAsia"/>
          <w:sz w:val="20"/>
        </w:rPr>
      </w:pPr>
      <w:r w:rsidRPr="0081504C">
        <w:rPr>
          <w:rFonts w:ascii="微软雅黑" w:eastAsia="微软雅黑" w:hAnsi="微软雅黑" w:cs="Times New Roman Regular" w:hint="eastAsia"/>
          <w:b/>
          <w:bCs/>
          <w:sz w:val="20"/>
        </w:rPr>
        <w:t>薪资：</w:t>
      </w:r>
      <w:r w:rsidR="004E7881" w:rsidRPr="004E7881">
        <w:rPr>
          <w:rFonts w:ascii="微软雅黑" w:eastAsia="微软雅黑" w:hAnsi="微软雅黑" w:cs="Times New Roman Regular" w:hint="eastAsia"/>
          <w:sz w:val="20"/>
        </w:rPr>
        <w:t>依据面试情况综合评定，以offer沟通为准</w:t>
      </w:r>
      <w:r w:rsidR="004E7881">
        <w:rPr>
          <w:rFonts w:ascii="微软雅黑" w:eastAsia="微软雅黑" w:hAnsi="微软雅黑" w:cs="Times New Roman Regular" w:hint="eastAsia"/>
          <w:sz w:val="20"/>
        </w:rPr>
        <w:t>。</w:t>
      </w:r>
    </w:p>
    <w:p w14:paraId="3FB4D1FA" w14:textId="3B16180B" w:rsidR="00C8470C" w:rsidRPr="0081504C" w:rsidRDefault="00444A42" w:rsidP="0081504C">
      <w:pPr>
        <w:pStyle w:val="a3"/>
        <w:spacing w:line="340" w:lineRule="exact"/>
        <w:rPr>
          <w:rFonts w:ascii="微软雅黑" w:eastAsia="微软雅黑" w:hAnsi="微软雅黑" w:cs="Times New Roman Regular" w:hint="eastAsia"/>
          <w:sz w:val="20"/>
        </w:rPr>
      </w:pPr>
      <w:r w:rsidRPr="0081504C">
        <w:rPr>
          <w:rFonts w:ascii="微软雅黑" w:eastAsia="微软雅黑" w:hAnsi="微软雅黑" w:cs="Times New Roman Regular" w:hint="eastAsia"/>
          <w:b/>
          <w:bCs/>
          <w:sz w:val="20"/>
        </w:rPr>
        <w:t>福利：</w:t>
      </w:r>
      <w:r w:rsidR="00C8470C" w:rsidRPr="0081504C">
        <w:rPr>
          <w:rFonts w:ascii="微软雅黑" w:eastAsia="微软雅黑" w:hAnsi="微软雅黑" w:cs="Times New Roman Regular" w:hint="eastAsia"/>
          <w:sz w:val="20"/>
        </w:rPr>
        <w:t>五险</w:t>
      </w:r>
      <w:proofErr w:type="gramStart"/>
      <w:r w:rsidR="00C8470C" w:rsidRPr="0081504C">
        <w:rPr>
          <w:rFonts w:ascii="微软雅黑" w:eastAsia="微软雅黑" w:hAnsi="微软雅黑" w:cs="Times New Roman Regular" w:hint="eastAsia"/>
          <w:sz w:val="20"/>
        </w:rPr>
        <w:t>一</w:t>
      </w:r>
      <w:proofErr w:type="gramEnd"/>
      <w:r w:rsidR="00C8470C" w:rsidRPr="0081504C">
        <w:rPr>
          <w:rFonts w:ascii="微软雅黑" w:eastAsia="微软雅黑" w:hAnsi="微软雅黑" w:cs="Times New Roman Regular" w:hint="eastAsia"/>
          <w:sz w:val="20"/>
        </w:rPr>
        <w:t>金、带薪休假、定期体检、互助基金、生日礼物、节日礼物、法定节假日等福利；</w:t>
      </w:r>
      <w:r w:rsidRPr="0081504C">
        <w:rPr>
          <w:rFonts w:ascii="微软雅黑" w:eastAsia="微软雅黑" w:hAnsi="微软雅黑" w:cs="Times New Roman Regular" w:hint="eastAsia"/>
          <w:sz w:val="20"/>
        </w:rPr>
        <w:t>部分岗位</w:t>
      </w:r>
      <w:r w:rsidR="00C8470C" w:rsidRPr="00C8470C">
        <w:rPr>
          <w:rFonts w:ascii="微软雅黑" w:eastAsia="微软雅黑" w:hAnsi="微软雅黑" w:cs="Times New Roman Regular" w:hint="eastAsia"/>
          <w:sz w:val="20"/>
        </w:rPr>
        <w:t>提供免费宿舍、福利食堂</w:t>
      </w:r>
      <w:r w:rsidR="00C8470C" w:rsidRPr="0081504C">
        <w:rPr>
          <w:rFonts w:ascii="微软雅黑" w:eastAsia="微软雅黑" w:hAnsi="微软雅黑" w:cs="Times New Roman Regular" w:hint="eastAsia"/>
          <w:sz w:val="20"/>
        </w:rPr>
        <w:t>；</w:t>
      </w:r>
      <w:r w:rsidR="00C8470C" w:rsidRPr="00C8470C">
        <w:rPr>
          <w:rFonts w:ascii="微软雅黑" w:eastAsia="微软雅黑" w:hAnsi="微软雅黑" w:cs="Times New Roman Regular" w:hint="eastAsia"/>
          <w:sz w:val="20"/>
        </w:rPr>
        <w:t>销售岗出差享受</w:t>
      </w:r>
      <w:r w:rsidR="00C8470C" w:rsidRPr="0081504C">
        <w:rPr>
          <w:rFonts w:ascii="微软雅黑" w:eastAsia="微软雅黑" w:hAnsi="微软雅黑" w:cs="Times New Roman Regular" w:hint="eastAsia"/>
          <w:sz w:val="20"/>
        </w:rPr>
        <w:t>住宿补贴和餐补。</w:t>
      </w:r>
    </w:p>
    <w:p w14:paraId="55D3C86C" w14:textId="23AF1F15" w:rsidR="00BD7E43" w:rsidRDefault="00C8470C" w:rsidP="00C8470C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招聘流程</w:t>
      </w:r>
    </w:p>
    <w:p w14:paraId="48750F9E" w14:textId="77777777" w:rsidR="0046203C" w:rsidRPr="005B46C8" w:rsidRDefault="0046203C" w:rsidP="0046203C">
      <w:pPr>
        <w:rPr>
          <w:rFonts w:hint="eastAsia"/>
        </w:rPr>
      </w:pPr>
      <w:proofErr w:type="gramStart"/>
      <w:r w:rsidRPr="005B46C8">
        <w:rPr>
          <w:rFonts w:hint="eastAsia"/>
        </w:rPr>
        <w:t>网申--</w:t>
      </w:r>
      <w:proofErr w:type="gramEnd"/>
      <w:r w:rsidRPr="005B46C8">
        <w:rPr>
          <w:rFonts w:hint="eastAsia"/>
        </w:rPr>
        <w:t>测评</w:t>
      </w:r>
      <w:r>
        <w:t>—</w:t>
      </w:r>
      <w:r w:rsidRPr="005B46C8">
        <w:rPr>
          <w:rFonts w:hint="eastAsia"/>
        </w:rPr>
        <w:t>AI面试</w:t>
      </w:r>
      <w:bookmarkStart w:id="1" w:name="OLE_LINK1"/>
      <w:r w:rsidRPr="005B46C8">
        <w:rPr>
          <w:rFonts w:hint="eastAsia"/>
        </w:rPr>
        <w:t>--</w:t>
      </w:r>
      <w:bookmarkEnd w:id="1"/>
      <w:r w:rsidRPr="005B46C8">
        <w:rPr>
          <w:rFonts w:hint="eastAsia"/>
        </w:rPr>
        <w:t>复试--</w:t>
      </w:r>
      <w:r>
        <w:rPr>
          <w:rFonts w:hint="eastAsia"/>
        </w:rPr>
        <w:t>终试</w:t>
      </w:r>
      <w:r w:rsidRPr="005B46C8">
        <w:rPr>
          <w:rFonts w:hint="eastAsia"/>
        </w:rPr>
        <w:t>--背景调查--offer</w:t>
      </w:r>
    </w:p>
    <w:p w14:paraId="0D4FAE79" w14:textId="3BFA6BFF" w:rsidR="00C8470C" w:rsidRPr="00C8470C" w:rsidRDefault="00C8470C" w:rsidP="00C8470C">
      <w:pPr>
        <w:pStyle w:val="a3"/>
        <w:numPr>
          <w:ilvl w:val="0"/>
          <w:numId w:val="1"/>
        </w:numPr>
        <w:spacing w:line="360" w:lineRule="auto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 w:rsidRPr="00C8470C">
        <w:rPr>
          <w:rFonts w:ascii="微软雅黑" w:eastAsia="微软雅黑" w:hAnsi="微软雅黑" w:cs="Times New Roman Regular" w:hint="eastAsia"/>
          <w:b/>
          <w:sz w:val="24"/>
          <w:szCs w:val="24"/>
        </w:rPr>
        <w:lastRenderedPageBreak/>
        <w:t>投递方式</w:t>
      </w:r>
    </w:p>
    <w:p w14:paraId="1B4B63F9" w14:textId="294F3116" w:rsidR="00BD7E43" w:rsidRDefault="00BD7E43" w:rsidP="00BD7E43">
      <w:pPr>
        <w:rPr>
          <w:rStyle w:val="a8"/>
          <w:rFonts w:ascii="微软雅黑" w:eastAsia="微软雅黑" w:hAnsi="微软雅黑" w:hint="eastAsia"/>
          <w:bCs/>
        </w:rPr>
      </w:pPr>
      <w:r>
        <w:rPr>
          <w:rStyle w:val="a7"/>
          <w:rFonts w:ascii="微软雅黑" w:eastAsia="微软雅黑" w:hAnsi="微软雅黑" w:hint="eastAsia"/>
          <w:bCs w:val="0"/>
          <w:noProof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BC8D4B5" wp14:editId="6E395A6E">
            <wp:simplePos x="0" y="0"/>
            <wp:positionH relativeFrom="column">
              <wp:posOffset>430530</wp:posOffset>
            </wp:positionH>
            <wp:positionV relativeFrom="paragraph">
              <wp:posOffset>353695</wp:posOffset>
            </wp:positionV>
            <wp:extent cx="1947545" cy="1947545"/>
            <wp:effectExtent l="0" t="0" r="3175" b="3175"/>
            <wp:wrapTopAndBottom/>
            <wp:docPr id="1" name="图片 1" descr="”白象招聘“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”白象招聘“公众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Times New Roman Regular" w:hint="eastAsia"/>
          <w:b/>
          <w:sz w:val="24"/>
        </w:rPr>
        <w:t>1.</w:t>
      </w:r>
      <w:r>
        <w:rPr>
          <w:rStyle w:val="a7"/>
          <w:rFonts w:ascii="微软雅黑" w:eastAsia="微软雅黑" w:hAnsi="微软雅黑" w:hint="eastAsia"/>
          <w:b w:val="0"/>
          <w:bCs w:val="0"/>
          <w:szCs w:val="21"/>
          <w:shd w:val="clear" w:color="auto" w:fill="FFFFFF"/>
        </w:rPr>
        <w:t>关注</w:t>
      </w:r>
      <w:r>
        <w:rPr>
          <w:rStyle w:val="a7"/>
          <w:rFonts w:ascii="微软雅黑" w:eastAsia="微软雅黑" w:hAnsi="微软雅黑" w:hint="eastAsia"/>
          <w:bCs w:val="0"/>
          <w:szCs w:val="21"/>
          <w:shd w:val="clear" w:color="auto" w:fill="FFFFFF"/>
        </w:rPr>
        <w:t>“白象招聘”</w:t>
      </w:r>
      <w:proofErr w:type="gramStart"/>
      <w:r>
        <w:rPr>
          <w:rStyle w:val="a7"/>
          <w:rFonts w:ascii="微软雅黑" w:eastAsia="微软雅黑" w:hAnsi="微软雅黑" w:hint="eastAsia"/>
          <w:b w:val="0"/>
          <w:szCs w:val="21"/>
          <w:shd w:val="clear" w:color="auto" w:fill="FFFFFF"/>
        </w:rPr>
        <w:t>微信公众号</w:t>
      </w:r>
      <w:proofErr w:type="gramEnd"/>
      <w:r>
        <w:rPr>
          <w:rStyle w:val="a7"/>
          <w:rFonts w:ascii="微软雅黑" w:eastAsia="微软雅黑" w:hAnsi="微软雅黑" w:hint="eastAsia"/>
          <w:b w:val="0"/>
          <w:szCs w:val="21"/>
          <w:shd w:val="clear" w:color="auto" w:fill="FFFFFF"/>
        </w:rPr>
        <w:t>，第一时间了解招聘动态</w:t>
      </w:r>
    </w:p>
    <w:p w14:paraId="4745BE28" w14:textId="6D7B8982" w:rsidR="00BD7E43" w:rsidRDefault="00BD7E43" w:rsidP="00791446">
      <w:pPr>
        <w:pStyle w:val="a3"/>
        <w:spacing w:line="360" w:lineRule="auto"/>
        <w:rPr>
          <w:rFonts w:ascii="微软雅黑" w:eastAsia="微软雅黑" w:hAnsi="微软雅黑" w:cs="Times New Roman Regular" w:hint="eastAsia"/>
          <w:bCs/>
          <w:sz w:val="24"/>
          <w:szCs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2.</w:t>
      </w:r>
      <w:proofErr w:type="gramStart"/>
      <w:r w:rsidR="004B3035" w:rsidRPr="004B3035">
        <w:rPr>
          <w:rFonts w:ascii="微软雅黑" w:eastAsia="微软雅黑" w:hAnsi="微软雅黑" w:cs="Times New Roman Regular" w:hint="eastAsia"/>
          <w:bCs/>
          <w:sz w:val="24"/>
          <w:szCs w:val="24"/>
        </w:rPr>
        <w:t>扫码一键</w:t>
      </w:r>
      <w:proofErr w:type="gramEnd"/>
      <w:r w:rsidR="004B3035" w:rsidRPr="004B3035">
        <w:rPr>
          <w:rFonts w:ascii="微软雅黑" w:eastAsia="微软雅黑" w:hAnsi="微软雅黑" w:cs="Times New Roman Regular" w:hint="eastAsia"/>
          <w:bCs/>
          <w:sz w:val="24"/>
          <w:szCs w:val="24"/>
        </w:rPr>
        <w:t>直投，</w:t>
      </w:r>
      <w:proofErr w:type="gramStart"/>
      <w:r w:rsidR="00C8470C" w:rsidRPr="00C8470C">
        <w:rPr>
          <w:rFonts w:ascii="微软雅黑" w:eastAsia="微软雅黑" w:hAnsi="微软雅黑" w:cs="Times New Roman Regular" w:hint="eastAsia"/>
          <w:bCs/>
          <w:sz w:val="24"/>
          <w:szCs w:val="24"/>
        </w:rPr>
        <w:t>极</w:t>
      </w:r>
      <w:proofErr w:type="gramEnd"/>
      <w:r w:rsidR="00C8470C" w:rsidRPr="00C8470C">
        <w:rPr>
          <w:rFonts w:ascii="微软雅黑" w:eastAsia="微软雅黑" w:hAnsi="微软雅黑" w:cs="Times New Roman Regular" w:hint="eastAsia"/>
          <w:bCs/>
          <w:sz w:val="24"/>
          <w:szCs w:val="24"/>
        </w:rPr>
        <w:t>速斩获offer</w:t>
      </w:r>
    </w:p>
    <w:p w14:paraId="4473E0AE" w14:textId="5B18A3EA" w:rsidR="00596F78" w:rsidRDefault="0046203C" w:rsidP="00596F78">
      <w:pPr>
        <w:pStyle w:val="a3"/>
        <w:spacing w:line="360" w:lineRule="auto"/>
        <w:ind w:firstLineChars="300" w:firstLine="720"/>
        <w:rPr>
          <w:rFonts w:ascii="微软雅黑" w:eastAsia="微软雅黑" w:hAnsi="微软雅黑" w:cs="Times New Roman Regular" w:hint="eastAsia"/>
          <w:b/>
          <w:sz w:val="24"/>
          <w:szCs w:val="24"/>
        </w:rPr>
      </w:pPr>
      <w:r w:rsidRPr="0046203C">
        <w:rPr>
          <w:rFonts w:ascii="微软雅黑" w:eastAsia="微软雅黑" w:hAnsi="微软雅黑" w:cs="Times New Roman Regular"/>
          <w:b/>
          <w:noProof/>
          <w:sz w:val="24"/>
          <w:szCs w:val="24"/>
        </w:rPr>
        <w:drawing>
          <wp:inline distT="0" distB="0" distL="0" distR="0" wp14:anchorId="3A3CB42C" wp14:editId="75D3D829">
            <wp:extent cx="3048000" cy="3048000"/>
            <wp:effectExtent l="0" t="0" r="0" b="0"/>
            <wp:docPr id="1269936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55F5" w14:textId="2E4F3FCE" w:rsidR="00596F78" w:rsidRPr="00596F78" w:rsidRDefault="00596F78" w:rsidP="00596F78">
      <w:pPr>
        <w:pStyle w:val="a3"/>
        <w:spacing w:line="360" w:lineRule="auto"/>
        <w:rPr>
          <w:rFonts w:ascii="微软雅黑" w:eastAsia="微软雅黑" w:hAnsi="微软雅黑" w:cs="Times New Roman Regular" w:hint="eastAsia"/>
          <w:b/>
          <w:sz w:val="24"/>
        </w:rPr>
      </w:pPr>
      <w:r>
        <w:rPr>
          <w:rFonts w:ascii="微软雅黑" w:eastAsia="微软雅黑" w:hAnsi="微软雅黑" w:cs="Times New Roman Regular" w:hint="eastAsia"/>
          <w:b/>
          <w:sz w:val="24"/>
          <w:szCs w:val="24"/>
        </w:rPr>
        <w:t>3.PC端网址：</w:t>
      </w:r>
      <w:r w:rsidR="0046203C" w:rsidRPr="0046203C">
        <w:rPr>
          <w:rFonts w:hint="eastAsia"/>
        </w:rPr>
        <w:t>https://baixiangfood.zhiye.com/</w:t>
      </w:r>
    </w:p>
    <w:sectPr w:rsidR="00596F78" w:rsidRPr="00596F78" w:rsidSect="00CA4B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2E31" w14:textId="77777777" w:rsidR="000026AE" w:rsidRDefault="000026AE" w:rsidP="00552B9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890F03" w14:textId="77777777" w:rsidR="000026AE" w:rsidRDefault="000026AE" w:rsidP="00552B9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6153" w14:textId="77777777" w:rsidR="000026AE" w:rsidRDefault="000026AE" w:rsidP="00552B9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78A4A2" w14:textId="77777777" w:rsidR="000026AE" w:rsidRDefault="000026AE" w:rsidP="00552B9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C24B2A"/>
    <w:multiLevelType w:val="singleLevel"/>
    <w:tmpl w:val="A9C24B2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F73EF20A"/>
    <w:multiLevelType w:val="singleLevel"/>
    <w:tmpl w:val="F73EF2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AC6720A"/>
    <w:multiLevelType w:val="hybridMultilevel"/>
    <w:tmpl w:val="8E5CE524"/>
    <w:lvl w:ilvl="0" w:tplc="587E7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28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9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4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E4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2A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6A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A9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8A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C26F32"/>
    <w:multiLevelType w:val="hybridMultilevel"/>
    <w:tmpl w:val="319EC572"/>
    <w:lvl w:ilvl="0" w:tplc="36FE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83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2B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C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63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AA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4C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CD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CB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8C4B40"/>
    <w:multiLevelType w:val="hybridMultilevel"/>
    <w:tmpl w:val="5816AB3E"/>
    <w:lvl w:ilvl="0" w:tplc="E6B43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9220686">
    <w:abstractNumId w:val="1"/>
  </w:num>
  <w:num w:numId="2" w16cid:durableId="152987502">
    <w:abstractNumId w:val="2"/>
  </w:num>
  <w:num w:numId="3" w16cid:durableId="1620601957">
    <w:abstractNumId w:val="3"/>
  </w:num>
  <w:num w:numId="4" w16cid:durableId="59446683">
    <w:abstractNumId w:val="0"/>
  </w:num>
  <w:num w:numId="5" w16cid:durableId="563760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6"/>
    <w:rsid w:val="000026AE"/>
    <w:rsid w:val="00014BDA"/>
    <w:rsid w:val="000847E5"/>
    <w:rsid w:val="00146E5D"/>
    <w:rsid w:val="001508C5"/>
    <w:rsid w:val="00155008"/>
    <w:rsid w:val="00180E96"/>
    <w:rsid w:val="001D162F"/>
    <w:rsid w:val="001F6517"/>
    <w:rsid w:val="00313CD0"/>
    <w:rsid w:val="003B0BB2"/>
    <w:rsid w:val="003D0FC2"/>
    <w:rsid w:val="00405D68"/>
    <w:rsid w:val="0042634F"/>
    <w:rsid w:val="004338AD"/>
    <w:rsid w:val="00444A42"/>
    <w:rsid w:val="0046203C"/>
    <w:rsid w:val="00482E8E"/>
    <w:rsid w:val="004B3035"/>
    <w:rsid w:val="004E7881"/>
    <w:rsid w:val="00532D39"/>
    <w:rsid w:val="00552B9C"/>
    <w:rsid w:val="00596F78"/>
    <w:rsid w:val="005D4841"/>
    <w:rsid w:val="00642BB5"/>
    <w:rsid w:val="00661F64"/>
    <w:rsid w:val="006968A8"/>
    <w:rsid w:val="00791446"/>
    <w:rsid w:val="0081504C"/>
    <w:rsid w:val="00872B27"/>
    <w:rsid w:val="00967472"/>
    <w:rsid w:val="009763E4"/>
    <w:rsid w:val="009966EB"/>
    <w:rsid w:val="009D48E8"/>
    <w:rsid w:val="00AB29B6"/>
    <w:rsid w:val="00AD3743"/>
    <w:rsid w:val="00B40B13"/>
    <w:rsid w:val="00B55994"/>
    <w:rsid w:val="00BD7E43"/>
    <w:rsid w:val="00C8470C"/>
    <w:rsid w:val="00CA4BDF"/>
    <w:rsid w:val="00E22590"/>
    <w:rsid w:val="00EC1F6C"/>
    <w:rsid w:val="00EC3B8F"/>
    <w:rsid w:val="00F8690A"/>
    <w:rsid w:val="00F96DAF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A60F3"/>
  <w15:chartTrackingRefBased/>
  <w15:docId w15:val="{EF4A3C28-BE79-4566-8DFE-99AAB58B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791446"/>
    <w:pPr>
      <w:spacing w:after="0" w:line="240" w:lineRule="auto"/>
      <w:jc w:val="both"/>
    </w:pPr>
    <w:rPr>
      <w:rFonts w:ascii="宋体" w:hAnsi="Roman 10cpi"/>
      <w:sz w:val="21"/>
      <w:szCs w:val="20"/>
      <w14:ligatures w14:val="none"/>
    </w:rPr>
  </w:style>
  <w:style w:type="character" w:customStyle="1" w:styleId="a4">
    <w:name w:val="纯文本 字符"/>
    <w:basedOn w:val="a0"/>
    <w:link w:val="a3"/>
    <w:qFormat/>
    <w:rsid w:val="00791446"/>
    <w:rPr>
      <w:rFonts w:ascii="宋体" w:hAnsi="Roman 10cpi"/>
      <w:sz w:val="21"/>
      <w:szCs w:val="20"/>
      <w14:ligatures w14:val="none"/>
    </w:rPr>
  </w:style>
  <w:style w:type="paragraph" w:styleId="a5">
    <w:name w:val="List Paragraph"/>
    <w:basedOn w:val="a"/>
    <w:uiPriority w:val="34"/>
    <w:qFormat/>
    <w:rsid w:val="00791446"/>
    <w:pPr>
      <w:widowControl/>
      <w:spacing w:after="0" w:line="240" w:lineRule="auto"/>
      <w:ind w:firstLineChars="200" w:firstLine="420"/>
    </w:pPr>
    <w:rPr>
      <w:rFonts w:ascii="宋体" w:eastAsia="宋体" w:hAnsi="宋体" w:cs="宋体"/>
      <w:kern w:val="0"/>
      <w:sz w:val="24"/>
      <w14:ligatures w14:val="none"/>
    </w:rPr>
  </w:style>
  <w:style w:type="paragraph" w:styleId="a6">
    <w:name w:val="Normal (Web)"/>
    <w:basedOn w:val="a"/>
    <w:uiPriority w:val="99"/>
    <w:semiHidden/>
    <w:unhideWhenUsed/>
    <w:qFormat/>
    <w:rsid w:val="00BD7E4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7">
    <w:name w:val="Strong"/>
    <w:basedOn w:val="a0"/>
    <w:uiPriority w:val="22"/>
    <w:qFormat/>
    <w:rsid w:val="00BD7E43"/>
    <w:rPr>
      <w:b/>
      <w:bCs/>
    </w:rPr>
  </w:style>
  <w:style w:type="character" w:styleId="a8">
    <w:name w:val="Hyperlink"/>
    <w:basedOn w:val="a0"/>
    <w:uiPriority w:val="99"/>
    <w:unhideWhenUsed/>
    <w:qFormat/>
    <w:rsid w:val="00BD7E43"/>
    <w:rPr>
      <w:color w:val="467886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52B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52B9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52B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52B9C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96F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6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园园 乔</dc:creator>
  <cp:keywords/>
  <dc:description/>
  <cp:lastModifiedBy>球 皮</cp:lastModifiedBy>
  <cp:revision>3</cp:revision>
  <dcterms:created xsi:type="dcterms:W3CDTF">2025-09-10T06:23:00Z</dcterms:created>
  <dcterms:modified xsi:type="dcterms:W3CDTF">2025-09-10T06:23:00Z</dcterms:modified>
</cp:coreProperties>
</file>