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AD" w:rsidRPr="001009AD" w:rsidRDefault="001009AD" w:rsidP="001009AD">
      <w:pPr>
        <w:widowControl/>
        <w:spacing w:before="150" w:after="75" w:line="72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黑体" w:eastAsia="黑体" w:hAnsi="宋体" w:cs="宋体" w:hint="eastAsia"/>
          <w:b/>
          <w:bCs/>
          <w:color w:val="008080"/>
          <w:kern w:val="0"/>
          <w:sz w:val="72"/>
        </w:rPr>
        <w:t>淄博</w:t>
      </w:r>
      <w:proofErr w:type="gramStart"/>
      <w:r w:rsidRPr="001009AD">
        <w:rPr>
          <w:rFonts w:ascii="黑体" w:eastAsia="黑体" w:hAnsi="宋体" w:cs="宋体" w:hint="eastAsia"/>
          <w:b/>
          <w:bCs/>
          <w:color w:val="008080"/>
          <w:kern w:val="0"/>
          <w:sz w:val="72"/>
        </w:rPr>
        <w:t>岜</w:t>
      </w:r>
      <w:proofErr w:type="gramEnd"/>
      <w:r w:rsidRPr="001009AD">
        <w:rPr>
          <w:rFonts w:ascii="黑体" w:eastAsia="黑体" w:hAnsi="宋体" w:cs="宋体" w:hint="eastAsia"/>
          <w:b/>
          <w:bCs/>
          <w:color w:val="008080"/>
          <w:kern w:val="0"/>
          <w:sz w:val="72"/>
        </w:rPr>
        <w:t>山万杰医院</w:t>
      </w:r>
    </w:p>
    <w:p w:rsidR="001009AD" w:rsidRPr="001009AD" w:rsidRDefault="001009AD" w:rsidP="001009AD">
      <w:pPr>
        <w:widowControl/>
        <w:spacing w:before="150" w:after="75" w:line="72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黑体" w:eastAsia="黑体" w:hAnsi="宋体" w:cs="宋体" w:hint="eastAsia"/>
          <w:b/>
          <w:bCs/>
          <w:color w:val="008080"/>
          <w:kern w:val="0"/>
          <w:sz w:val="72"/>
        </w:rPr>
        <w:t>胡大</w:t>
      </w:r>
      <w:proofErr w:type="gramStart"/>
      <w:r w:rsidRPr="001009AD">
        <w:rPr>
          <w:rFonts w:ascii="黑体" w:eastAsia="黑体" w:hAnsi="宋体" w:cs="宋体" w:hint="eastAsia"/>
          <w:b/>
          <w:bCs/>
          <w:color w:val="008080"/>
          <w:kern w:val="0"/>
          <w:sz w:val="72"/>
        </w:rPr>
        <w:t>一</w:t>
      </w:r>
      <w:proofErr w:type="gramEnd"/>
      <w:r w:rsidRPr="001009AD">
        <w:rPr>
          <w:rFonts w:ascii="黑体" w:eastAsia="黑体" w:hAnsi="宋体" w:cs="宋体" w:hint="eastAsia"/>
          <w:b/>
          <w:bCs/>
          <w:color w:val="008080"/>
          <w:kern w:val="0"/>
          <w:sz w:val="72"/>
        </w:rPr>
        <w:t>心血管病医院</w:t>
      </w:r>
    </w:p>
    <w:p w:rsidR="001009AD" w:rsidRPr="001009AD" w:rsidRDefault="001009AD" w:rsidP="001009AD">
      <w:pPr>
        <w:widowControl/>
        <w:spacing w:before="150" w:after="75" w:line="72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黑体" w:eastAsia="黑体" w:hAnsi="宋体" w:cs="宋体" w:hint="eastAsia"/>
          <w:b/>
          <w:bCs/>
          <w:color w:val="008080"/>
          <w:kern w:val="0"/>
          <w:sz w:val="72"/>
        </w:rPr>
        <w:t>北京中医医院淄博协作医院</w:t>
      </w:r>
    </w:p>
    <w:p w:rsidR="001009AD" w:rsidRPr="001009AD" w:rsidRDefault="001009AD" w:rsidP="001009AD">
      <w:pPr>
        <w:widowControl/>
        <w:spacing w:before="150" w:after="75" w:line="72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黑体" w:eastAsia="黑体" w:hAnsi="宋体" w:cs="宋体" w:hint="eastAsia"/>
          <w:b/>
          <w:bCs/>
          <w:color w:val="008080"/>
          <w:kern w:val="0"/>
          <w:sz w:val="72"/>
        </w:rPr>
        <w:t>淄博博山万杰康复医院</w:t>
      </w:r>
    </w:p>
    <w:p w:rsidR="001009AD" w:rsidRPr="001009AD" w:rsidRDefault="001009AD" w:rsidP="001009AD">
      <w:pPr>
        <w:widowControl/>
        <w:spacing w:before="150" w:after="75" w:line="120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黑体" w:eastAsia="黑体" w:hAnsi="宋体" w:cs="宋体" w:hint="eastAsia"/>
          <w:b/>
          <w:bCs/>
          <w:color w:val="000080"/>
          <w:kern w:val="0"/>
          <w:sz w:val="84"/>
        </w:rPr>
        <w:t> </w:t>
      </w:r>
    </w:p>
    <w:p w:rsidR="001009AD" w:rsidRPr="001009AD" w:rsidRDefault="001009AD" w:rsidP="001009AD">
      <w:pPr>
        <w:widowControl/>
        <w:spacing w:before="150" w:after="75" w:line="120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黑体" w:eastAsia="黑体" w:hAnsi="宋体" w:cs="宋体" w:hint="eastAsia"/>
          <w:b/>
          <w:bCs/>
          <w:color w:val="000080"/>
          <w:kern w:val="0"/>
          <w:sz w:val="84"/>
        </w:rPr>
        <w:t> </w:t>
      </w:r>
    </w:p>
    <w:p w:rsidR="001009AD" w:rsidRPr="001009AD" w:rsidRDefault="001009AD" w:rsidP="001009AD">
      <w:pPr>
        <w:widowControl/>
        <w:spacing w:before="150" w:after="75" w:line="120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方正魏碑简体" w:eastAsia="方正魏碑简体" w:hAnsi="宋体" w:cs="宋体" w:hint="eastAsia"/>
          <w:b/>
          <w:bCs/>
          <w:color w:val="000080"/>
          <w:kern w:val="0"/>
          <w:sz w:val="104"/>
        </w:rPr>
        <w:t>求贤纳士</w:t>
      </w:r>
      <w:r w:rsidRPr="001009AD">
        <w:rPr>
          <w:rFonts w:ascii="方正魏碑简体" w:eastAsia="方正魏碑简体" w:hAnsi="宋体" w:cs="宋体" w:hint="eastAsia"/>
          <w:b/>
          <w:bCs/>
          <w:color w:val="000080"/>
          <w:kern w:val="0"/>
          <w:sz w:val="104"/>
        </w:rPr>
        <w:t> </w:t>
      </w:r>
      <w:r w:rsidRPr="001009AD">
        <w:rPr>
          <w:rFonts w:ascii="方正魏碑简体" w:eastAsia="方正魏碑简体" w:hAnsi="宋体" w:cs="宋体" w:hint="eastAsia"/>
          <w:b/>
          <w:bCs/>
          <w:color w:val="000080"/>
          <w:kern w:val="0"/>
          <w:sz w:val="104"/>
        </w:rPr>
        <w:t xml:space="preserve"> 诚聘英才</w:t>
      </w:r>
    </w:p>
    <w:p w:rsidR="001009AD" w:rsidRPr="001009AD" w:rsidRDefault="001009AD" w:rsidP="001009AD">
      <w:pPr>
        <w:widowControl/>
        <w:spacing w:before="75" w:after="75" w:line="465" w:lineRule="atLeast"/>
        <w:ind w:firstLine="405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1009AD" w:rsidRPr="001009AD" w:rsidRDefault="001009AD" w:rsidP="001009AD">
      <w:pPr>
        <w:widowControl/>
        <w:spacing w:before="75" w:after="75" w:line="24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1009AD">
        <w:rPr>
          <w:rFonts w:ascii="MS Mincho" w:eastAsia="MS Mincho" w:hAnsi="MS Mincho" w:cs="MS Mincho" w:hint="eastAsia"/>
          <w:color w:val="000000"/>
          <w:kern w:val="0"/>
          <w:szCs w:val="21"/>
        </w:rPr>
        <w:t>​</w:t>
      </w:r>
      <w:r w:rsidRPr="001009AD">
        <w:rPr>
          <w:rFonts w:ascii="宋体" w:eastAsia="宋体" w:hAnsi="宋体" w:cs="宋体" w:hint="eastAsia"/>
          <w:color w:val="000000"/>
          <w:kern w:val="0"/>
          <w:szCs w:val="21"/>
        </w:rPr>
        <w:br w:type="textWrapping" w:clear="all"/>
      </w:r>
      <w:r w:rsidRPr="001009AD">
        <w:rPr>
          <w:rFonts w:ascii="黑体" w:eastAsia="黑体" w:hAnsi="宋体" w:cs="宋体" w:hint="eastAsia"/>
          <w:b/>
          <w:bCs/>
          <w:color w:val="000000"/>
          <w:kern w:val="0"/>
          <w:sz w:val="32"/>
        </w:rPr>
        <w:t>（就业与实习均可安置接收）</w:t>
      </w:r>
    </w:p>
    <w:p w:rsidR="001009AD" w:rsidRPr="001009AD" w:rsidRDefault="001009AD" w:rsidP="001009AD">
      <w:pPr>
        <w:widowControl/>
        <w:spacing w:before="75" w:after="75" w:line="405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（注：欢迎您到医院考察面谈，交流就业事宜！如您有就业意向，请编辑短信“姓名、职称/执业证、专业、学历、院校、性别、住址/生源地”到下述手机号预约交流，谢谢！可约定时间到院面谈交流。）</w:t>
      </w:r>
    </w:p>
    <w:p w:rsidR="001009AD" w:rsidRPr="001009AD" w:rsidRDefault="001009AD" w:rsidP="001009AD">
      <w:pPr>
        <w:widowControl/>
        <w:spacing w:before="75" w:after="75" w:line="24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br w:type="textWrapping" w:clear="all"/>
      </w:r>
    </w:p>
    <w:p w:rsidR="001009AD" w:rsidRPr="001009AD" w:rsidRDefault="001009AD" w:rsidP="001009AD">
      <w:pPr>
        <w:widowControl/>
        <w:spacing w:before="75" w:after="75" w:line="43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一、基本条件</w:t>
      </w:r>
    </w:p>
    <w:p w:rsidR="001009AD" w:rsidRPr="001009AD" w:rsidRDefault="001009AD" w:rsidP="001009AD">
      <w:pPr>
        <w:widowControl/>
        <w:spacing w:before="75" w:after="75" w:line="43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1．遵纪守法、爱国敬业，具备良好的职业道德和素养；</w:t>
      </w:r>
    </w:p>
    <w:p w:rsidR="001009AD" w:rsidRPr="001009AD" w:rsidRDefault="001009AD" w:rsidP="001009AD">
      <w:pPr>
        <w:widowControl/>
        <w:spacing w:before="75" w:after="75" w:line="43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2．品貌端正、身心健康，具备岗位所需的身体条件，形象气质佳；</w:t>
      </w:r>
    </w:p>
    <w:p w:rsidR="001009AD" w:rsidRPr="001009AD" w:rsidRDefault="001009AD" w:rsidP="001009AD">
      <w:pPr>
        <w:widowControl/>
        <w:spacing w:before="75" w:after="75" w:line="43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3．具备岗位所需的学历、专业、执业资质和技能条件；</w:t>
      </w:r>
    </w:p>
    <w:p w:rsidR="001009AD" w:rsidRPr="001009AD" w:rsidRDefault="001009AD" w:rsidP="001009AD">
      <w:pPr>
        <w:widowControl/>
        <w:spacing w:before="75" w:after="75" w:line="43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4．拥有良好的沟通能力和团队精神，有爱心、耐心和责任心等；</w:t>
      </w:r>
    </w:p>
    <w:p w:rsidR="001009AD" w:rsidRPr="001009AD" w:rsidRDefault="001009AD" w:rsidP="001009AD">
      <w:pPr>
        <w:widowControl/>
        <w:spacing w:before="75" w:after="75" w:line="43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5．2019年前毕业者，须具备相应专业的执业证件或职称证书；</w:t>
      </w:r>
    </w:p>
    <w:p w:rsidR="001009AD" w:rsidRPr="001009AD" w:rsidRDefault="001009AD" w:rsidP="001009AD">
      <w:pPr>
        <w:widowControl/>
        <w:spacing w:before="75" w:after="75" w:line="43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6．面试与资格审查时，须提供毕业证（或就业推荐表）、职称证、执业证、身份证等原件与复印件，2寸彩色照片1张。</w:t>
      </w:r>
    </w:p>
    <w:p w:rsidR="001009AD" w:rsidRPr="001009AD" w:rsidRDefault="001009AD" w:rsidP="001009AD">
      <w:pPr>
        <w:widowControl/>
        <w:spacing w:before="75" w:after="75" w:line="43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二、招聘流程与时限</w:t>
      </w:r>
    </w:p>
    <w:p w:rsidR="001009AD" w:rsidRPr="001009AD" w:rsidRDefault="001009AD" w:rsidP="001009AD">
      <w:pPr>
        <w:widowControl/>
        <w:spacing w:before="75" w:after="75" w:line="43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1．采取现场报名与网络报名相结合方式</w:t>
      </w:r>
    </w:p>
    <w:p w:rsidR="001009AD" w:rsidRPr="001009AD" w:rsidRDefault="001009AD" w:rsidP="001009AD">
      <w:pPr>
        <w:widowControl/>
        <w:spacing w:before="75" w:after="75" w:line="435" w:lineRule="atLeast"/>
        <w:ind w:firstLine="6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应聘者可通过邮件、山东省高校毕业生就业信息网、丁香人才网</w:t>
      </w:r>
      <w:proofErr w:type="gramStart"/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或微信等</w:t>
      </w:r>
      <w:proofErr w:type="gramEnd"/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发送简历；也可直接到医院人力资源处登记和提供报名材料。</w:t>
      </w:r>
    </w:p>
    <w:p w:rsidR="001009AD" w:rsidRPr="001009AD" w:rsidRDefault="001009AD" w:rsidP="001009AD">
      <w:pPr>
        <w:widowControl/>
        <w:spacing w:before="75" w:after="75" w:line="435" w:lineRule="atLeast"/>
        <w:ind w:firstLine="6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报名邮箱：wjyyrsk@126.com（邮件注明姓名专业学历职称等）</w:t>
      </w:r>
    </w:p>
    <w:p w:rsidR="001009AD" w:rsidRPr="001009AD" w:rsidRDefault="001009AD" w:rsidP="001009AD">
      <w:pPr>
        <w:widowControl/>
        <w:spacing w:before="75" w:after="75" w:line="43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2．我院会分专业、批次组织应聘人才进行面（笔）试和岗位试用考核。请对口专业应聘人才联络报名并参加考评（请提前联络0533-4651239/15666022655/13245334688/13105331742报名）。</w:t>
      </w:r>
    </w:p>
    <w:p w:rsidR="001009AD" w:rsidRPr="001009AD" w:rsidRDefault="00D929A6" w:rsidP="001009AD">
      <w:pPr>
        <w:widowControl/>
        <w:spacing w:before="75" w:after="75" w:line="43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二</w:t>
      </w:r>
      <w:r w:rsidR="001009AD"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、就业协议、试用与入职</w:t>
      </w:r>
    </w:p>
    <w:p w:rsidR="001009AD" w:rsidRPr="001009AD" w:rsidRDefault="001009AD" w:rsidP="001009AD">
      <w:pPr>
        <w:widowControl/>
        <w:spacing w:before="75" w:after="75" w:line="43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1．</w:t>
      </w:r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经综合考核符合岗位要求的应聘者，安排岗位试用，将签订正规协议、合同并约定试用期；应届毕业生试用期一般为3-6个月，试用期内进行培训、考核和转科轮训。</w:t>
      </w:r>
    </w:p>
    <w:p w:rsidR="001009AD" w:rsidRPr="001009AD" w:rsidRDefault="001009AD" w:rsidP="001009AD">
      <w:pPr>
        <w:widowControl/>
        <w:spacing w:before="75" w:after="75" w:line="43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2．及时办理档案接收、入职、合同、社会保险与住房公积金，同岗同酬。每年均协助报名各类职称考试或评审。</w:t>
      </w:r>
    </w:p>
    <w:p w:rsidR="001009AD" w:rsidRPr="001009AD" w:rsidRDefault="001009AD" w:rsidP="001009AD">
      <w:pPr>
        <w:widowControl/>
        <w:spacing w:before="75" w:after="75" w:line="43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3．定科定岗后，收入包括基本工资+绩效工资+综合福利补贴+各类激励奖金等；</w:t>
      </w:r>
      <w:r w:rsidRPr="001009AD">
        <w:rPr>
          <w:rFonts w:ascii="宋体" w:eastAsia="宋体" w:hAnsi="宋体" w:cs="宋体" w:hint="eastAsia"/>
          <w:b/>
          <w:bCs/>
          <w:color w:val="FF0000"/>
          <w:kern w:val="0"/>
          <w:sz w:val="32"/>
        </w:rPr>
        <w:t>有底薪但上不封顶，各医疗专业的学历与职称待遇均逐级提升且具备地区优势；按业绩贡献和技术能力分配绩效奖金，多劳多得优</w:t>
      </w:r>
      <w:proofErr w:type="gramStart"/>
      <w:r w:rsidRPr="001009AD">
        <w:rPr>
          <w:rFonts w:ascii="宋体" w:eastAsia="宋体" w:hAnsi="宋体" w:cs="宋体" w:hint="eastAsia"/>
          <w:b/>
          <w:bCs/>
          <w:color w:val="FF0000"/>
          <w:kern w:val="0"/>
          <w:sz w:val="32"/>
        </w:rPr>
        <w:t>劳</w:t>
      </w:r>
      <w:proofErr w:type="gramEnd"/>
      <w:r w:rsidRPr="001009AD">
        <w:rPr>
          <w:rFonts w:ascii="宋体" w:eastAsia="宋体" w:hAnsi="宋体" w:cs="宋体" w:hint="eastAsia"/>
          <w:b/>
          <w:bCs/>
          <w:color w:val="FF0000"/>
          <w:kern w:val="0"/>
          <w:sz w:val="32"/>
        </w:rPr>
        <w:t>优薪！</w:t>
      </w: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家庭距离较远可提供公寓式宿舍，员工餐厅就餐优惠。</w:t>
      </w:r>
    </w:p>
    <w:p w:rsidR="001009AD" w:rsidRPr="001009AD" w:rsidRDefault="001009AD" w:rsidP="001009AD">
      <w:pPr>
        <w:widowControl/>
        <w:spacing w:before="75" w:after="75" w:line="43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lastRenderedPageBreak/>
        <w:t>4．</w:t>
      </w:r>
      <w:r w:rsidRPr="001009AD">
        <w:rPr>
          <w:rFonts w:ascii="宋体" w:eastAsia="宋体" w:hAnsi="宋体" w:cs="宋体" w:hint="eastAsia"/>
          <w:b/>
          <w:bCs/>
          <w:color w:val="FF0000"/>
          <w:kern w:val="0"/>
          <w:sz w:val="32"/>
        </w:rPr>
        <w:t>取得初/中/高级专业职称后基本工资按级调增20-50%，逐年提升。对取得住院医师规范化培训合格证应聘入职后给予优厚补贴。</w:t>
      </w:r>
    </w:p>
    <w:p w:rsidR="001009AD" w:rsidRPr="001009AD" w:rsidRDefault="001009AD" w:rsidP="001009AD">
      <w:pPr>
        <w:widowControl/>
        <w:spacing w:before="75" w:after="75" w:line="43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5．</w:t>
      </w:r>
      <w:r w:rsidRPr="001009AD">
        <w:rPr>
          <w:rFonts w:ascii="宋体" w:eastAsia="宋体" w:hAnsi="宋体" w:cs="宋体" w:hint="eastAsia"/>
          <w:b/>
          <w:bCs/>
          <w:color w:val="FF0000"/>
          <w:kern w:val="0"/>
          <w:sz w:val="32"/>
        </w:rPr>
        <w:t>入职并签订合同后，享受淄博市</w:t>
      </w:r>
      <w:proofErr w:type="gramStart"/>
      <w:r w:rsidRPr="001009AD">
        <w:rPr>
          <w:rFonts w:ascii="宋体" w:eastAsia="宋体" w:hAnsi="宋体" w:cs="宋体" w:hint="eastAsia"/>
          <w:b/>
          <w:bCs/>
          <w:color w:val="FF0000"/>
          <w:kern w:val="0"/>
          <w:sz w:val="32"/>
        </w:rPr>
        <w:t>人才金</w:t>
      </w:r>
      <w:proofErr w:type="gramEnd"/>
      <w:r w:rsidRPr="001009AD">
        <w:rPr>
          <w:rFonts w:ascii="宋体" w:eastAsia="宋体" w:hAnsi="宋体" w:cs="宋体" w:hint="eastAsia"/>
          <w:b/>
          <w:bCs/>
          <w:color w:val="FF0000"/>
          <w:kern w:val="0"/>
          <w:sz w:val="32"/>
        </w:rPr>
        <w:t>政37条之补贴待遇：博士研究生4000元/</w:t>
      </w:r>
      <w:proofErr w:type="gramStart"/>
      <w:r w:rsidRPr="001009AD">
        <w:rPr>
          <w:rFonts w:ascii="宋体" w:eastAsia="宋体" w:hAnsi="宋体" w:cs="宋体" w:hint="eastAsia"/>
          <w:b/>
          <w:bCs/>
          <w:color w:val="FF0000"/>
          <w:kern w:val="0"/>
          <w:sz w:val="32"/>
        </w:rPr>
        <w:t>月连续</w:t>
      </w:r>
      <w:proofErr w:type="gramEnd"/>
      <w:r w:rsidRPr="001009AD">
        <w:rPr>
          <w:rFonts w:ascii="宋体" w:eastAsia="宋体" w:hAnsi="宋体" w:cs="宋体" w:hint="eastAsia"/>
          <w:b/>
          <w:bCs/>
          <w:color w:val="FF0000"/>
          <w:kern w:val="0"/>
          <w:sz w:val="32"/>
        </w:rPr>
        <w:t>5年；硕士研究生2000元/</w:t>
      </w:r>
      <w:proofErr w:type="gramStart"/>
      <w:r w:rsidRPr="001009AD">
        <w:rPr>
          <w:rFonts w:ascii="宋体" w:eastAsia="宋体" w:hAnsi="宋体" w:cs="宋体" w:hint="eastAsia"/>
          <w:b/>
          <w:bCs/>
          <w:color w:val="FF0000"/>
          <w:kern w:val="0"/>
          <w:sz w:val="32"/>
        </w:rPr>
        <w:t>月连续</w:t>
      </w:r>
      <w:proofErr w:type="gramEnd"/>
      <w:r w:rsidRPr="001009AD">
        <w:rPr>
          <w:rFonts w:ascii="宋体" w:eastAsia="宋体" w:hAnsi="宋体" w:cs="宋体" w:hint="eastAsia"/>
          <w:b/>
          <w:bCs/>
          <w:color w:val="FF0000"/>
          <w:kern w:val="0"/>
          <w:sz w:val="32"/>
        </w:rPr>
        <w:t>5年；本科毕业生1000元/</w:t>
      </w:r>
      <w:proofErr w:type="gramStart"/>
      <w:r w:rsidRPr="001009AD">
        <w:rPr>
          <w:rFonts w:ascii="宋体" w:eastAsia="宋体" w:hAnsi="宋体" w:cs="宋体" w:hint="eastAsia"/>
          <w:b/>
          <w:bCs/>
          <w:color w:val="FF0000"/>
          <w:kern w:val="0"/>
          <w:sz w:val="32"/>
        </w:rPr>
        <w:t>月连续</w:t>
      </w:r>
      <w:proofErr w:type="gramEnd"/>
      <w:r w:rsidRPr="001009AD">
        <w:rPr>
          <w:rFonts w:ascii="宋体" w:eastAsia="宋体" w:hAnsi="宋体" w:cs="宋体" w:hint="eastAsia"/>
          <w:b/>
          <w:bCs/>
          <w:color w:val="FF0000"/>
          <w:kern w:val="0"/>
          <w:sz w:val="32"/>
        </w:rPr>
        <w:t>5年；专科毕业生一次性补贴1万元</w:t>
      </w: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（待遇享受办法及相关细节以政府文件为准）。</w:t>
      </w:r>
    </w:p>
    <w:p w:rsidR="001009AD" w:rsidRPr="001009AD" w:rsidRDefault="001009AD" w:rsidP="001009AD">
      <w:pPr>
        <w:widowControl/>
        <w:spacing w:before="75" w:after="75" w:line="43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6．</w:t>
      </w:r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提供良好的进修培训机会，组织参加名院规培，拥有与国际国内知名的心/脑血管病、糖尿病、医学影像、中医/中药、肿瘤治疗及内外妇儿等各科专家的直接交流学习机会。职称晋升、评聘优先，发表论文专著或申请发明专利给予资金和研发支持。</w:t>
      </w:r>
    </w:p>
    <w:p w:rsidR="001009AD" w:rsidRPr="001009AD" w:rsidRDefault="001009AD" w:rsidP="001009AD">
      <w:pPr>
        <w:widowControl/>
        <w:spacing w:before="75" w:after="75" w:line="43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四、其他信息</w:t>
      </w:r>
    </w:p>
    <w:p w:rsidR="001009AD" w:rsidRPr="001009AD" w:rsidRDefault="001009AD" w:rsidP="001009AD">
      <w:pPr>
        <w:widowControl/>
        <w:spacing w:before="75" w:after="75" w:line="43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1．垂询电话/微信：0533-4651239，15666022655，</w:t>
      </w:r>
    </w:p>
    <w:p w:rsidR="001009AD" w:rsidRPr="001009AD" w:rsidRDefault="001009AD" w:rsidP="001009AD">
      <w:pPr>
        <w:widowControl/>
        <w:spacing w:before="75" w:after="75" w:line="43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                 13245334688，13105331742</w:t>
      </w:r>
    </w:p>
    <w:p w:rsidR="001009AD" w:rsidRPr="001009AD" w:rsidRDefault="001009AD" w:rsidP="001009AD">
      <w:pPr>
        <w:widowControl/>
        <w:spacing w:before="75" w:after="75" w:line="43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2．医院网址：www.wanjie.cn  电子邮箱：wjyyrsk@126.com</w:t>
      </w:r>
    </w:p>
    <w:p w:rsidR="001009AD" w:rsidRPr="001009AD" w:rsidRDefault="001009AD" w:rsidP="001009AD">
      <w:pPr>
        <w:widowControl/>
        <w:spacing w:after="75" w:line="435" w:lineRule="atLeast"/>
        <w:ind w:left="241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3．报名地址：淄博市博山经济开发区淄博万杰肿瘤医院综合楼</w:t>
      </w:r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br/>
        <w:t>2201或2202办公室</w:t>
      </w:r>
    </w:p>
    <w:p w:rsidR="001009AD" w:rsidRPr="001009AD" w:rsidRDefault="001009AD" w:rsidP="001009AD">
      <w:pPr>
        <w:widowControl/>
        <w:spacing w:before="75" w:after="75" w:line="46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lastRenderedPageBreak/>
        <w:t>五、招聘岗位及需求（2021）</w:t>
      </w:r>
    </w:p>
    <w:p w:rsidR="001009AD" w:rsidRPr="001009AD" w:rsidRDefault="001009AD" w:rsidP="001009AD">
      <w:pPr>
        <w:widowControl/>
        <w:spacing w:before="75" w:after="75" w:line="46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1．应往届毕业生招聘</w:t>
      </w:r>
    </w:p>
    <w:tbl>
      <w:tblPr>
        <w:tblW w:w="7665" w:type="dxa"/>
        <w:tblCellMar>
          <w:left w:w="0" w:type="dxa"/>
          <w:right w:w="0" w:type="dxa"/>
        </w:tblCellMar>
        <w:tblLook w:val="04A0"/>
      </w:tblPr>
      <w:tblGrid>
        <w:gridCol w:w="1459"/>
        <w:gridCol w:w="725"/>
        <w:gridCol w:w="1459"/>
        <w:gridCol w:w="1130"/>
        <w:gridCol w:w="2167"/>
        <w:gridCol w:w="725"/>
      </w:tblGrid>
      <w:tr w:rsidR="001009AD" w:rsidRPr="001009AD" w:rsidTr="001009AD">
        <w:trPr>
          <w:trHeight w:val="525"/>
          <w:tblHeader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4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专业/岗位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4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人数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4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专业要求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4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学历要求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4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其他要求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4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备注</w:t>
            </w:r>
          </w:p>
        </w:tc>
      </w:tr>
      <w:tr w:rsidR="001009AD" w:rsidRPr="001009AD" w:rsidTr="001009AD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护理/助产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护理学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高中起点专科及以上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须通过护士资格考试或取得执业护士证书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储备</w:t>
            </w:r>
          </w:p>
        </w:tc>
      </w:tr>
      <w:tr w:rsidR="001009AD" w:rsidRPr="001009AD" w:rsidTr="001009AD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临床医师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临床医学、中医学、针灸推拿学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长期稳定工作/有经验或执</w:t>
            </w:r>
            <w:proofErr w:type="gramStart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医</w:t>
            </w:r>
            <w:proofErr w:type="gramEnd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证、</w:t>
            </w:r>
            <w:proofErr w:type="gramStart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规培证</w:t>
            </w:r>
            <w:proofErr w:type="gramEnd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者优先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009AD" w:rsidRPr="001009AD" w:rsidTr="001009AD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康复医师</w:t>
            </w:r>
          </w:p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康复治疗师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康复医学/康复治疗学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长期稳定工作/有经验或执</w:t>
            </w:r>
            <w:proofErr w:type="gramStart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医</w:t>
            </w:r>
            <w:proofErr w:type="gramEnd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证、</w:t>
            </w:r>
            <w:proofErr w:type="gramStart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规培证</w:t>
            </w:r>
            <w:proofErr w:type="gramEnd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者优先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009AD" w:rsidRPr="001009AD" w:rsidTr="001009AD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血液科/肿瘤内科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临床或肿瘤学、血液内科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长期稳定工作/有经验或执</w:t>
            </w:r>
            <w:proofErr w:type="gramStart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医</w:t>
            </w:r>
            <w:proofErr w:type="gramEnd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证、</w:t>
            </w:r>
            <w:proofErr w:type="gramStart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规培证</w:t>
            </w:r>
            <w:proofErr w:type="gramEnd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者优先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009AD" w:rsidRPr="001009AD" w:rsidTr="001009AD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心内、呼吸内、神</w:t>
            </w: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lastRenderedPageBreak/>
              <w:t>内、肾内、内分泌等内科各专业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lastRenderedPageBreak/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临床或内科学等各</w:t>
            </w: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lastRenderedPageBreak/>
              <w:t>细分专业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lastRenderedPageBreak/>
              <w:t>本科及以上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长期稳定工作/有经验或执</w:t>
            </w:r>
            <w:proofErr w:type="gramStart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医</w:t>
            </w:r>
            <w:proofErr w:type="gramEnd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lastRenderedPageBreak/>
              <w:t>证、</w:t>
            </w:r>
            <w:proofErr w:type="gramStart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规培证</w:t>
            </w:r>
            <w:proofErr w:type="gramEnd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者优先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009AD" w:rsidRPr="001009AD" w:rsidTr="001009AD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lastRenderedPageBreak/>
              <w:t>心外、胸外、神经外、泌尿外、烧伤整形、耳鼻喉等外科各专业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临床或外科学等各细分专业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长期稳定工作/有经验或执</w:t>
            </w:r>
            <w:proofErr w:type="gramStart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医</w:t>
            </w:r>
            <w:proofErr w:type="gramEnd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证、</w:t>
            </w:r>
            <w:proofErr w:type="gramStart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规培证</w:t>
            </w:r>
            <w:proofErr w:type="gramEnd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者优先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储备</w:t>
            </w:r>
          </w:p>
        </w:tc>
      </w:tr>
      <w:tr w:rsidR="001009AD" w:rsidRPr="001009AD" w:rsidTr="001009AD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麻醉科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临床或麻醉学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长期稳定工作/有经验或执</w:t>
            </w:r>
            <w:proofErr w:type="gramStart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医</w:t>
            </w:r>
            <w:proofErr w:type="gramEnd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证、</w:t>
            </w:r>
            <w:proofErr w:type="gramStart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规培证</w:t>
            </w:r>
            <w:proofErr w:type="gramEnd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者优先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储备</w:t>
            </w:r>
          </w:p>
        </w:tc>
      </w:tr>
      <w:tr w:rsidR="001009AD" w:rsidRPr="001009AD" w:rsidTr="001009AD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老年病科</w:t>
            </w:r>
          </w:p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临床各科室/病区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临床或中医或中西医结合及相关各专业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长期稳定工作/有经验或执</w:t>
            </w:r>
            <w:proofErr w:type="gramStart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医</w:t>
            </w:r>
            <w:proofErr w:type="gramEnd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证、</w:t>
            </w:r>
            <w:proofErr w:type="gramStart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规培证</w:t>
            </w:r>
            <w:proofErr w:type="gramEnd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者优先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009AD" w:rsidRPr="001009AD" w:rsidTr="001009AD">
        <w:trPr>
          <w:trHeight w:val="78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lastRenderedPageBreak/>
              <w:t>磁共振/CT/彩超、心电图等影像科室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临床或影像/5年制本科或研究生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长期稳定工作/有经验者优先/首选影像诊断医师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009AD" w:rsidRPr="001009AD" w:rsidTr="001009AD">
        <w:trPr>
          <w:trHeight w:val="705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检验科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/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医学检验学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长期稳定工作/有经验者优先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储备</w:t>
            </w:r>
          </w:p>
        </w:tc>
      </w:tr>
      <w:tr w:rsidR="001009AD" w:rsidRPr="001009AD" w:rsidTr="001009AD">
        <w:trPr>
          <w:trHeight w:val="765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药剂科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临床药学/中药学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长期稳定工作/有经验者优先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09A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急聘</w:t>
            </w:r>
          </w:p>
        </w:tc>
      </w:tr>
      <w:tr w:rsidR="001009AD" w:rsidRPr="001009AD" w:rsidTr="001009AD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中医药</w:t>
            </w:r>
          </w:p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中药学或相关专业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硕</w:t>
            </w:r>
            <w:proofErr w:type="gramStart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研</w:t>
            </w:r>
            <w:proofErr w:type="gramEnd"/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及以上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有中药学科研分析经验者优先录用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储备</w:t>
            </w:r>
          </w:p>
        </w:tc>
      </w:tr>
      <w:tr w:rsidR="001009AD" w:rsidRPr="001009AD" w:rsidTr="001009AD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设备工程师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生物医学工程或相关专业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长期稳定工作/有经验者优先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009AD" w:rsidRPr="001009AD" w:rsidTr="001009AD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网络维护、</w:t>
            </w:r>
          </w:p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医学设备维护与检修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网络信息化/自动化或医用设备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本科及以上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9"/>
                <w:szCs w:val="29"/>
              </w:rPr>
              <w:t>首选英语较好，有实践经验者优先录用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09AD" w:rsidRPr="001009AD" w:rsidRDefault="001009AD" w:rsidP="001009AD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1009A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储备</w:t>
            </w:r>
          </w:p>
        </w:tc>
      </w:tr>
    </w:tbl>
    <w:p w:rsidR="001009AD" w:rsidRPr="001009AD" w:rsidRDefault="001009AD" w:rsidP="001009AD">
      <w:pPr>
        <w:widowControl/>
        <w:spacing w:before="75" w:after="75" w:line="435" w:lineRule="atLeast"/>
        <w:ind w:firstLine="33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lastRenderedPageBreak/>
        <w:t>2．初、中、高级专业技术人才招聘</w:t>
      </w:r>
    </w:p>
    <w:p w:rsidR="001009AD" w:rsidRPr="001009AD" w:rsidRDefault="001009AD" w:rsidP="001009AD">
      <w:pPr>
        <w:widowControl/>
        <w:spacing w:before="75" w:after="75" w:line="435" w:lineRule="atLeast"/>
        <w:ind w:firstLine="6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诚聘具有执业医师证书（中、高级职称者优先）或</w:t>
      </w:r>
      <w:proofErr w:type="gramStart"/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规</w:t>
      </w:r>
      <w:proofErr w:type="gramEnd"/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培证书，且有二级以上医院工作经验的优秀专业技术人才：</w:t>
      </w:r>
    </w:p>
    <w:p w:rsidR="001009AD" w:rsidRPr="001009AD" w:rsidRDefault="001009AD" w:rsidP="001009AD">
      <w:pPr>
        <w:widowControl/>
        <w:spacing w:before="75" w:after="75" w:line="435" w:lineRule="atLeast"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Wingdings" w:eastAsia="宋体" w:hAnsi="Wingdings" w:cs="宋体"/>
          <w:color w:val="000000"/>
          <w:kern w:val="0"/>
          <w:sz w:val="44"/>
          <w:szCs w:val="44"/>
        </w:rPr>
        <w:t></w:t>
      </w:r>
      <w:r w:rsidRPr="001009AD">
        <w:rPr>
          <w:rFonts w:ascii="Wingdings" w:eastAsia="宋体" w:hAnsi="Wingdings" w:cs="宋体"/>
          <w:color w:val="000000"/>
          <w:kern w:val="0"/>
          <w:sz w:val="44"/>
        </w:rPr>
        <w:t></w:t>
      </w:r>
      <w:r w:rsidRPr="001009AD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重症医学科、中医科（中医内科或针灸推拿）、康复科（康复医师）、</w:t>
      </w:r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胸/心外科、五官科（颌面外科、耳鼻喉科、眼科、口腔手术等）、肾内科（透析）、呼吸内科、血液内科、急诊内科/外科、肿瘤内科/外科、中西医结合科、老年病科、普外科（腔镜/微创）、血管外科、泌尿外科、介入医学科、妇产科、病理科、营养科、放射治疗物理室、门诊部等初、中、高级专业人才及研究生。</w:t>
      </w:r>
    </w:p>
    <w:p w:rsidR="001009AD" w:rsidRPr="001009AD" w:rsidRDefault="001009AD" w:rsidP="001009AD">
      <w:pPr>
        <w:widowControl/>
        <w:spacing w:before="75" w:after="75" w:line="435" w:lineRule="atLeast"/>
        <w:ind w:firstLine="4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Wingdings" w:eastAsia="宋体" w:hAnsi="Wingdings" w:cs="宋体"/>
          <w:color w:val="000000"/>
          <w:kern w:val="0"/>
          <w:sz w:val="44"/>
          <w:szCs w:val="44"/>
        </w:rPr>
        <w:t></w:t>
      </w:r>
      <w:r w:rsidRPr="001009AD">
        <w:rPr>
          <w:rFonts w:ascii="Wingdings" w:eastAsia="宋体" w:hAnsi="Wingdings" w:cs="宋体"/>
          <w:color w:val="000000"/>
          <w:kern w:val="0"/>
          <w:sz w:val="44"/>
        </w:rPr>
        <w:t></w:t>
      </w:r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彩超、CT、磁共振、DR/X光等各影像科室诊断医师；中、高级放射治疗物理师。</w:t>
      </w:r>
      <w:r w:rsidRPr="001009A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1009AD" w:rsidRPr="001009AD" w:rsidRDefault="001009AD" w:rsidP="001009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09AD">
        <w:rPr>
          <w:rFonts w:ascii="Arial" w:eastAsia="宋体" w:hAnsi="Arial" w:cs="Arial"/>
          <w:color w:val="000000"/>
          <w:kern w:val="0"/>
          <w:sz w:val="24"/>
          <w:szCs w:val="24"/>
        </w:rPr>
        <w:br w:type="textWrapping" w:clear="all"/>
      </w:r>
    </w:p>
    <w:p w:rsidR="001009AD" w:rsidRPr="001009AD" w:rsidRDefault="001009AD" w:rsidP="001009AD">
      <w:pPr>
        <w:widowControl/>
        <w:spacing w:before="75" w:after="75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09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长期招聘或储备：临床医学、中医学、中西医结合、康复医学、护理、影像、核医学、检验、药学、康复治疗学等医疗人才及应、往届本、硕、博毕业生；医疗设备维护工程师、自动化工程师。</w:t>
      </w:r>
    </w:p>
    <w:p w:rsidR="00AD6437" w:rsidRDefault="00AD6437"/>
    <w:p w:rsidR="00B05F81" w:rsidRDefault="00B05F81"/>
    <w:p w:rsidR="00B05F81" w:rsidRDefault="00B05F81"/>
    <w:p w:rsidR="00B05F81" w:rsidRDefault="00B05F81"/>
    <w:p w:rsidR="00B05F81" w:rsidRDefault="00B05F81"/>
    <w:p w:rsidR="00B05F81" w:rsidRDefault="00B05F81"/>
    <w:p w:rsidR="00B05F81" w:rsidRDefault="00B05F81"/>
    <w:p w:rsidR="00B05F81" w:rsidRDefault="00B05F81"/>
    <w:p w:rsidR="00B05F81" w:rsidRDefault="00B05F81"/>
    <w:p w:rsidR="00B05F81" w:rsidRDefault="00B05F81"/>
    <w:p w:rsidR="00B05F81" w:rsidRDefault="00B05F81" w:rsidP="00B05F81">
      <w:r>
        <w:rPr>
          <w:rFonts w:hint="eastAsia"/>
        </w:rPr>
        <w:t>一、基本条件</w:t>
      </w:r>
    </w:p>
    <w:p w:rsidR="00B05F81" w:rsidRDefault="00B05F81" w:rsidP="00B05F81">
      <w:r>
        <w:rPr>
          <w:rFonts w:hint="eastAsia"/>
        </w:rPr>
        <w:t>1</w:t>
      </w:r>
      <w:r>
        <w:rPr>
          <w:rFonts w:hint="eastAsia"/>
        </w:rPr>
        <w:t>．遵纪守法、爱国敬业，具备良好的职业道德和素养；</w:t>
      </w:r>
    </w:p>
    <w:p w:rsidR="00B05F81" w:rsidRDefault="00B05F81" w:rsidP="00B05F81">
      <w:r>
        <w:rPr>
          <w:rFonts w:hint="eastAsia"/>
        </w:rPr>
        <w:t>2</w:t>
      </w:r>
      <w:r>
        <w:rPr>
          <w:rFonts w:hint="eastAsia"/>
        </w:rPr>
        <w:t>．品貌端正、身心健康，具备岗位所需的身体条件，形象气质佳；</w:t>
      </w:r>
    </w:p>
    <w:p w:rsidR="00B05F81" w:rsidRDefault="00B05F81" w:rsidP="00B05F81">
      <w:r>
        <w:rPr>
          <w:rFonts w:hint="eastAsia"/>
        </w:rPr>
        <w:t>3</w:t>
      </w:r>
      <w:r>
        <w:rPr>
          <w:rFonts w:hint="eastAsia"/>
        </w:rPr>
        <w:t>．具备岗位所需的学历、专业、执业资质和技能条件；</w:t>
      </w:r>
    </w:p>
    <w:p w:rsidR="00B05F81" w:rsidRDefault="00B05F81" w:rsidP="00B05F81">
      <w:r>
        <w:rPr>
          <w:rFonts w:hint="eastAsia"/>
        </w:rPr>
        <w:t>4</w:t>
      </w:r>
      <w:r>
        <w:rPr>
          <w:rFonts w:hint="eastAsia"/>
        </w:rPr>
        <w:t>．拥有良好的沟通能力和团队精神，有爱心、耐心和责任心等；</w:t>
      </w:r>
    </w:p>
    <w:p w:rsidR="00B05F81" w:rsidRDefault="00B05F81" w:rsidP="00B05F81"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>2019</w:t>
      </w:r>
      <w:r>
        <w:rPr>
          <w:rFonts w:hint="eastAsia"/>
        </w:rPr>
        <w:t>年前毕业者，须具备相应专业的执业证件或职称证书；</w:t>
      </w:r>
    </w:p>
    <w:p w:rsidR="00B05F81" w:rsidRDefault="00B05F81" w:rsidP="00B05F81">
      <w:r>
        <w:rPr>
          <w:rFonts w:hint="eastAsia"/>
        </w:rPr>
        <w:t>6</w:t>
      </w:r>
      <w:r>
        <w:rPr>
          <w:rFonts w:hint="eastAsia"/>
        </w:rPr>
        <w:t>．面试与资格审查时，须提供毕业证（或就业推荐表）、职称证、执业证、身份证等原件与复印件，</w:t>
      </w:r>
      <w:r>
        <w:rPr>
          <w:rFonts w:hint="eastAsia"/>
        </w:rPr>
        <w:t>2</w:t>
      </w:r>
      <w:r>
        <w:rPr>
          <w:rFonts w:hint="eastAsia"/>
        </w:rPr>
        <w:t>寸彩色照片</w:t>
      </w:r>
      <w:r>
        <w:rPr>
          <w:rFonts w:hint="eastAsia"/>
        </w:rPr>
        <w:t>1</w:t>
      </w:r>
      <w:r>
        <w:rPr>
          <w:rFonts w:hint="eastAsia"/>
        </w:rPr>
        <w:t>张。</w:t>
      </w:r>
    </w:p>
    <w:p w:rsidR="00B05F81" w:rsidRDefault="00B05F81" w:rsidP="00B05F81">
      <w:r>
        <w:rPr>
          <w:rFonts w:hint="eastAsia"/>
        </w:rPr>
        <w:t>二、招聘流程与时限</w:t>
      </w:r>
    </w:p>
    <w:p w:rsidR="00B05F81" w:rsidRDefault="00B05F81" w:rsidP="00B05F81">
      <w:r>
        <w:rPr>
          <w:rFonts w:hint="eastAsia"/>
        </w:rPr>
        <w:t>1</w:t>
      </w:r>
      <w:r>
        <w:rPr>
          <w:rFonts w:hint="eastAsia"/>
        </w:rPr>
        <w:t>．采取现场报名与网络报名相结合方式</w:t>
      </w:r>
    </w:p>
    <w:p w:rsidR="00B05F81" w:rsidRDefault="00B05F81" w:rsidP="00B05F81">
      <w:r>
        <w:rPr>
          <w:rFonts w:hint="eastAsia"/>
        </w:rPr>
        <w:t>应聘者可通过邮件、山东省高校毕业生就业信息网、丁香人才网</w:t>
      </w:r>
      <w:proofErr w:type="gramStart"/>
      <w:r>
        <w:rPr>
          <w:rFonts w:hint="eastAsia"/>
        </w:rPr>
        <w:t>或微信等</w:t>
      </w:r>
      <w:proofErr w:type="gramEnd"/>
      <w:r>
        <w:rPr>
          <w:rFonts w:hint="eastAsia"/>
        </w:rPr>
        <w:t>发送简历；也可直接到医院人力资源处登记和提供报名材料。</w:t>
      </w:r>
    </w:p>
    <w:p w:rsidR="00B05F81" w:rsidRDefault="00B05F81" w:rsidP="00B05F81">
      <w:r>
        <w:rPr>
          <w:rFonts w:hint="eastAsia"/>
        </w:rPr>
        <w:t>报名邮箱：</w:t>
      </w:r>
      <w:r>
        <w:rPr>
          <w:rFonts w:hint="eastAsia"/>
        </w:rPr>
        <w:t>wjyyrsk@126.com</w:t>
      </w:r>
      <w:r>
        <w:rPr>
          <w:rFonts w:hint="eastAsia"/>
        </w:rPr>
        <w:t>（邮件注明姓名专业学历职称等）</w:t>
      </w:r>
    </w:p>
    <w:p w:rsidR="00B05F81" w:rsidRDefault="00B05F81" w:rsidP="00B05F81">
      <w:r>
        <w:rPr>
          <w:rFonts w:hint="eastAsia"/>
        </w:rPr>
        <w:t>2</w:t>
      </w:r>
      <w:r>
        <w:rPr>
          <w:rFonts w:hint="eastAsia"/>
        </w:rPr>
        <w:t>．我院会分专业、批次组织应聘人才进行面（笔）试和岗位试用考核。请对口专业应聘人才联络报名并参加考评（请提前联络</w:t>
      </w:r>
      <w:r>
        <w:rPr>
          <w:rFonts w:hint="eastAsia"/>
        </w:rPr>
        <w:t>0533-4651239/15666022655/13245334688/13105331742</w:t>
      </w:r>
      <w:r>
        <w:rPr>
          <w:rFonts w:hint="eastAsia"/>
        </w:rPr>
        <w:t>报名）。</w:t>
      </w:r>
    </w:p>
    <w:p w:rsidR="00B05F81" w:rsidRDefault="00B05F81" w:rsidP="00B05F81">
      <w:r>
        <w:rPr>
          <w:rFonts w:hint="eastAsia"/>
        </w:rPr>
        <w:t>三、就业协议、试用与入职</w:t>
      </w:r>
    </w:p>
    <w:p w:rsidR="00B05F81" w:rsidRDefault="00B05F81" w:rsidP="00B05F81">
      <w:r>
        <w:rPr>
          <w:rFonts w:hint="eastAsia"/>
        </w:rPr>
        <w:t>1</w:t>
      </w:r>
      <w:r>
        <w:rPr>
          <w:rFonts w:hint="eastAsia"/>
        </w:rPr>
        <w:t>．经综合考核符合岗位要求的应聘者，安排岗位试用，将签订正规协议、合同并约定试用期；应届毕业生试用期一般为</w:t>
      </w:r>
      <w:r>
        <w:rPr>
          <w:rFonts w:hint="eastAsia"/>
        </w:rPr>
        <w:t>3-6</w:t>
      </w:r>
      <w:r>
        <w:rPr>
          <w:rFonts w:hint="eastAsia"/>
        </w:rPr>
        <w:t>个月，试用期内进行培训、考核和转科轮训。</w:t>
      </w:r>
    </w:p>
    <w:p w:rsidR="00B05F81" w:rsidRDefault="00B05F81" w:rsidP="00B05F81">
      <w:r>
        <w:rPr>
          <w:rFonts w:hint="eastAsia"/>
        </w:rPr>
        <w:t>2</w:t>
      </w:r>
      <w:r>
        <w:rPr>
          <w:rFonts w:hint="eastAsia"/>
        </w:rPr>
        <w:t>．及时办理档案接收、入职、合同、社会保险与住房公积金，同岗同酬。每年均协助报名各类职称考试或评审。</w:t>
      </w:r>
    </w:p>
    <w:p w:rsidR="00B05F81" w:rsidRDefault="00B05F81" w:rsidP="00B05F81">
      <w:r>
        <w:rPr>
          <w:rFonts w:hint="eastAsia"/>
        </w:rPr>
        <w:t>3</w:t>
      </w:r>
      <w:r>
        <w:rPr>
          <w:rFonts w:hint="eastAsia"/>
        </w:rPr>
        <w:t>．定科定岗后，收入包括基本工资</w:t>
      </w:r>
      <w:r>
        <w:rPr>
          <w:rFonts w:hint="eastAsia"/>
        </w:rPr>
        <w:t>+</w:t>
      </w:r>
      <w:r>
        <w:rPr>
          <w:rFonts w:hint="eastAsia"/>
        </w:rPr>
        <w:t>绩效工资</w:t>
      </w:r>
      <w:r>
        <w:rPr>
          <w:rFonts w:hint="eastAsia"/>
        </w:rPr>
        <w:t>+</w:t>
      </w:r>
      <w:r>
        <w:rPr>
          <w:rFonts w:hint="eastAsia"/>
        </w:rPr>
        <w:t>综合福利补贴</w:t>
      </w:r>
      <w:r>
        <w:rPr>
          <w:rFonts w:hint="eastAsia"/>
        </w:rPr>
        <w:t>+</w:t>
      </w:r>
      <w:r>
        <w:rPr>
          <w:rFonts w:hint="eastAsia"/>
        </w:rPr>
        <w:t>各类激励奖金等；有底薪但上不封顶，各医疗专业的学历与职称待遇均逐级提升且具备地区优势；按业绩贡献和技术能力分配绩效奖金，多劳多得优</w:t>
      </w:r>
      <w:proofErr w:type="gramStart"/>
      <w:r>
        <w:rPr>
          <w:rFonts w:hint="eastAsia"/>
        </w:rPr>
        <w:t>劳</w:t>
      </w:r>
      <w:proofErr w:type="gramEnd"/>
      <w:r>
        <w:rPr>
          <w:rFonts w:hint="eastAsia"/>
        </w:rPr>
        <w:t>优薪！家庭距离较远可提供公寓式宿舍，员工餐厅就餐优惠。</w:t>
      </w:r>
    </w:p>
    <w:p w:rsidR="00B05F81" w:rsidRDefault="00B05F81" w:rsidP="00B05F81">
      <w:r>
        <w:rPr>
          <w:rFonts w:hint="eastAsia"/>
        </w:rPr>
        <w:t>4</w:t>
      </w:r>
      <w:r>
        <w:rPr>
          <w:rFonts w:hint="eastAsia"/>
        </w:rPr>
        <w:t>．取得初</w:t>
      </w:r>
      <w:r>
        <w:rPr>
          <w:rFonts w:hint="eastAsia"/>
        </w:rPr>
        <w:t>/</w:t>
      </w:r>
      <w:r>
        <w:rPr>
          <w:rFonts w:hint="eastAsia"/>
        </w:rPr>
        <w:t>中</w:t>
      </w:r>
      <w:r>
        <w:rPr>
          <w:rFonts w:hint="eastAsia"/>
        </w:rPr>
        <w:t>/</w:t>
      </w:r>
      <w:r>
        <w:rPr>
          <w:rFonts w:hint="eastAsia"/>
        </w:rPr>
        <w:t>高级专业职称后基本工资按级调增</w:t>
      </w:r>
      <w:r>
        <w:rPr>
          <w:rFonts w:hint="eastAsia"/>
        </w:rPr>
        <w:t>20-50%</w:t>
      </w:r>
      <w:r>
        <w:rPr>
          <w:rFonts w:hint="eastAsia"/>
        </w:rPr>
        <w:t>，逐年提升。对取得住院医师规范化培训合格证应聘入职后给予优厚补贴。</w:t>
      </w:r>
    </w:p>
    <w:p w:rsidR="00B05F81" w:rsidRDefault="00B05F81" w:rsidP="00B05F81">
      <w:r>
        <w:rPr>
          <w:rFonts w:hint="eastAsia"/>
        </w:rPr>
        <w:t>5</w:t>
      </w:r>
      <w:r>
        <w:rPr>
          <w:rFonts w:hint="eastAsia"/>
        </w:rPr>
        <w:t>．入职并签订合同后，享受淄博市</w:t>
      </w:r>
      <w:proofErr w:type="gramStart"/>
      <w:r>
        <w:rPr>
          <w:rFonts w:hint="eastAsia"/>
        </w:rPr>
        <w:t>人才金</w:t>
      </w:r>
      <w:proofErr w:type="gramEnd"/>
      <w:r>
        <w:rPr>
          <w:rFonts w:hint="eastAsia"/>
        </w:rPr>
        <w:t>政</w:t>
      </w:r>
      <w:r>
        <w:rPr>
          <w:rFonts w:hint="eastAsia"/>
        </w:rPr>
        <w:t>37</w:t>
      </w:r>
      <w:r>
        <w:rPr>
          <w:rFonts w:hint="eastAsia"/>
        </w:rPr>
        <w:t>条之补贴待遇：博士研究生</w:t>
      </w:r>
      <w:r>
        <w:rPr>
          <w:rFonts w:hint="eastAsia"/>
        </w:rPr>
        <w:t>4000</w:t>
      </w:r>
      <w:r>
        <w:rPr>
          <w:rFonts w:hint="eastAsia"/>
        </w:rPr>
        <w:t>元</w:t>
      </w:r>
      <w:r>
        <w:rPr>
          <w:rFonts w:hint="eastAsia"/>
        </w:rPr>
        <w:t>/</w:t>
      </w:r>
      <w:proofErr w:type="gramStart"/>
      <w:r>
        <w:rPr>
          <w:rFonts w:hint="eastAsia"/>
        </w:rPr>
        <w:t>月连续</w:t>
      </w:r>
      <w:proofErr w:type="gramEnd"/>
      <w:r>
        <w:rPr>
          <w:rFonts w:hint="eastAsia"/>
        </w:rPr>
        <w:t>5</w:t>
      </w:r>
      <w:r>
        <w:rPr>
          <w:rFonts w:hint="eastAsia"/>
        </w:rPr>
        <w:t>年；硕士研究生</w:t>
      </w:r>
      <w:r>
        <w:rPr>
          <w:rFonts w:hint="eastAsia"/>
        </w:rPr>
        <w:t>2000</w:t>
      </w:r>
      <w:r>
        <w:rPr>
          <w:rFonts w:hint="eastAsia"/>
        </w:rPr>
        <w:t>元</w:t>
      </w:r>
      <w:r>
        <w:rPr>
          <w:rFonts w:hint="eastAsia"/>
        </w:rPr>
        <w:t>/</w:t>
      </w:r>
      <w:proofErr w:type="gramStart"/>
      <w:r>
        <w:rPr>
          <w:rFonts w:hint="eastAsia"/>
        </w:rPr>
        <w:t>月连续</w:t>
      </w:r>
      <w:proofErr w:type="gramEnd"/>
      <w:r>
        <w:rPr>
          <w:rFonts w:hint="eastAsia"/>
        </w:rPr>
        <w:t>5</w:t>
      </w:r>
      <w:r>
        <w:rPr>
          <w:rFonts w:hint="eastAsia"/>
        </w:rPr>
        <w:t>年；本科毕业生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proofErr w:type="gramStart"/>
      <w:r>
        <w:rPr>
          <w:rFonts w:hint="eastAsia"/>
        </w:rPr>
        <w:t>月连续</w:t>
      </w:r>
      <w:proofErr w:type="gramEnd"/>
      <w:r>
        <w:rPr>
          <w:rFonts w:hint="eastAsia"/>
        </w:rPr>
        <w:t>5</w:t>
      </w:r>
      <w:r>
        <w:rPr>
          <w:rFonts w:hint="eastAsia"/>
        </w:rPr>
        <w:t>年；专科毕业生一次性补贴</w:t>
      </w:r>
      <w:r>
        <w:rPr>
          <w:rFonts w:hint="eastAsia"/>
        </w:rPr>
        <w:t>1</w:t>
      </w:r>
      <w:r>
        <w:rPr>
          <w:rFonts w:hint="eastAsia"/>
        </w:rPr>
        <w:t>万元（待遇享受办法及相关细节以政府文件为准）。</w:t>
      </w:r>
    </w:p>
    <w:p w:rsidR="00B05F81" w:rsidRDefault="00B05F81" w:rsidP="00B05F81">
      <w:r>
        <w:rPr>
          <w:rFonts w:hint="eastAsia"/>
        </w:rPr>
        <w:t>6</w:t>
      </w:r>
      <w:r>
        <w:rPr>
          <w:rFonts w:hint="eastAsia"/>
        </w:rPr>
        <w:t>．提供良好的进修培训机会，组织参加名院规培，拥有与国际国内知名的心</w:t>
      </w:r>
      <w:r>
        <w:rPr>
          <w:rFonts w:hint="eastAsia"/>
        </w:rPr>
        <w:t>/</w:t>
      </w:r>
      <w:r>
        <w:rPr>
          <w:rFonts w:hint="eastAsia"/>
        </w:rPr>
        <w:t>脑血管病、糖尿病、医学影像、中医</w:t>
      </w:r>
      <w:r>
        <w:rPr>
          <w:rFonts w:hint="eastAsia"/>
        </w:rPr>
        <w:t>/</w:t>
      </w:r>
      <w:r>
        <w:rPr>
          <w:rFonts w:hint="eastAsia"/>
        </w:rPr>
        <w:t>中药、肿瘤治疗及内外妇儿等各科专家的直接交流学习机会。职称晋升、评聘优先，发表论文专著或申请发明专利给予资金和研发支持。</w:t>
      </w:r>
    </w:p>
    <w:p w:rsidR="00B05F81" w:rsidRDefault="00B05F81" w:rsidP="00B05F81">
      <w:r>
        <w:rPr>
          <w:rFonts w:hint="eastAsia"/>
        </w:rPr>
        <w:t>四、其他信息</w:t>
      </w:r>
    </w:p>
    <w:p w:rsidR="00B05F81" w:rsidRDefault="00B05F81" w:rsidP="00B05F81">
      <w:r>
        <w:rPr>
          <w:rFonts w:hint="eastAsia"/>
        </w:rPr>
        <w:t>1</w:t>
      </w:r>
      <w:r>
        <w:rPr>
          <w:rFonts w:hint="eastAsia"/>
        </w:rPr>
        <w:t>．垂询电话</w:t>
      </w:r>
      <w:r>
        <w:rPr>
          <w:rFonts w:hint="eastAsia"/>
        </w:rPr>
        <w:t>/</w:t>
      </w:r>
      <w:r>
        <w:rPr>
          <w:rFonts w:hint="eastAsia"/>
        </w:rPr>
        <w:t>微信：</w:t>
      </w:r>
      <w:r>
        <w:rPr>
          <w:rFonts w:hint="eastAsia"/>
        </w:rPr>
        <w:t>0533-4651239</w:t>
      </w:r>
      <w:r>
        <w:rPr>
          <w:rFonts w:hint="eastAsia"/>
        </w:rPr>
        <w:t>，</w:t>
      </w:r>
      <w:r>
        <w:rPr>
          <w:rFonts w:hint="eastAsia"/>
        </w:rPr>
        <w:t>15666022655</w:t>
      </w:r>
      <w:r>
        <w:rPr>
          <w:rFonts w:hint="eastAsia"/>
        </w:rPr>
        <w:t>，</w:t>
      </w:r>
    </w:p>
    <w:p w:rsidR="00B05F81" w:rsidRDefault="00B05F81" w:rsidP="00B05F81">
      <w:r>
        <w:rPr>
          <w:rFonts w:hint="eastAsia"/>
        </w:rPr>
        <w:t xml:space="preserve">                  13245334688</w:t>
      </w:r>
      <w:r>
        <w:rPr>
          <w:rFonts w:hint="eastAsia"/>
        </w:rPr>
        <w:t>，</w:t>
      </w:r>
      <w:r>
        <w:rPr>
          <w:rFonts w:hint="eastAsia"/>
        </w:rPr>
        <w:t>13105331742</w:t>
      </w:r>
    </w:p>
    <w:p w:rsidR="00B05F81" w:rsidRDefault="00B05F81" w:rsidP="00B05F81">
      <w:r>
        <w:rPr>
          <w:rFonts w:hint="eastAsia"/>
        </w:rPr>
        <w:t>2</w:t>
      </w:r>
      <w:r>
        <w:rPr>
          <w:rFonts w:hint="eastAsia"/>
        </w:rPr>
        <w:t>．医院网址：</w:t>
      </w:r>
      <w:r>
        <w:rPr>
          <w:rFonts w:hint="eastAsia"/>
        </w:rPr>
        <w:t xml:space="preserve">www.wanjie.cn  </w:t>
      </w:r>
      <w:r>
        <w:rPr>
          <w:rFonts w:hint="eastAsia"/>
        </w:rPr>
        <w:t>电子邮箱：</w:t>
      </w:r>
      <w:r>
        <w:rPr>
          <w:rFonts w:hint="eastAsia"/>
        </w:rPr>
        <w:t>wjyyrsk@126.com</w:t>
      </w:r>
    </w:p>
    <w:p w:rsidR="00B05F81" w:rsidRDefault="00B05F81" w:rsidP="00B05F81">
      <w:r>
        <w:rPr>
          <w:rFonts w:hint="eastAsia"/>
        </w:rPr>
        <w:t>3</w:t>
      </w:r>
      <w:r>
        <w:rPr>
          <w:rFonts w:hint="eastAsia"/>
        </w:rPr>
        <w:t>．报名地址：淄博市博山经济开发区淄博万杰肿瘤医院综合楼</w:t>
      </w:r>
    </w:p>
    <w:p w:rsidR="00B05F81" w:rsidRDefault="00B05F81" w:rsidP="00B05F81">
      <w:r>
        <w:rPr>
          <w:rFonts w:hint="eastAsia"/>
        </w:rPr>
        <w:t>2201</w:t>
      </w:r>
      <w:r>
        <w:rPr>
          <w:rFonts w:hint="eastAsia"/>
        </w:rPr>
        <w:t>或</w:t>
      </w:r>
      <w:r>
        <w:rPr>
          <w:rFonts w:hint="eastAsia"/>
        </w:rPr>
        <w:t>2202</w:t>
      </w:r>
      <w:r>
        <w:rPr>
          <w:rFonts w:hint="eastAsia"/>
        </w:rPr>
        <w:t>办公室</w:t>
      </w:r>
    </w:p>
    <w:p w:rsidR="00B05F81" w:rsidRDefault="00B05F81" w:rsidP="00B05F81">
      <w:r>
        <w:rPr>
          <w:rFonts w:hint="eastAsia"/>
        </w:rPr>
        <w:t>五、招聘岗位及需求（</w:t>
      </w:r>
      <w:r>
        <w:rPr>
          <w:rFonts w:hint="eastAsia"/>
        </w:rPr>
        <w:t>2021</w:t>
      </w:r>
      <w:r>
        <w:rPr>
          <w:rFonts w:hint="eastAsia"/>
        </w:rPr>
        <w:t>）</w:t>
      </w:r>
    </w:p>
    <w:p w:rsidR="00B05F81" w:rsidRDefault="00B05F81" w:rsidP="00B05F81">
      <w:r>
        <w:rPr>
          <w:rFonts w:hint="eastAsia"/>
        </w:rPr>
        <w:t>1</w:t>
      </w:r>
      <w:r>
        <w:rPr>
          <w:rFonts w:hint="eastAsia"/>
        </w:rPr>
        <w:t>．应往届毕业生招聘</w:t>
      </w:r>
    </w:p>
    <w:p w:rsidR="00B05F81" w:rsidRDefault="00B05F81" w:rsidP="00B05F81">
      <w:r>
        <w:rPr>
          <w:rFonts w:hint="eastAsia"/>
        </w:rPr>
        <w:t xml:space="preserve">   </w:t>
      </w:r>
      <w:r>
        <w:rPr>
          <w:rFonts w:hint="eastAsia"/>
        </w:rPr>
        <w:t>本科及以上，长期稳定工作</w:t>
      </w:r>
      <w:r>
        <w:rPr>
          <w:rFonts w:hint="eastAsia"/>
        </w:rPr>
        <w:t>/</w:t>
      </w:r>
      <w:r>
        <w:rPr>
          <w:rFonts w:hint="eastAsia"/>
        </w:rPr>
        <w:t>有经验或执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证、</w:t>
      </w:r>
      <w:proofErr w:type="gramStart"/>
      <w:r>
        <w:rPr>
          <w:rFonts w:hint="eastAsia"/>
        </w:rPr>
        <w:t>规培证</w:t>
      </w:r>
      <w:proofErr w:type="gramEnd"/>
      <w:r>
        <w:rPr>
          <w:rFonts w:hint="eastAsia"/>
        </w:rPr>
        <w:t>者优先</w:t>
      </w:r>
      <w:r>
        <w:rPr>
          <w:rFonts w:hint="eastAsia"/>
        </w:rPr>
        <w:tab/>
      </w:r>
    </w:p>
    <w:p w:rsidR="00B05F81" w:rsidRDefault="00B05F81" w:rsidP="00B05F81">
      <w:r>
        <w:rPr>
          <w:rFonts w:hint="eastAsia"/>
        </w:rPr>
        <w:t>2</w:t>
      </w:r>
      <w:r>
        <w:rPr>
          <w:rFonts w:hint="eastAsia"/>
        </w:rPr>
        <w:t>．初、中、高级专业技术人才招聘</w:t>
      </w:r>
    </w:p>
    <w:p w:rsidR="00B05F81" w:rsidRDefault="00B05F81" w:rsidP="00B05F81">
      <w:r>
        <w:rPr>
          <w:rFonts w:hint="eastAsia"/>
        </w:rPr>
        <w:t>诚聘具有执业医师证书（中、高级职称者优先）或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培证书，且有二级以上医院工作经验的</w:t>
      </w:r>
      <w:r>
        <w:rPr>
          <w:rFonts w:hint="eastAsia"/>
        </w:rPr>
        <w:lastRenderedPageBreak/>
        <w:t>优秀专业技术人才：</w:t>
      </w:r>
    </w:p>
    <w:p w:rsidR="00B05F81" w:rsidRDefault="00B05F81" w:rsidP="00B05F81">
      <w:r>
        <w:t></w:t>
      </w:r>
      <w:r>
        <w:t></w:t>
      </w:r>
      <w:r>
        <w:rPr>
          <w:rFonts w:hint="eastAsia"/>
        </w:rPr>
        <w:t>重症医学科、中医科（中医内科或针灸推拿）、康复科（康复医师）、胸</w:t>
      </w:r>
      <w:r>
        <w:t>/</w:t>
      </w:r>
      <w:r>
        <w:rPr>
          <w:rFonts w:hint="eastAsia"/>
        </w:rPr>
        <w:t>心外科、五官科（颌面外科、耳鼻喉科、眼科、口腔手术等）、肾内科（透析）、呼吸内科、血液内科、急诊内科</w:t>
      </w:r>
      <w:r>
        <w:t>/</w:t>
      </w:r>
      <w:r>
        <w:rPr>
          <w:rFonts w:hint="eastAsia"/>
        </w:rPr>
        <w:t>外科、肿瘤内科</w:t>
      </w:r>
      <w:r>
        <w:t>/</w:t>
      </w:r>
      <w:r>
        <w:rPr>
          <w:rFonts w:hint="eastAsia"/>
        </w:rPr>
        <w:t>外科、中西医结合科、老年病科、普外科（腔镜</w:t>
      </w:r>
      <w:r>
        <w:t>/</w:t>
      </w:r>
      <w:r>
        <w:rPr>
          <w:rFonts w:hint="eastAsia"/>
        </w:rPr>
        <w:t>微创）、血管外科、泌尿外科、介入医学科、妇产科、病理科、营养科、放射治疗物理室、门诊部等初、中、高级专业人才及研究生。</w:t>
      </w:r>
    </w:p>
    <w:p w:rsidR="00B05F81" w:rsidRDefault="00B05F81" w:rsidP="00B05F81">
      <w:r>
        <w:t></w:t>
      </w:r>
      <w:r>
        <w:t></w:t>
      </w:r>
      <w:r>
        <w:rPr>
          <w:rFonts w:hint="eastAsia"/>
        </w:rPr>
        <w:t>彩超、</w:t>
      </w:r>
      <w:r>
        <w:t>CT</w:t>
      </w:r>
      <w:r>
        <w:rPr>
          <w:rFonts w:hint="eastAsia"/>
        </w:rPr>
        <w:t>、磁共振、</w:t>
      </w:r>
      <w:r>
        <w:t>DR/X</w:t>
      </w:r>
      <w:r>
        <w:rPr>
          <w:rFonts w:hint="eastAsia"/>
        </w:rPr>
        <w:t>光等各影像科室诊断医师；中、高级放射治疗物理师。</w:t>
      </w:r>
      <w:r>
        <w:t xml:space="preserve"> </w:t>
      </w:r>
    </w:p>
    <w:p w:rsidR="00B05F81" w:rsidRDefault="00B05F81" w:rsidP="00B05F81"/>
    <w:p w:rsidR="00B05F81" w:rsidRDefault="00B05F81" w:rsidP="00B05F81"/>
    <w:p w:rsidR="00B05F81" w:rsidRPr="00B05F81" w:rsidRDefault="00B05F81" w:rsidP="00B05F81">
      <w:r>
        <w:rPr>
          <w:rFonts w:hint="eastAsia"/>
        </w:rPr>
        <w:t>长期招聘或储备：临床医学、中医学、中西医结合、康复医学、护理、影像、核医学、检验、药学、康复治疗学等医疗人才及应、往届本、硕、博毕业生；医疗设备维护工程师、自动化工程师。</w:t>
      </w:r>
    </w:p>
    <w:sectPr w:rsidR="00B05F81" w:rsidRPr="00B05F81" w:rsidSect="00AD6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E7D" w:rsidRDefault="008C2E7D" w:rsidP="00B05F81">
      <w:r>
        <w:separator/>
      </w:r>
    </w:p>
  </w:endnote>
  <w:endnote w:type="continuationSeparator" w:id="0">
    <w:p w:rsidR="008C2E7D" w:rsidRDefault="008C2E7D" w:rsidP="00B05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魏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E7D" w:rsidRDefault="008C2E7D" w:rsidP="00B05F81">
      <w:r>
        <w:separator/>
      </w:r>
    </w:p>
  </w:footnote>
  <w:footnote w:type="continuationSeparator" w:id="0">
    <w:p w:rsidR="008C2E7D" w:rsidRDefault="008C2E7D" w:rsidP="00B05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9AD"/>
    <w:rsid w:val="001009AD"/>
    <w:rsid w:val="001B23AF"/>
    <w:rsid w:val="00306AAB"/>
    <w:rsid w:val="004758B9"/>
    <w:rsid w:val="004E0BD9"/>
    <w:rsid w:val="00705EAF"/>
    <w:rsid w:val="008A1E88"/>
    <w:rsid w:val="008C2E7D"/>
    <w:rsid w:val="008E0FCA"/>
    <w:rsid w:val="00942BF9"/>
    <w:rsid w:val="00963E99"/>
    <w:rsid w:val="00AD252D"/>
    <w:rsid w:val="00AD6437"/>
    <w:rsid w:val="00B05F81"/>
    <w:rsid w:val="00CB7F04"/>
    <w:rsid w:val="00D929A6"/>
    <w:rsid w:val="00E44F89"/>
    <w:rsid w:val="00EF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9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09AD"/>
    <w:rPr>
      <w:b/>
      <w:bCs/>
    </w:rPr>
  </w:style>
  <w:style w:type="character" w:customStyle="1" w:styleId="apple-converted-space">
    <w:name w:val="apple-converted-space"/>
    <w:basedOn w:val="a0"/>
    <w:rsid w:val="001009AD"/>
  </w:style>
  <w:style w:type="paragraph" w:styleId="a5">
    <w:name w:val="header"/>
    <w:basedOn w:val="a"/>
    <w:link w:val="Char"/>
    <w:uiPriority w:val="99"/>
    <w:semiHidden/>
    <w:unhideWhenUsed/>
    <w:rsid w:val="00B05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05F8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05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05F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614</Words>
  <Characters>3505</Characters>
  <Application>Microsoft Office Word</Application>
  <DocSecurity>0</DocSecurity>
  <Lines>29</Lines>
  <Paragraphs>8</Paragraphs>
  <ScaleCrop>false</ScaleCrop>
  <Company>微软中国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2021-03-09T01:26:00Z</dcterms:created>
  <dcterms:modified xsi:type="dcterms:W3CDTF">2021-03-17T02:59:00Z</dcterms:modified>
</cp:coreProperties>
</file>