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exact"/>
        <w:jc w:val="center"/>
        <w:outlineLvl w:val="0"/>
        <w:rPr>
          <w:rFonts w:ascii="微软雅黑" w:hAnsi="微软雅黑" w:eastAsia="微软雅黑" w:cs="黑体"/>
          <w:b/>
          <w:kern w:val="44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 w:line="320" w:lineRule="exact"/>
        <w:jc w:val="center"/>
        <w:outlineLvl w:val="0"/>
        <w:rPr>
          <w:rFonts w:ascii="微软雅黑" w:hAnsi="微软雅黑" w:eastAsia="微软雅黑" w:cs="黑体"/>
          <w:b/>
          <w:kern w:val="44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黑体"/>
          <w:b/>
          <w:kern w:val="44"/>
          <w:sz w:val="32"/>
          <w:szCs w:val="32"/>
          <w:shd w:val="clear" w:color="auto" w:fill="FFFFFF"/>
        </w:rPr>
        <w:t>烟台睿创微纳技术股份有限公司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jc w:val="center"/>
        <w:outlineLvl w:val="0"/>
        <w:rPr>
          <w:rFonts w:ascii="微软雅黑" w:hAnsi="微软雅黑" w:eastAsia="微软雅黑" w:cs="黑体"/>
          <w:b/>
          <w:kern w:val="44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黑体"/>
          <w:b/>
          <w:kern w:val="44"/>
          <w:sz w:val="32"/>
          <w:szCs w:val="32"/>
          <w:shd w:val="clear" w:color="auto" w:fill="FFFFFF"/>
        </w:rPr>
        <w:t>2021校园招聘简章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hAnsi="微软雅黑" w:eastAsia="微软雅黑" w:cs="黑体"/>
          <w:b/>
          <w:kern w:val="44"/>
          <w:sz w:val="28"/>
          <w:szCs w:val="32"/>
          <w:shd w:val="clear" w:color="auto" w:fill="FFFFFF"/>
        </w:rPr>
      </w:pPr>
      <w:r>
        <w:rPr>
          <w:rFonts w:hint="eastAsia" w:ascii="微软雅黑" w:hAnsi="微软雅黑" w:eastAsia="微软雅黑" w:cs="黑体"/>
          <w:b/>
          <w:kern w:val="44"/>
          <w:sz w:val="28"/>
          <w:szCs w:val="32"/>
          <w:shd w:val="clear" w:color="auto" w:fill="FFFFFF"/>
        </w:rPr>
        <w:t>公司简介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睿创微纳（SH688002）是领先的、专业从事专用集成电路、红外热像芯片及MEMS传感器设计与制造技术开发的国家高新技术企业，具有完全自主知识产权，为全球客户提供性能卓越的红外成像MEMS芯片、红外探测器、ASIC处理器芯片、红外热成像与测温机芯、红外热像仪、激光产品及光电系统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睿创产品广泛应用于夜视观察、医疗防疫、智慧工业、无人机载荷、自动驾驶、安消防、物联网、人工智能、机器视觉等领域。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睿创致力于红外成像为代表的光电产业生态链的建设与整合，打造世界级红外探测器芯片平台，以持续的技术进步推动和引领红外热成像技术的发展。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睿创微纳，非制冷红外芯片领军者。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hint="eastAsia" w:ascii="微软雅黑" w:hAnsi="微软雅黑" w:eastAsia="微软雅黑" w:cs="黑体"/>
          <w:b/>
          <w:kern w:val="44"/>
          <w:sz w:val="28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黑体"/>
          <w:b/>
          <w:kern w:val="44"/>
          <w:sz w:val="28"/>
          <w:szCs w:val="32"/>
          <w:shd w:val="clear" w:color="auto" w:fill="FFFFFF"/>
          <w:lang w:val="en-US" w:eastAsia="zh-CN"/>
        </w:rPr>
        <w:t>企业荣誉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国内首批、山东省第一家科创板上市公司</w:t>
      </w:r>
    </w:p>
    <w:p>
      <w:pPr>
        <w:ind w:firstLine="480" w:firstLineChars="20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lang w:val="en-US" w:eastAsia="zh-CN"/>
        </w:rPr>
        <w:t>2018Venture50风云榜300强</w:t>
      </w:r>
    </w:p>
    <w:p>
      <w:pPr>
        <w:ind w:firstLine="480" w:firstLineChars="20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lang w:val="en-US" w:eastAsia="zh-CN"/>
        </w:rPr>
        <w:t>2019年中国科创企业百强</w:t>
      </w:r>
    </w:p>
    <w:p>
      <w:pPr>
        <w:ind w:firstLine="480" w:firstLineChars="20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lang w:val="en-US" w:eastAsia="zh-CN"/>
        </w:rPr>
        <w:t>2020中国新经济企业500强</w:t>
      </w:r>
    </w:p>
    <w:p>
      <w:pPr>
        <w:ind w:firstLine="480" w:firstLineChars="20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智联招聘2020年烟台地区最佳雇主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2020胡润中国民营企业500强</w:t>
      </w:r>
    </w:p>
    <w:p>
      <w:pPr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富时罗素2020全球指数股票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hAnsi="微软雅黑" w:eastAsia="微软雅黑" w:cs="Arial"/>
          <w:b/>
          <w:kern w:val="44"/>
          <w:sz w:val="28"/>
          <w:szCs w:val="32"/>
        </w:rPr>
      </w:pPr>
      <w:r>
        <w:rPr>
          <w:rFonts w:hint="eastAsia" w:ascii="微软雅黑" w:hAnsi="微软雅黑" w:eastAsia="微软雅黑" w:cs="黑体"/>
          <w:b/>
          <w:kern w:val="44"/>
          <w:sz w:val="28"/>
          <w:szCs w:val="32"/>
          <w:shd w:val="clear" w:color="auto" w:fill="FFFFFF"/>
        </w:rPr>
        <w:t>薪酬</w:t>
      </w:r>
      <w:r>
        <w:rPr>
          <w:rFonts w:ascii="微软雅黑" w:hAnsi="微软雅黑" w:eastAsia="微软雅黑" w:cs="黑体"/>
          <w:b/>
          <w:kern w:val="44"/>
          <w:sz w:val="28"/>
          <w:szCs w:val="32"/>
          <w:shd w:val="clear" w:color="auto" w:fill="FFFFFF"/>
        </w:rPr>
        <w:t>福利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市场上具有竞争力的薪酬体系，提供高于同行业</w:t>
      </w:r>
      <w:r>
        <w:rPr>
          <w:rFonts w:hint="eastAsia" w:ascii="微软雅黑" w:hAnsi="微软雅黑" w:eastAsia="微软雅黑"/>
          <w:sz w:val="24"/>
          <w:lang w:val="en-US" w:eastAsia="zh-CN"/>
        </w:rPr>
        <w:t>的</w:t>
      </w:r>
      <w:r>
        <w:rPr>
          <w:rFonts w:hint="eastAsia" w:ascii="微软雅黑" w:hAnsi="微软雅黑" w:eastAsia="微软雅黑"/>
          <w:sz w:val="24"/>
        </w:rPr>
        <w:t>有竞争力的薪酬；</w:t>
      </w:r>
    </w:p>
    <w:p>
      <w:pPr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全额</w:t>
      </w:r>
      <w:r>
        <w:rPr>
          <w:rFonts w:hint="eastAsia" w:ascii="微软雅黑" w:hAnsi="微软雅黑" w:eastAsia="微软雅黑"/>
          <w:sz w:val="24"/>
        </w:rPr>
        <w:t>五险一金、绩效奖金、年度奖金、技术等级津贴、管理等级津贴、季度/年度先进奖励；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年度优秀员工可享有股权激励政策；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员工宿舍、餐饮补助、免费班车、定期体检、节日祝福</w:t>
      </w:r>
      <w:r>
        <w:rPr>
          <w:rFonts w:hint="eastAsia" w:ascii="微软雅黑" w:hAnsi="微软雅黑" w:eastAsia="微软雅黑"/>
          <w:sz w:val="24"/>
          <w:lang w:eastAsia="zh-CN"/>
        </w:rPr>
        <w:t>、</w:t>
      </w:r>
      <w:r>
        <w:rPr>
          <w:rFonts w:hint="eastAsia" w:ascii="微软雅黑" w:hAnsi="微软雅黑" w:eastAsia="微软雅黑"/>
          <w:sz w:val="24"/>
          <w:lang w:val="en-US" w:eastAsia="zh-CN"/>
        </w:rPr>
        <w:t>免费健身房、免费篮球馆、免费羽毛球馆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年薪资：15-35W。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hint="eastAsia" w:ascii="微软雅黑" w:hAnsi="微软雅黑" w:eastAsia="微软雅黑" w:cs="黑体"/>
          <w:b/>
          <w:kern w:val="44"/>
          <w:sz w:val="28"/>
          <w:szCs w:val="3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黑体"/>
          <w:b/>
          <w:kern w:val="44"/>
          <w:sz w:val="28"/>
          <w:szCs w:val="32"/>
          <w:shd w:val="clear" w:color="auto" w:fill="FFFFFF"/>
          <w:lang w:val="en-US" w:eastAsia="zh-CN"/>
        </w:rPr>
        <w:t>山海仙境，醉美烟台-引才政策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博士研究生、硕士研究生、“双一流”高校和全球前200名高校（QS）的学士本科生，烟台市分别给予</w:t>
      </w:r>
      <w:r>
        <w:rPr>
          <w:rFonts w:hint="eastAsia" w:ascii="微软雅黑" w:hAnsi="微软雅黑" w:eastAsia="微软雅黑"/>
          <w:b/>
          <w:bCs/>
          <w:color w:val="FF0000"/>
          <w:sz w:val="24"/>
          <w:lang w:val="en-US" w:eastAsia="zh-CN"/>
        </w:rPr>
        <w:t>20</w:t>
      </w:r>
      <w:r>
        <w:rPr>
          <w:rFonts w:hint="eastAsia" w:ascii="微软雅黑" w:hAnsi="微软雅黑" w:eastAsia="微软雅黑"/>
          <w:sz w:val="24"/>
          <w:lang w:val="en-US" w:eastAsia="zh-CN"/>
        </w:rPr>
        <w:t>万元、</w:t>
      </w:r>
      <w:r>
        <w:rPr>
          <w:rFonts w:hint="eastAsia" w:ascii="微软雅黑" w:hAnsi="微软雅黑" w:eastAsia="微软雅黑"/>
          <w:b/>
          <w:bCs/>
          <w:color w:val="FF0000"/>
          <w:sz w:val="24"/>
          <w:lang w:val="en-US" w:eastAsia="zh-CN"/>
        </w:rPr>
        <w:t>10</w:t>
      </w:r>
      <w:r>
        <w:rPr>
          <w:rFonts w:hint="eastAsia" w:ascii="微软雅黑" w:hAnsi="微软雅黑" w:eastAsia="微软雅黑"/>
          <w:sz w:val="24"/>
          <w:lang w:val="en-US" w:eastAsia="zh-CN"/>
        </w:rPr>
        <w:t>万元、</w:t>
      </w:r>
      <w:r>
        <w:rPr>
          <w:rFonts w:hint="eastAsia" w:ascii="微软雅黑" w:hAnsi="微软雅黑" w:eastAsia="微软雅黑"/>
          <w:b/>
          <w:bCs/>
          <w:color w:val="FF0000"/>
          <w:sz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lang w:val="en-US" w:eastAsia="zh-CN"/>
        </w:rPr>
        <w:t>万元一次性购房补贴。</w:t>
      </w:r>
    </w:p>
    <w:p>
      <w:pPr>
        <w:numPr>
          <w:ilvl w:val="0"/>
          <w:numId w:val="1"/>
        </w:numPr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default" w:ascii="微软雅黑" w:hAnsi="微软雅黑" w:eastAsia="微软雅黑"/>
          <w:sz w:val="24"/>
          <w:lang w:val="en-US" w:eastAsia="zh-CN"/>
        </w:rPr>
        <w:t>博士研究生、硕士研究生、“双一流”高校和全球前200名高校（QS）的学士本科生，</w:t>
      </w:r>
      <w:r>
        <w:rPr>
          <w:rFonts w:hint="eastAsia" w:ascii="微软雅黑" w:hAnsi="微软雅黑" w:eastAsia="微软雅黑"/>
          <w:sz w:val="24"/>
          <w:lang w:val="en-US" w:eastAsia="zh-CN"/>
        </w:rPr>
        <w:t>烟台市分别给予每月</w:t>
      </w:r>
      <w:r>
        <w:rPr>
          <w:rFonts w:hint="eastAsia" w:ascii="微软雅黑" w:hAnsi="微软雅黑" w:eastAsia="微软雅黑"/>
          <w:b/>
          <w:bCs/>
          <w:color w:val="FF0000"/>
          <w:sz w:val="24"/>
          <w:lang w:val="en-US" w:eastAsia="zh-CN"/>
        </w:rPr>
        <w:t>3000</w:t>
      </w:r>
      <w:r>
        <w:rPr>
          <w:rFonts w:hint="eastAsia" w:ascii="微软雅黑" w:hAnsi="微软雅黑" w:eastAsia="微软雅黑"/>
          <w:sz w:val="24"/>
          <w:lang w:val="en-US" w:eastAsia="zh-CN"/>
        </w:rPr>
        <w:t>元、</w:t>
      </w:r>
      <w:r>
        <w:rPr>
          <w:rFonts w:hint="eastAsia" w:ascii="微软雅黑" w:hAnsi="微软雅黑" w:eastAsia="微软雅黑"/>
          <w:b/>
          <w:bCs/>
          <w:color w:val="FF0000"/>
          <w:sz w:val="24"/>
          <w:lang w:val="en-US" w:eastAsia="zh-CN"/>
        </w:rPr>
        <w:t>2000</w:t>
      </w:r>
      <w:r>
        <w:rPr>
          <w:rFonts w:hint="eastAsia" w:ascii="微软雅黑" w:hAnsi="微软雅黑" w:eastAsia="微软雅黑"/>
          <w:sz w:val="24"/>
          <w:lang w:val="en-US" w:eastAsia="zh-CN"/>
        </w:rPr>
        <w:t>元、</w:t>
      </w:r>
      <w:r>
        <w:rPr>
          <w:rFonts w:hint="eastAsia" w:ascii="微软雅黑" w:hAnsi="微软雅黑" w:eastAsia="微软雅黑"/>
          <w:b/>
          <w:bCs/>
          <w:color w:val="FF0000"/>
          <w:sz w:val="24"/>
          <w:lang w:val="en-US" w:eastAsia="zh-CN"/>
        </w:rPr>
        <w:t>1000</w:t>
      </w:r>
      <w:r>
        <w:rPr>
          <w:rFonts w:hint="eastAsia" w:ascii="微软雅黑" w:hAnsi="微软雅黑" w:eastAsia="微软雅黑"/>
          <w:sz w:val="24"/>
          <w:lang w:val="en-US" w:eastAsia="zh-CN"/>
        </w:rPr>
        <w:t>元的生活补贴，连续发放3年。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hAnsi="微软雅黑" w:eastAsia="微软雅黑" w:cs="黑体"/>
          <w:b/>
          <w:kern w:val="44"/>
          <w:sz w:val="28"/>
          <w:szCs w:val="32"/>
          <w:shd w:val="clear" w:color="auto" w:fill="FFFFFF"/>
        </w:rPr>
      </w:pPr>
      <w:r>
        <w:rPr>
          <w:rFonts w:hint="eastAsia" w:ascii="微软雅黑" w:hAnsi="微软雅黑" w:eastAsia="微软雅黑" w:cs="黑体"/>
          <w:b/>
          <w:kern w:val="44"/>
          <w:sz w:val="28"/>
          <w:szCs w:val="32"/>
          <w:shd w:val="clear" w:color="auto" w:fill="FFFFFF"/>
        </w:rPr>
        <w:t>招聘岗位</w:t>
      </w:r>
    </w:p>
    <w:tbl>
      <w:tblPr>
        <w:tblStyle w:val="7"/>
        <w:tblW w:w="150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835"/>
        <w:gridCol w:w="5954"/>
        <w:gridCol w:w="1275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bookmarkStart w:id="0" w:name="OLE_LINK1" w:colFirst="0" w:colLast="4"/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数学、应用物理、微电子、光学、高分子材料等相关专业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烟台、苏州、无锡、合肥、成都、西安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硬件开发工程师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通信、电子等相关专业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烟台、苏州、无锡、合肥、成都、西安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软件开发工程师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计算机、软件工程、电子、通信等相关专业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烟台、苏州、无锡、武汉、合肥、成都、西安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FPGA开发工程师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电子、计算机、图像识别等相关专业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烟台、苏州、无锡、武汉、合肥、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嵌入式开发工程师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电子、计算机、软件工程等相关专业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烟台、苏州、无锡、武汉、合肥、成都、西安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图像算法工程师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电子、计算机、图像模式识别等相关专业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烟台、苏州、无锡、合肥、成都、西安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光学设计工程师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烟台、苏州、无锡、成都、西安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探测器应用工程师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数学、电子、物理等相关专业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IC设计工程师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微电子、电子工程等相关专业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结构设计工程师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机械等相关专业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烟台、苏州、无锡、武汉、合肥、成都、西安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工业设计工程师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工业设计等相关专业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烟台、无锡、合肥、西安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DSP开发工程师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计算机、软件工程相关专业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烟台、无锡、武汉、合肥、西安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计算机视觉工程师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计算机、图像处理、数学、物理等相关专业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烟台、苏州、无锡、武汉、合肥、西安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产品工程师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数学、电子、物理等相关专业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MEMS研发工程师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 xml:space="preserve">物理、化学、微电子、光电子、自动化、材料等相关专业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烟台、苏州、无锡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薄膜研发工程师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材料物理、化学、光电子等相关专业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光电器件研发工程师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物理、微电子、光电子等相关专业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封装工程师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物理、微电子、电子封装、材料等相关专业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飞行器设计工程师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飞行器设计专业等相关专业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算法优化工程师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计算机、模式识别、人工智能、统计学、电子信息类等相关专业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机器人导航算法工程师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电子、通信、自动化、计算机等相关专业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机器人系统软件开发工程师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电子、通信、自动化、计算机等相关专业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测试工程师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光电信息、电子信息、通信等相关专业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外延工程师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物理、材料、微电子、光电子等相关专业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WLP晶圆产品研发工程师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物理、微电子、光学、机械等理工科专业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光学薄膜工程师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光学、物理、电子、机械、化工等相关专业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光刻刻蚀工程师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光学、物理、电子、微电子、化工等相关专业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烟台、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光学模拟工程师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物理、光学、光电、电子等相关专业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半导体工艺工程师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物理、微电子、材料等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硕士及以上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半导体设备工程师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机械、自动化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硕士及以上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射频工程师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微电子、电子、微波、电路等相关专业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硕士以上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烟台、无锡、成都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MMIC设计师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微电子、电子、集成电路设计等相关专业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微组装工艺工程师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微电子、电子、材料科学与工程、电子封装等相关专业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激光器设计工程师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激光、物理、光电子、光学相关专业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销售工程师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理工类、国际贸易、市场营销、语言学等相关专业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烟台、无锡、合肥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储备管理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工商管理等相关专业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以上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烟台、合肥</w:t>
            </w:r>
          </w:p>
        </w:tc>
      </w:tr>
      <w:bookmarkEnd w:id="0"/>
    </w:tbl>
    <w:p>
      <w:pPr>
        <w:widowControl/>
        <w:shd w:val="clear" w:color="auto" w:fill="FFFFFF"/>
        <w:spacing w:before="100" w:beforeAutospacing="1" w:after="100" w:afterAutospacing="1" w:line="360" w:lineRule="exact"/>
        <w:jc w:val="left"/>
        <w:outlineLvl w:val="0"/>
        <w:rPr>
          <w:rFonts w:ascii="微软雅黑" w:hAnsi="微软雅黑" w:eastAsia="微软雅黑" w:cs="黑体"/>
          <w:b/>
          <w:kern w:val="44"/>
          <w:sz w:val="28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 w:line="360" w:lineRule="exact"/>
        <w:jc w:val="left"/>
        <w:outlineLvl w:val="0"/>
        <w:rPr>
          <w:rFonts w:ascii="微软雅黑" w:hAnsi="微软雅黑" w:eastAsia="微软雅黑" w:cs="Arial"/>
          <w:b/>
          <w:kern w:val="44"/>
          <w:sz w:val="28"/>
          <w:szCs w:val="32"/>
        </w:rPr>
      </w:pPr>
      <w:r>
        <w:rPr>
          <w:rFonts w:ascii="微软雅黑" w:hAnsi="微软雅黑" w:eastAsia="微软雅黑" w:cs="黑体"/>
          <w:b/>
          <w:kern w:val="44"/>
          <w:sz w:val="28"/>
          <w:szCs w:val="32"/>
          <w:shd w:val="clear" w:color="auto" w:fill="FFFFFF"/>
        </w:rPr>
        <w:t>联系方式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ind w:firstLine="480" w:firstLineChars="200"/>
        <w:outlineLvl w:val="0"/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</w:pP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  <w:t>总部地址：山东省烟台市经济技术开发区贵阳大街11号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ind w:firstLine="480" w:firstLineChars="200"/>
        <w:outlineLvl w:val="0"/>
        <w:rPr>
          <w:rFonts w:hint="default" w:ascii="微软雅黑" w:hAnsi="微软雅黑" w:eastAsia="微软雅黑" w:cs="黑体"/>
          <w:kern w:val="44"/>
          <w:sz w:val="24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  <w:t>联系</w:t>
      </w: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  <w:lang w:val="en-US" w:eastAsia="zh-CN"/>
        </w:rPr>
        <w:t>方式</w:t>
      </w: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  <w:t>：</w:t>
      </w: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  <w:lang w:val="en-US" w:eastAsia="zh-CN"/>
        </w:rPr>
        <w:t>固话</w:t>
      </w: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  <w:t>0535-3410620</w:t>
      </w: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  <w:lang w:val="en-US" w:eastAsia="zh-CN"/>
        </w:rPr>
        <w:t>吴春志15264578207，王凯18906310390，杨瑞雪19963128286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ind w:firstLine="480" w:firstLineChars="200"/>
        <w:outlineLvl w:val="0"/>
        <w:rPr>
          <w:rFonts w:ascii="微软雅黑" w:hAnsi="微软雅黑" w:eastAsia="微软雅黑" w:cs="黑体"/>
          <w:kern w:val="44"/>
          <w:sz w:val="24"/>
          <w:szCs w:val="28"/>
          <w:shd w:val="clear" w:color="auto" w:fill="FFFFFF"/>
        </w:rPr>
      </w:pP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  <w:t>公司网址：www.raytrontek.com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ind w:firstLine="480" w:firstLineChars="200"/>
        <w:outlineLvl w:val="0"/>
        <w:rPr>
          <w:rFonts w:ascii="微软雅黑" w:hAnsi="微软雅黑" w:eastAsia="微软雅黑" w:cs="黑体"/>
          <w:kern w:val="44"/>
          <w:sz w:val="24"/>
          <w:szCs w:val="28"/>
          <w:shd w:val="clear" w:color="auto" w:fill="FFFFFF"/>
        </w:rPr>
      </w:pP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  <w:t>招聘网址：</w:t>
      </w:r>
      <w:r>
        <w:rPr>
          <w:rFonts w:ascii="微软雅黑" w:hAnsi="微软雅黑" w:eastAsia="微软雅黑" w:cs="黑体"/>
          <w:kern w:val="44"/>
          <w:sz w:val="24"/>
          <w:szCs w:val="28"/>
          <w:shd w:val="clear" w:color="auto" w:fill="FFFFFF"/>
        </w:rPr>
        <w:t>https://raytrontek.zhiye.com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ind w:firstLine="480" w:firstLineChars="200"/>
        <w:outlineLvl w:val="0"/>
        <w:rPr>
          <w:rFonts w:ascii="微软雅黑" w:hAnsi="微软雅黑" w:eastAsia="微软雅黑" w:cs="黑体"/>
          <w:kern w:val="44"/>
          <w:sz w:val="24"/>
          <w:szCs w:val="28"/>
          <w:shd w:val="clear" w:color="auto" w:fill="FFFFFF"/>
        </w:rPr>
      </w:pP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  <w:t>招聘邮箱：hr2021@raytrontek.com</w:t>
      </w:r>
    </w:p>
    <w:p>
      <w:pPr>
        <w:widowControl/>
        <w:shd w:val="clear" w:color="auto" w:fill="FFFFFF"/>
        <w:spacing w:before="100" w:beforeAutospacing="1" w:after="100" w:afterAutospacing="1" w:line="320" w:lineRule="exact"/>
        <w:ind w:firstLine="480" w:firstLineChars="200"/>
        <w:outlineLvl w:val="0"/>
        <w:rPr>
          <w:rFonts w:ascii="微软雅黑" w:hAnsi="微软雅黑" w:eastAsia="微软雅黑" w:cs="黑体"/>
          <w:kern w:val="44"/>
          <w:sz w:val="24"/>
          <w:szCs w:val="28"/>
          <w:shd w:val="clear" w:color="auto" w:fill="FFFFFF"/>
        </w:rPr>
      </w:pPr>
      <w:r>
        <w:rPr>
          <w:rFonts w:hint="eastAsia" w:ascii="微软雅黑" w:hAnsi="微软雅黑" w:eastAsia="微软雅黑" w:cs="黑体"/>
          <w:kern w:val="44"/>
          <w:sz w:val="24"/>
          <w:szCs w:val="28"/>
          <w:shd w:val="clear" w:color="auto" w:fill="FFFFFF"/>
        </w:rPr>
        <w:t>有意向者，可将简历以“姓名+学校+岗位+意向工作地”为命名，直接将简历投递至邮箱。</w:t>
      </w:r>
    </w:p>
    <w:p>
      <w:pPr>
        <w:widowControl/>
        <w:shd w:val="clear" w:color="auto" w:fill="FFFFFF"/>
        <w:tabs>
          <w:tab w:val="left" w:pos="14771"/>
          <w:tab w:val="right" w:pos="15704"/>
        </w:tabs>
        <w:spacing w:before="100" w:beforeAutospacing="1" w:after="100" w:afterAutospacing="1"/>
        <w:jc w:val="left"/>
        <w:outlineLvl w:val="0"/>
        <w:rPr>
          <w:rFonts w:ascii="微软雅黑" w:hAnsi="微软雅黑" w:eastAsia="微软雅黑" w:cs="黑体"/>
          <w:b/>
          <w:kern w:val="44"/>
          <w:sz w:val="32"/>
          <w:szCs w:val="32"/>
          <w:shd w:val="clear" w:color="auto" w:fill="FFFFFF"/>
        </w:rPr>
      </w:pPr>
      <w:r>
        <w:rPr>
          <w:rFonts w:ascii="微软雅黑" w:hAnsi="微软雅黑" w:eastAsia="微软雅黑" w:cs="黑体"/>
          <w:b/>
          <w:kern w:val="44"/>
          <w:sz w:val="32"/>
          <w:szCs w:val="32"/>
          <w:shd w:val="clear" w:color="auto" w:fill="FFFFFF"/>
        </w:rPr>
        <w:tab/>
      </w:r>
      <w:r>
        <w:rPr>
          <w:rFonts w:ascii="微软雅黑" w:hAnsi="微软雅黑" w:eastAsia="微软雅黑" w:cs="黑体"/>
          <w:b/>
          <w:kern w:val="44"/>
          <w:sz w:val="32"/>
          <w:szCs w:val="32"/>
          <w:shd w:val="clear" w:color="auto" w:fill="FFFFFF"/>
        </w:rPr>
        <w:tab/>
      </w:r>
    </w:p>
    <w:sectPr>
      <w:headerReference r:id="rId3" w:type="default"/>
      <w:footerReference r:id="rId4" w:type="default"/>
      <w:pgSz w:w="16838" w:h="11906" w:orient="landscape"/>
      <w:pgMar w:top="567" w:right="567" w:bottom="567" w:left="56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eastAsia="微软雅黑" w:cs="Arial"/>
        <w:color w:val="000000"/>
        <w:sz w:val="15"/>
        <w:szCs w:val="15"/>
      </w:rPr>
    </w:pPr>
    <w:r>
      <w:rPr>
        <w:rFonts w:hint="eastAsia" w:ascii="Arial" w:hAnsi="Arial" w:eastAsia="微软雅黑" w:cs="Arial"/>
        <w:color w:val="000000"/>
        <w:sz w:val="15"/>
        <w:szCs w:val="15"/>
      </w:rPr>
      <w:t>版权所有，未经书面许可，严禁以任何形式拷贝复制及扩散</w:t>
    </w:r>
  </w:p>
  <w:p>
    <w:pPr>
      <w:pStyle w:val="4"/>
      <w:jc w:val="center"/>
      <w:rPr>
        <w:rFonts w:ascii="Arial" w:hAnsi="Arial" w:eastAsia="微软雅黑" w:cs="Arial"/>
        <w:sz w:val="15"/>
        <w:szCs w:val="15"/>
      </w:rPr>
    </w:pPr>
    <w:r>
      <w:rPr>
        <w:rFonts w:hint="eastAsia" w:ascii="Arial" w:hAnsi="Arial" w:eastAsia="微软雅黑" w:cs="Arial"/>
        <w:kern w:val="0"/>
        <w:sz w:val="15"/>
        <w:szCs w:val="15"/>
      </w:rPr>
      <w:t>第</w:t>
    </w:r>
    <w:r>
      <w:rPr>
        <w:rFonts w:ascii="Arial" w:hAnsi="Arial" w:eastAsia="微软雅黑" w:cs="Arial"/>
        <w:kern w:val="0"/>
        <w:sz w:val="15"/>
        <w:szCs w:val="15"/>
      </w:rPr>
      <w:t xml:space="preserve"> </w:t>
    </w:r>
    <w:r>
      <w:rPr>
        <w:rFonts w:ascii="Arial" w:hAnsi="Arial" w:eastAsia="微软雅黑" w:cs="Arial"/>
        <w:kern w:val="0"/>
        <w:sz w:val="15"/>
        <w:szCs w:val="15"/>
      </w:rPr>
      <w:fldChar w:fldCharType="begin"/>
    </w:r>
    <w:r>
      <w:rPr>
        <w:rFonts w:ascii="Arial" w:hAnsi="Arial" w:eastAsia="微软雅黑" w:cs="Arial"/>
        <w:kern w:val="0"/>
        <w:sz w:val="15"/>
        <w:szCs w:val="15"/>
      </w:rPr>
      <w:instrText xml:space="preserve"> PAGE </w:instrText>
    </w:r>
    <w:r>
      <w:rPr>
        <w:rFonts w:ascii="Arial" w:hAnsi="Arial" w:eastAsia="微软雅黑" w:cs="Arial"/>
        <w:kern w:val="0"/>
        <w:sz w:val="15"/>
        <w:szCs w:val="15"/>
      </w:rPr>
      <w:fldChar w:fldCharType="separate"/>
    </w:r>
    <w:r>
      <w:rPr>
        <w:rFonts w:ascii="Arial" w:hAnsi="Arial" w:eastAsia="微软雅黑" w:cs="Arial"/>
        <w:kern w:val="0"/>
        <w:sz w:val="15"/>
        <w:szCs w:val="15"/>
      </w:rPr>
      <w:t>1</w:t>
    </w:r>
    <w:r>
      <w:rPr>
        <w:rFonts w:ascii="Arial" w:hAnsi="Arial" w:eastAsia="微软雅黑" w:cs="Arial"/>
        <w:kern w:val="0"/>
        <w:sz w:val="15"/>
        <w:szCs w:val="15"/>
      </w:rPr>
      <w:fldChar w:fldCharType="end"/>
    </w:r>
    <w:r>
      <w:rPr>
        <w:rFonts w:ascii="Arial" w:hAnsi="Arial" w:eastAsia="微软雅黑" w:cs="Arial"/>
        <w:kern w:val="0"/>
        <w:sz w:val="15"/>
        <w:szCs w:val="15"/>
      </w:rPr>
      <w:t xml:space="preserve"> </w:t>
    </w:r>
    <w:r>
      <w:rPr>
        <w:rFonts w:hint="eastAsia" w:ascii="Arial" w:hAnsi="Arial" w:eastAsia="微软雅黑" w:cs="Arial"/>
        <w:kern w:val="0"/>
        <w:sz w:val="15"/>
        <w:szCs w:val="15"/>
      </w:rPr>
      <w:t>页</w:t>
    </w:r>
    <w:r>
      <w:rPr>
        <w:rFonts w:ascii="Arial" w:hAnsi="Arial" w:eastAsia="微软雅黑" w:cs="Arial"/>
        <w:kern w:val="0"/>
        <w:sz w:val="15"/>
        <w:szCs w:val="15"/>
      </w:rPr>
      <w:t xml:space="preserve"> </w:t>
    </w:r>
    <w:r>
      <w:rPr>
        <w:rFonts w:hint="eastAsia" w:ascii="Arial" w:hAnsi="Arial" w:eastAsia="微软雅黑" w:cs="Arial"/>
        <w:kern w:val="0"/>
        <w:sz w:val="15"/>
        <w:szCs w:val="15"/>
      </w:rPr>
      <w:t>共</w:t>
    </w:r>
    <w:r>
      <w:rPr>
        <w:rFonts w:ascii="Arial" w:hAnsi="Arial" w:eastAsia="微软雅黑" w:cs="Arial"/>
        <w:kern w:val="0"/>
        <w:sz w:val="15"/>
        <w:szCs w:val="15"/>
      </w:rPr>
      <w:t xml:space="preserve"> </w:t>
    </w:r>
    <w:r>
      <w:rPr>
        <w:rStyle w:val="11"/>
        <w:rFonts w:ascii="Arial" w:hAnsi="Arial" w:eastAsia="微软雅黑" w:cs="Arial"/>
        <w:sz w:val="15"/>
        <w:szCs w:val="15"/>
      </w:rPr>
      <w:fldChar w:fldCharType="begin"/>
    </w:r>
    <w:r>
      <w:rPr>
        <w:rStyle w:val="11"/>
        <w:rFonts w:ascii="Arial" w:hAnsi="Arial" w:eastAsia="微软雅黑" w:cs="Arial"/>
        <w:sz w:val="15"/>
        <w:szCs w:val="15"/>
      </w:rPr>
      <w:instrText xml:space="preserve"> NUMPAGES </w:instrText>
    </w:r>
    <w:r>
      <w:rPr>
        <w:rStyle w:val="11"/>
        <w:rFonts w:ascii="Arial" w:hAnsi="Arial" w:eastAsia="微软雅黑" w:cs="Arial"/>
        <w:sz w:val="15"/>
        <w:szCs w:val="15"/>
      </w:rPr>
      <w:fldChar w:fldCharType="separate"/>
    </w:r>
    <w:r>
      <w:rPr>
        <w:rStyle w:val="11"/>
        <w:rFonts w:ascii="Arial" w:hAnsi="Arial" w:eastAsia="微软雅黑" w:cs="Arial"/>
        <w:sz w:val="15"/>
        <w:szCs w:val="15"/>
      </w:rPr>
      <w:t>5</w:t>
    </w:r>
    <w:r>
      <w:rPr>
        <w:rStyle w:val="11"/>
        <w:rFonts w:ascii="Arial" w:hAnsi="Arial" w:eastAsia="微软雅黑" w:cs="Arial"/>
        <w:sz w:val="15"/>
        <w:szCs w:val="15"/>
      </w:rPr>
      <w:fldChar w:fldCharType="end"/>
    </w:r>
    <w:r>
      <w:rPr>
        <w:rFonts w:ascii="Arial" w:hAnsi="Arial" w:eastAsia="微软雅黑" w:cs="Arial"/>
        <w:kern w:val="0"/>
        <w:sz w:val="15"/>
        <w:szCs w:val="15"/>
      </w:rPr>
      <w:t xml:space="preserve"> </w:t>
    </w:r>
    <w:r>
      <w:rPr>
        <w:rFonts w:hint="eastAsia" w:ascii="Arial" w:hAnsi="Arial" w:eastAsia="微软雅黑" w:cs="Arial"/>
        <w:kern w:val="0"/>
        <w:sz w:val="15"/>
        <w:szCs w:val="15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-201295</wp:posOffset>
              </wp:positionV>
              <wp:extent cx="1917700" cy="6667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rFonts w:ascii="微软雅黑" w:hAnsi="微软雅黑"/>
                              <w:color w:val="1F497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/>
                              <w:color w:val="1F497D"/>
                              <w:sz w:val="18"/>
                              <w:szCs w:val="18"/>
                            </w:rPr>
                            <w:t>烟台睿创微纳技术股份有限公司</w:t>
                          </w:r>
                        </w:p>
                        <w:p>
                          <w:pPr>
                            <w:jc w:val="right"/>
                            <w:rPr>
                              <w:rFonts w:ascii="Times New Roman" w:hAnsi="Times New Roman" w:eastAsia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宋体" w:eastAsia="宋体"/>
                              <w:sz w:val="15"/>
                              <w:szCs w:val="15"/>
                            </w:rPr>
                            <w:t>烟台经济技术开发区贵阳大街</w:t>
                          </w:r>
                          <w:r>
                            <w:rPr>
                              <w:rFonts w:ascii="Times New Roman" w:hAnsi="Times New Roman" w:eastAsia="宋体"/>
                              <w:sz w:val="15"/>
                              <w:szCs w:val="15"/>
                            </w:rPr>
                            <w:t>11</w:t>
                          </w:r>
                          <w:r>
                            <w:rPr>
                              <w:rFonts w:ascii="Times New Roman" w:hAnsi="宋体" w:eastAsia="宋体"/>
                              <w:sz w:val="15"/>
                              <w:szCs w:val="15"/>
                            </w:rPr>
                            <w:t>号</w:t>
                          </w:r>
                        </w:p>
                        <w:p>
                          <w:pPr>
                            <w:jc w:val="right"/>
                            <w:rPr>
                              <w:rFonts w:ascii="Times New Roman" w:hAnsi="Times New Roman" w:eastAsia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宋体" w:eastAsia="宋体"/>
                              <w:sz w:val="15"/>
                              <w:szCs w:val="15"/>
                            </w:rPr>
                            <w:t>中国，山东，烟台</w:t>
                          </w:r>
                          <w:r>
                            <w:rPr>
                              <w:rFonts w:ascii="Times New Roman" w:hAnsi="Times New Roman" w:eastAsia="宋体"/>
                              <w:sz w:val="15"/>
                              <w:szCs w:val="15"/>
                            </w:rPr>
                            <w:t xml:space="preserve"> 264006</w:t>
                          </w:r>
                        </w:p>
                        <w:p>
                          <w:pPr>
                            <w:wordWrap w:val="0"/>
                            <w:jc w:val="right"/>
                            <w:rPr>
                              <w:rFonts w:ascii="Times New Roman" w:hAnsi="Times New Roman" w:eastAsia="宋体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 w:eastAsia="宋体"/>
                              <w:sz w:val="15"/>
                              <w:szCs w:val="15"/>
                            </w:rPr>
                            <w:t xml:space="preserve"> www.</w:t>
                          </w:r>
                          <w:r>
                            <w:rPr>
                              <w:rFonts w:hint="eastAsia" w:ascii="Times New Roman" w:hAnsi="Times New Roman" w:eastAsia="宋体"/>
                              <w:sz w:val="15"/>
                              <w:szCs w:val="15"/>
                            </w:rPr>
                            <w:t>raytrontek</w:t>
                          </w:r>
                          <w:r>
                            <w:rPr>
                              <w:rFonts w:ascii="Times New Roman" w:hAnsi="Times New Roman" w:eastAsia="宋体"/>
                              <w:sz w:val="15"/>
                              <w:szCs w:val="15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4.75pt;margin-top:-15.85pt;height:52.5pt;width:151pt;z-index:251658240;mso-width-relative:page;mso-height-relative:page;" filled="f" stroked="f" coordsize="21600,21600" o:gfxdata="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lA6+nYAAAADAEAAA8AAAAA&#10;AAAAAQAgAAAAIgAAAGRycy9kb3ducmV2LnhtbFBLAQIUABQAAAAIAIdO4kDtWWPmFAIAABUEAAAO&#10;AAAAAAAAAAEAIAAAACcBAABkcnMvZTJvRG9jLnhtbFBLBQYAAAAABgAGAFkBAACt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ascii="微软雅黑" w:hAnsi="微软雅黑"/>
                        <w:color w:val="1F497D"/>
                        <w:sz w:val="18"/>
                        <w:szCs w:val="18"/>
                      </w:rPr>
                    </w:pPr>
                    <w:r>
                      <w:rPr>
                        <w:rFonts w:hint="eastAsia" w:ascii="微软雅黑" w:hAnsi="微软雅黑"/>
                        <w:color w:val="1F497D"/>
                        <w:sz w:val="18"/>
                        <w:szCs w:val="18"/>
                      </w:rPr>
                      <w:t>烟台睿创微纳技术股份有限公司</w:t>
                    </w:r>
                  </w:p>
                  <w:p>
                    <w:pPr>
                      <w:jc w:val="right"/>
                      <w:rPr>
                        <w:rFonts w:ascii="Times New Roman" w:hAnsi="Times New Roman" w:eastAsia="宋体"/>
                        <w:sz w:val="15"/>
                        <w:szCs w:val="15"/>
                      </w:rPr>
                    </w:pPr>
                    <w:r>
                      <w:rPr>
                        <w:rFonts w:ascii="Times New Roman" w:hAnsi="宋体" w:eastAsia="宋体"/>
                        <w:sz w:val="15"/>
                        <w:szCs w:val="15"/>
                      </w:rPr>
                      <w:t>烟台经济技术开发区贵阳大街</w:t>
                    </w:r>
                    <w:r>
                      <w:rPr>
                        <w:rFonts w:ascii="Times New Roman" w:hAnsi="Times New Roman" w:eastAsia="宋体"/>
                        <w:sz w:val="15"/>
                        <w:szCs w:val="15"/>
                      </w:rPr>
                      <w:t>11</w:t>
                    </w:r>
                    <w:r>
                      <w:rPr>
                        <w:rFonts w:ascii="Times New Roman" w:hAnsi="宋体" w:eastAsia="宋体"/>
                        <w:sz w:val="15"/>
                        <w:szCs w:val="15"/>
                      </w:rPr>
                      <w:t>号</w:t>
                    </w:r>
                  </w:p>
                  <w:p>
                    <w:pPr>
                      <w:jc w:val="right"/>
                      <w:rPr>
                        <w:rFonts w:ascii="Times New Roman" w:hAnsi="Times New Roman" w:eastAsia="宋体"/>
                        <w:sz w:val="15"/>
                        <w:szCs w:val="15"/>
                      </w:rPr>
                    </w:pPr>
                    <w:r>
                      <w:rPr>
                        <w:rFonts w:ascii="Times New Roman" w:hAnsi="宋体" w:eastAsia="宋体"/>
                        <w:sz w:val="15"/>
                        <w:szCs w:val="15"/>
                      </w:rPr>
                      <w:t>中国，山东，烟台</w:t>
                    </w:r>
                    <w:r>
                      <w:rPr>
                        <w:rFonts w:ascii="Times New Roman" w:hAnsi="Times New Roman" w:eastAsia="宋体"/>
                        <w:sz w:val="15"/>
                        <w:szCs w:val="15"/>
                      </w:rPr>
                      <w:t xml:space="preserve"> 264006</w:t>
                    </w:r>
                  </w:p>
                  <w:p>
                    <w:pPr>
                      <w:wordWrap w:val="0"/>
                      <w:jc w:val="right"/>
                      <w:rPr>
                        <w:rFonts w:ascii="Times New Roman" w:hAnsi="Times New Roman" w:eastAsia="宋体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 w:eastAsia="宋体"/>
                        <w:sz w:val="15"/>
                        <w:szCs w:val="15"/>
                      </w:rPr>
                      <w:t xml:space="preserve"> www.</w:t>
                    </w:r>
                    <w:r>
                      <w:rPr>
                        <w:rFonts w:hint="eastAsia" w:ascii="Times New Roman" w:hAnsi="Times New Roman" w:eastAsia="宋体"/>
                        <w:sz w:val="15"/>
                        <w:szCs w:val="15"/>
                      </w:rPr>
                      <w:t>raytrontek</w:t>
                    </w:r>
                    <w:r>
                      <w:rPr>
                        <w:rFonts w:ascii="Times New Roman" w:hAnsi="Times New Roman" w:eastAsia="宋体"/>
                        <w:sz w:val="15"/>
                        <w:szCs w:val="15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1181100" cy="3492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272" cy="35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FCF9"/>
    <w:multiLevelType w:val="singleLevel"/>
    <w:tmpl w:val="3155FC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E4"/>
    <w:rsid w:val="00003DDD"/>
    <w:rsid w:val="00005F93"/>
    <w:rsid w:val="000248D0"/>
    <w:rsid w:val="0002763B"/>
    <w:rsid w:val="00035372"/>
    <w:rsid w:val="00036549"/>
    <w:rsid w:val="00042623"/>
    <w:rsid w:val="000434E1"/>
    <w:rsid w:val="00047BD4"/>
    <w:rsid w:val="0005172E"/>
    <w:rsid w:val="00053EF3"/>
    <w:rsid w:val="000863A4"/>
    <w:rsid w:val="00091A3A"/>
    <w:rsid w:val="000A14A9"/>
    <w:rsid w:val="000A19F5"/>
    <w:rsid w:val="000A4DF1"/>
    <w:rsid w:val="000B3470"/>
    <w:rsid w:val="000C4199"/>
    <w:rsid w:val="000C6C63"/>
    <w:rsid w:val="000E3845"/>
    <w:rsid w:val="000E53A5"/>
    <w:rsid w:val="000F111D"/>
    <w:rsid w:val="00101DC0"/>
    <w:rsid w:val="001023DA"/>
    <w:rsid w:val="00127D2E"/>
    <w:rsid w:val="001357B1"/>
    <w:rsid w:val="00147F77"/>
    <w:rsid w:val="00156472"/>
    <w:rsid w:val="0016429A"/>
    <w:rsid w:val="00171CA1"/>
    <w:rsid w:val="00177064"/>
    <w:rsid w:val="00177C5B"/>
    <w:rsid w:val="00181A7E"/>
    <w:rsid w:val="00193A3A"/>
    <w:rsid w:val="00197DA8"/>
    <w:rsid w:val="001A15EA"/>
    <w:rsid w:val="001A4ECF"/>
    <w:rsid w:val="00215D7B"/>
    <w:rsid w:val="0022042A"/>
    <w:rsid w:val="00225116"/>
    <w:rsid w:val="00227389"/>
    <w:rsid w:val="002359A7"/>
    <w:rsid w:val="00245A79"/>
    <w:rsid w:val="00246DEB"/>
    <w:rsid w:val="00255F43"/>
    <w:rsid w:val="00257FF1"/>
    <w:rsid w:val="002607B3"/>
    <w:rsid w:val="002625FC"/>
    <w:rsid w:val="002640A6"/>
    <w:rsid w:val="0027514F"/>
    <w:rsid w:val="00294FDE"/>
    <w:rsid w:val="00297E14"/>
    <w:rsid w:val="002A3225"/>
    <w:rsid w:val="002A3D23"/>
    <w:rsid w:val="002B4ECB"/>
    <w:rsid w:val="002D413B"/>
    <w:rsid w:val="002E1810"/>
    <w:rsid w:val="002F2B2A"/>
    <w:rsid w:val="002F7665"/>
    <w:rsid w:val="0031166E"/>
    <w:rsid w:val="00321973"/>
    <w:rsid w:val="00344674"/>
    <w:rsid w:val="00346F18"/>
    <w:rsid w:val="003744F5"/>
    <w:rsid w:val="003826FF"/>
    <w:rsid w:val="003C1D25"/>
    <w:rsid w:val="003C534B"/>
    <w:rsid w:val="003D05D0"/>
    <w:rsid w:val="003D3EE3"/>
    <w:rsid w:val="003E01E4"/>
    <w:rsid w:val="003F2CB2"/>
    <w:rsid w:val="003F38DF"/>
    <w:rsid w:val="003F51B1"/>
    <w:rsid w:val="00412550"/>
    <w:rsid w:val="00417B8B"/>
    <w:rsid w:val="00476F85"/>
    <w:rsid w:val="00480DCE"/>
    <w:rsid w:val="004A41CC"/>
    <w:rsid w:val="004A57F5"/>
    <w:rsid w:val="004A74A5"/>
    <w:rsid w:val="004B6CEF"/>
    <w:rsid w:val="004C7614"/>
    <w:rsid w:val="004E25DA"/>
    <w:rsid w:val="004F78B2"/>
    <w:rsid w:val="00513B4F"/>
    <w:rsid w:val="00514BFA"/>
    <w:rsid w:val="00540A6C"/>
    <w:rsid w:val="00540CA9"/>
    <w:rsid w:val="00564E48"/>
    <w:rsid w:val="0057221C"/>
    <w:rsid w:val="00573545"/>
    <w:rsid w:val="005912CF"/>
    <w:rsid w:val="0059550A"/>
    <w:rsid w:val="00597277"/>
    <w:rsid w:val="005B4EEE"/>
    <w:rsid w:val="005C66B7"/>
    <w:rsid w:val="005D7B36"/>
    <w:rsid w:val="005E07CE"/>
    <w:rsid w:val="005F3087"/>
    <w:rsid w:val="0060438F"/>
    <w:rsid w:val="00604C62"/>
    <w:rsid w:val="00605D1C"/>
    <w:rsid w:val="00611E64"/>
    <w:rsid w:val="00614347"/>
    <w:rsid w:val="0062007A"/>
    <w:rsid w:val="00625E3C"/>
    <w:rsid w:val="00627074"/>
    <w:rsid w:val="006504A5"/>
    <w:rsid w:val="006727C2"/>
    <w:rsid w:val="0067730F"/>
    <w:rsid w:val="00677336"/>
    <w:rsid w:val="0068713E"/>
    <w:rsid w:val="00690AF7"/>
    <w:rsid w:val="006942F3"/>
    <w:rsid w:val="006A3E64"/>
    <w:rsid w:val="00705F93"/>
    <w:rsid w:val="0071723E"/>
    <w:rsid w:val="00721B15"/>
    <w:rsid w:val="00723D18"/>
    <w:rsid w:val="00726CD0"/>
    <w:rsid w:val="00752BFA"/>
    <w:rsid w:val="00766BB2"/>
    <w:rsid w:val="007779E1"/>
    <w:rsid w:val="007809C0"/>
    <w:rsid w:val="00782846"/>
    <w:rsid w:val="007C00DA"/>
    <w:rsid w:val="007C07C8"/>
    <w:rsid w:val="007C0B6A"/>
    <w:rsid w:val="007F207E"/>
    <w:rsid w:val="007F3806"/>
    <w:rsid w:val="007F47BF"/>
    <w:rsid w:val="007F4928"/>
    <w:rsid w:val="008069AF"/>
    <w:rsid w:val="00817E55"/>
    <w:rsid w:val="0082693F"/>
    <w:rsid w:val="0085392C"/>
    <w:rsid w:val="00867FA7"/>
    <w:rsid w:val="00872B34"/>
    <w:rsid w:val="008837D7"/>
    <w:rsid w:val="008B55AB"/>
    <w:rsid w:val="008C02D1"/>
    <w:rsid w:val="008D0EFA"/>
    <w:rsid w:val="008D26ED"/>
    <w:rsid w:val="008D59D2"/>
    <w:rsid w:val="008E2526"/>
    <w:rsid w:val="008F0CB7"/>
    <w:rsid w:val="00903A7E"/>
    <w:rsid w:val="0091611A"/>
    <w:rsid w:val="00923B05"/>
    <w:rsid w:val="00923D9E"/>
    <w:rsid w:val="009332AA"/>
    <w:rsid w:val="00935085"/>
    <w:rsid w:val="00944AE7"/>
    <w:rsid w:val="00945E11"/>
    <w:rsid w:val="009558EF"/>
    <w:rsid w:val="00972E65"/>
    <w:rsid w:val="00977F05"/>
    <w:rsid w:val="0098042C"/>
    <w:rsid w:val="00997E11"/>
    <w:rsid w:val="009A06F8"/>
    <w:rsid w:val="009B5D12"/>
    <w:rsid w:val="009B615D"/>
    <w:rsid w:val="009C1EA1"/>
    <w:rsid w:val="009C3AB4"/>
    <w:rsid w:val="009D0F17"/>
    <w:rsid w:val="00A17CF0"/>
    <w:rsid w:val="00A237F7"/>
    <w:rsid w:val="00A51566"/>
    <w:rsid w:val="00A55C00"/>
    <w:rsid w:val="00A570D1"/>
    <w:rsid w:val="00A62B6B"/>
    <w:rsid w:val="00A74C35"/>
    <w:rsid w:val="00AB1480"/>
    <w:rsid w:val="00AC36B4"/>
    <w:rsid w:val="00AE76CE"/>
    <w:rsid w:val="00AF31DA"/>
    <w:rsid w:val="00B02490"/>
    <w:rsid w:val="00B057F6"/>
    <w:rsid w:val="00B059DE"/>
    <w:rsid w:val="00B11B34"/>
    <w:rsid w:val="00B14E0D"/>
    <w:rsid w:val="00B4107E"/>
    <w:rsid w:val="00B506E2"/>
    <w:rsid w:val="00B7440C"/>
    <w:rsid w:val="00B74DDF"/>
    <w:rsid w:val="00B8074C"/>
    <w:rsid w:val="00B83B5F"/>
    <w:rsid w:val="00B95363"/>
    <w:rsid w:val="00BB02B9"/>
    <w:rsid w:val="00BB1C52"/>
    <w:rsid w:val="00BB285B"/>
    <w:rsid w:val="00BB4BBE"/>
    <w:rsid w:val="00BB795C"/>
    <w:rsid w:val="00BE1B5A"/>
    <w:rsid w:val="00BE76DA"/>
    <w:rsid w:val="00C0454F"/>
    <w:rsid w:val="00C1072C"/>
    <w:rsid w:val="00C149A3"/>
    <w:rsid w:val="00C26365"/>
    <w:rsid w:val="00C2723F"/>
    <w:rsid w:val="00C30E8B"/>
    <w:rsid w:val="00C33492"/>
    <w:rsid w:val="00C46100"/>
    <w:rsid w:val="00C744C8"/>
    <w:rsid w:val="00C76864"/>
    <w:rsid w:val="00C8347B"/>
    <w:rsid w:val="00C86AFB"/>
    <w:rsid w:val="00C9151E"/>
    <w:rsid w:val="00C922D7"/>
    <w:rsid w:val="00C94303"/>
    <w:rsid w:val="00C96E70"/>
    <w:rsid w:val="00C97175"/>
    <w:rsid w:val="00CA5C1D"/>
    <w:rsid w:val="00CC5565"/>
    <w:rsid w:val="00CD2210"/>
    <w:rsid w:val="00CD38E6"/>
    <w:rsid w:val="00CD5298"/>
    <w:rsid w:val="00D14E18"/>
    <w:rsid w:val="00D21D1D"/>
    <w:rsid w:val="00D22D17"/>
    <w:rsid w:val="00D2654B"/>
    <w:rsid w:val="00D40D96"/>
    <w:rsid w:val="00D42088"/>
    <w:rsid w:val="00D4664E"/>
    <w:rsid w:val="00D50C6B"/>
    <w:rsid w:val="00D62FA1"/>
    <w:rsid w:val="00D63D35"/>
    <w:rsid w:val="00D76805"/>
    <w:rsid w:val="00D9745E"/>
    <w:rsid w:val="00DB3D87"/>
    <w:rsid w:val="00DC1CE9"/>
    <w:rsid w:val="00DC5BF2"/>
    <w:rsid w:val="00DD61DC"/>
    <w:rsid w:val="00DE01FF"/>
    <w:rsid w:val="00DE1098"/>
    <w:rsid w:val="00DF2714"/>
    <w:rsid w:val="00E01636"/>
    <w:rsid w:val="00E1436C"/>
    <w:rsid w:val="00E150D2"/>
    <w:rsid w:val="00E17871"/>
    <w:rsid w:val="00E21A09"/>
    <w:rsid w:val="00E401A2"/>
    <w:rsid w:val="00E42232"/>
    <w:rsid w:val="00E606BB"/>
    <w:rsid w:val="00EA13F0"/>
    <w:rsid w:val="00EA7ED0"/>
    <w:rsid w:val="00EB34B3"/>
    <w:rsid w:val="00F0534D"/>
    <w:rsid w:val="00F05BF7"/>
    <w:rsid w:val="00F1373A"/>
    <w:rsid w:val="00F40D0C"/>
    <w:rsid w:val="00F4202B"/>
    <w:rsid w:val="00F7002B"/>
    <w:rsid w:val="00F829CD"/>
    <w:rsid w:val="00F92AE1"/>
    <w:rsid w:val="00F953AC"/>
    <w:rsid w:val="00FA2666"/>
    <w:rsid w:val="00FB6CE4"/>
    <w:rsid w:val="00FC489A"/>
    <w:rsid w:val="00FE1430"/>
    <w:rsid w:val="00FE280F"/>
    <w:rsid w:val="00FE593D"/>
    <w:rsid w:val="00FE71E2"/>
    <w:rsid w:val="00FF2109"/>
    <w:rsid w:val="01885991"/>
    <w:rsid w:val="02A82AB2"/>
    <w:rsid w:val="05A23F28"/>
    <w:rsid w:val="193523E9"/>
    <w:rsid w:val="1BC12B9E"/>
    <w:rsid w:val="208408BD"/>
    <w:rsid w:val="253F6DA5"/>
    <w:rsid w:val="297B4DD4"/>
    <w:rsid w:val="299109FF"/>
    <w:rsid w:val="2E954BAD"/>
    <w:rsid w:val="339659BF"/>
    <w:rsid w:val="4D153A24"/>
    <w:rsid w:val="4E7B6E1A"/>
    <w:rsid w:val="52583AC8"/>
    <w:rsid w:val="53CB772C"/>
    <w:rsid w:val="60FD22CC"/>
    <w:rsid w:val="62BC2632"/>
    <w:rsid w:val="66181FCB"/>
    <w:rsid w:val="66D0486F"/>
    <w:rsid w:val="6CEF0121"/>
    <w:rsid w:val="6F231557"/>
    <w:rsid w:val="6F765B9D"/>
    <w:rsid w:val="7416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"/>
    <w:basedOn w:val="7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styleId="11">
    <w:name w:val="page number"/>
    <w:basedOn w:val="10"/>
    <w:semiHidden/>
    <w:unhideWhenUsed/>
    <w:qFormat/>
    <w:uiPriority w:val="0"/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uiPriority w:val="0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9CB3C-F1EC-4013-9FB0-F278990E4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330</Words>
  <Characters>1887</Characters>
  <Lines>15</Lines>
  <Paragraphs>4</Paragraphs>
  <TotalTime>754</TotalTime>
  <ScaleCrop>false</ScaleCrop>
  <LinksUpToDate>false</LinksUpToDate>
  <CharactersWithSpaces>2213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2017-09-25T00:33:00Z</dcterms:created>
  <dc:creator>lenovo</dc:creator>
  <cp:lastModifiedBy>文心湖畔</cp:lastModifiedBy>
  <cp:lastPrinted>2021-03-16T01:15:13Z</cp:lastPrinted>
  <dcterms:modified xsi:type="dcterms:W3CDTF">2021-03-16T09:34:25Z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