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A39A1C" w14:textId="7426A332" w:rsidR="001D31BC" w:rsidRPr="00975AB7" w:rsidRDefault="00130B13" w:rsidP="00EB2CBB">
      <w:pPr>
        <w:pStyle w:val="af1"/>
        <w:rPr>
          <w:rFonts w:ascii="Times New Roman" w:eastAsia="方正小标宋简体" w:hAnsi="Times New Roman" w:cs="Times New Roman"/>
        </w:rPr>
      </w:pPr>
      <w:r w:rsidRPr="00975AB7">
        <w:rPr>
          <w:rFonts w:ascii="Times New Roman" w:eastAsia="方正小标宋简体" w:hAnsi="Times New Roman" w:cs="Times New Roman"/>
        </w:rPr>
        <w:t>成都理工大学</w:t>
      </w:r>
      <w:r w:rsidR="00EB2CBB" w:rsidRPr="00975AB7">
        <w:rPr>
          <w:rFonts w:ascii="Times New Roman" w:eastAsia="方正小标宋简体" w:hAnsi="Times New Roman" w:cs="Times New Roman"/>
        </w:rPr>
        <w:t>2021</w:t>
      </w:r>
      <w:r w:rsidR="00EB2CBB" w:rsidRPr="00975AB7">
        <w:rPr>
          <w:rFonts w:ascii="Times New Roman" w:eastAsia="方正小标宋简体" w:hAnsi="Times New Roman" w:cs="Times New Roman"/>
        </w:rPr>
        <w:t>年</w:t>
      </w:r>
      <w:r w:rsidR="002B2FD9" w:rsidRPr="00975AB7">
        <w:rPr>
          <w:rFonts w:ascii="Times New Roman" w:eastAsia="方正小标宋简体" w:hAnsi="Times New Roman" w:cs="Times New Roman"/>
        </w:rPr>
        <w:t>珠峰</w:t>
      </w:r>
      <w:r w:rsidR="00805D60" w:rsidRPr="00975AB7">
        <w:rPr>
          <w:rFonts w:ascii="Times New Roman" w:eastAsia="方正小标宋简体" w:hAnsi="Times New Roman" w:cs="Times New Roman"/>
        </w:rPr>
        <w:t>人才引进</w:t>
      </w:r>
      <w:r w:rsidR="009E0047" w:rsidRPr="00975AB7">
        <w:rPr>
          <w:rFonts w:ascii="Times New Roman" w:eastAsia="方正小标宋简体" w:hAnsi="Times New Roman" w:cs="Times New Roman"/>
        </w:rPr>
        <w:t>公告</w:t>
      </w:r>
    </w:p>
    <w:p w14:paraId="2F966ED4" w14:textId="77777777" w:rsidR="00EB2CBB" w:rsidRPr="00975AB7" w:rsidRDefault="00EB2CBB" w:rsidP="00EB2CBB">
      <w:pPr>
        <w:pStyle w:val="a9"/>
        <w:ind w:firstLine="632"/>
        <w:rPr>
          <w:rFonts w:ascii="Times New Roman" w:hAnsi="Times New Roman" w:cs="Times New Roman"/>
        </w:rPr>
      </w:pPr>
    </w:p>
    <w:p w14:paraId="7D5A252D" w14:textId="2FAAF95D" w:rsidR="00B0511F" w:rsidRPr="00975AB7" w:rsidRDefault="00F238EC" w:rsidP="004F69CF">
      <w:pPr>
        <w:pStyle w:val="a9"/>
        <w:ind w:firstLine="632"/>
        <w:rPr>
          <w:rFonts w:ascii="Times New Roman" w:hAnsi="Times New Roman" w:cs="Times New Roman"/>
        </w:rPr>
      </w:pPr>
      <w:r w:rsidRPr="00975AB7">
        <w:rPr>
          <w:rFonts w:ascii="Times New Roman" w:hAnsi="Times New Roman" w:cs="Times New Roman"/>
        </w:rPr>
        <w:t>成都理工大学</w:t>
      </w:r>
      <w:r w:rsidR="001B046B" w:rsidRPr="00975AB7">
        <w:rPr>
          <w:rFonts w:ascii="Times New Roman" w:hAnsi="Times New Roman" w:cs="Times New Roman"/>
        </w:rPr>
        <w:t>是国家首批</w:t>
      </w:r>
      <w:r w:rsidR="001B046B" w:rsidRPr="00975AB7">
        <w:rPr>
          <w:rFonts w:ascii="Times New Roman" w:hAnsi="Times New Roman" w:cs="Times New Roman"/>
        </w:rPr>
        <w:t>“</w:t>
      </w:r>
      <w:r w:rsidR="001B046B" w:rsidRPr="00975AB7">
        <w:rPr>
          <w:rFonts w:ascii="Times New Roman" w:hAnsi="Times New Roman" w:cs="Times New Roman"/>
        </w:rPr>
        <w:t>双一流</w:t>
      </w:r>
      <w:r w:rsidR="001B046B" w:rsidRPr="00975AB7">
        <w:rPr>
          <w:rFonts w:ascii="Times New Roman" w:hAnsi="Times New Roman" w:cs="Times New Roman"/>
        </w:rPr>
        <w:t>”</w:t>
      </w:r>
      <w:r w:rsidR="001B046B" w:rsidRPr="00975AB7">
        <w:rPr>
          <w:rFonts w:ascii="Times New Roman" w:hAnsi="Times New Roman" w:cs="Times New Roman"/>
        </w:rPr>
        <w:t>世界一流学科建设高校，教育部与四川省共建的</w:t>
      </w:r>
      <w:r w:rsidR="001B046B" w:rsidRPr="00975AB7">
        <w:rPr>
          <w:rFonts w:ascii="Times New Roman" w:hAnsi="Times New Roman" w:cs="Times New Roman"/>
        </w:rPr>
        <w:t>“</w:t>
      </w:r>
      <w:r w:rsidR="001B046B" w:rsidRPr="00975AB7">
        <w:rPr>
          <w:rFonts w:ascii="Times New Roman" w:hAnsi="Times New Roman" w:cs="Times New Roman"/>
        </w:rPr>
        <w:t>双一流</w:t>
      </w:r>
      <w:r w:rsidR="001B046B" w:rsidRPr="00975AB7">
        <w:rPr>
          <w:rFonts w:ascii="Times New Roman" w:hAnsi="Times New Roman" w:cs="Times New Roman"/>
        </w:rPr>
        <w:t>”</w:t>
      </w:r>
      <w:r w:rsidR="001B046B" w:rsidRPr="00975AB7">
        <w:rPr>
          <w:rFonts w:ascii="Times New Roman" w:hAnsi="Times New Roman" w:cs="Times New Roman"/>
        </w:rPr>
        <w:t>建设高校</w:t>
      </w:r>
      <w:r w:rsidR="00930E17" w:rsidRPr="00975AB7">
        <w:rPr>
          <w:rFonts w:ascii="Times New Roman" w:hAnsi="Times New Roman" w:cs="Times New Roman"/>
        </w:rPr>
        <w:t>，</w:t>
      </w:r>
      <w:r w:rsidR="001B046B" w:rsidRPr="00975AB7">
        <w:rPr>
          <w:rFonts w:ascii="Times New Roman" w:hAnsi="Times New Roman" w:cs="Times New Roman"/>
        </w:rPr>
        <w:t>有</w:t>
      </w:r>
      <w:r w:rsidR="001B046B" w:rsidRPr="00975AB7">
        <w:rPr>
          <w:rFonts w:ascii="Times New Roman" w:hAnsi="Times New Roman" w:cs="Times New Roman"/>
          <w:b/>
          <w:bCs/>
        </w:rPr>
        <w:t>2</w:t>
      </w:r>
      <w:r w:rsidR="001B046B" w:rsidRPr="00975AB7">
        <w:rPr>
          <w:rFonts w:ascii="Times New Roman" w:hAnsi="Times New Roman" w:cs="Times New Roman"/>
        </w:rPr>
        <w:t>个学科（地球科学和工程学）进入</w:t>
      </w:r>
      <w:r w:rsidR="001B046B" w:rsidRPr="00975AB7">
        <w:rPr>
          <w:rFonts w:ascii="Times New Roman" w:hAnsi="Times New Roman" w:cs="Times New Roman"/>
        </w:rPr>
        <w:t>ESI</w:t>
      </w:r>
      <w:r w:rsidR="001B046B" w:rsidRPr="00975AB7">
        <w:rPr>
          <w:rFonts w:ascii="Times New Roman" w:hAnsi="Times New Roman" w:cs="Times New Roman"/>
        </w:rPr>
        <w:t>全球排名前</w:t>
      </w:r>
      <w:r w:rsidR="001B046B" w:rsidRPr="00975AB7">
        <w:rPr>
          <w:rFonts w:ascii="Times New Roman" w:hAnsi="Times New Roman" w:cs="Times New Roman"/>
          <w:b/>
          <w:bCs/>
        </w:rPr>
        <w:t>1</w:t>
      </w:r>
      <w:r w:rsidR="001B046B" w:rsidRPr="00975AB7">
        <w:rPr>
          <w:rFonts w:ascii="Times New Roman" w:hAnsi="Times New Roman" w:cs="Times New Roman"/>
        </w:rPr>
        <w:t>%</w:t>
      </w:r>
      <w:r w:rsidR="001B046B" w:rsidRPr="00975AB7">
        <w:rPr>
          <w:rFonts w:ascii="Times New Roman" w:hAnsi="Times New Roman" w:cs="Times New Roman"/>
        </w:rPr>
        <w:t>行列，是国家重要的高层次人才培养与科学研究基地，现有</w:t>
      </w:r>
      <w:r w:rsidR="001B046B" w:rsidRPr="00975AB7">
        <w:rPr>
          <w:rFonts w:ascii="Times New Roman" w:hAnsi="Times New Roman" w:cs="Times New Roman"/>
          <w:b/>
          <w:bCs/>
        </w:rPr>
        <w:t>2</w:t>
      </w:r>
      <w:r w:rsidR="001B046B" w:rsidRPr="00975AB7">
        <w:rPr>
          <w:rFonts w:ascii="Times New Roman" w:hAnsi="Times New Roman" w:cs="Times New Roman"/>
        </w:rPr>
        <w:t>个国家重点实验室（地质灾害防治与地质环境保护国家重点实验室、油气藏地质及开发工程国家重点实验室）</w:t>
      </w:r>
      <w:r w:rsidRPr="00975AB7">
        <w:rPr>
          <w:rFonts w:ascii="Times New Roman" w:hAnsi="Times New Roman" w:cs="Times New Roman"/>
        </w:rPr>
        <w:t>，</w:t>
      </w:r>
      <w:r w:rsidR="001B046B" w:rsidRPr="00975AB7">
        <w:rPr>
          <w:rFonts w:ascii="Times New Roman" w:hAnsi="Times New Roman" w:cs="Times New Roman"/>
        </w:rPr>
        <w:t>拥有</w:t>
      </w:r>
      <w:r w:rsidR="001B046B" w:rsidRPr="00975AB7">
        <w:rPr>
          <w:rFonts w:ascii="Times New Roman" w:hAnsi="Times New Roman" w:cs="Times New Roman"/>
          <w:b/>
          <w:bCs/>
        </w:rPr>
        <w:t>7</w:t>
      </w:r>
      <w:r w:rsidR="001B046B" w:rsidRPr="00975AB7">
        <w:rPr>
          <w:rFonts w:ascii="Times New Roman" w:hAnsi="Times New Roman" w:cs="Times New Roman"/>
        </w:rPr>
        <w:t>个一级学科博士学位授权点，</w:t>
      </w:r>
      <w:r w:rsidR="001B046B" w:rsidRPr="00975AB7">
        <w:rPr>
          <w:rFonts w:ascii="Times New Roman" w:hAnsi="Times New Roman" w:cs="Times New Roman"/>
          <w:b/>
          <w:bCs/>
        </w:rPr>
        <w:t>22</w:t>
      </w:r>
      <w:r w:rsidR="001B046B" w:rsidRPr="00975AB7">
        <w:rPr>
          <w:rFonts w:ascii="Times New Roman" w:hAnsi="Times New Roman" w:cs="Times New Roman"/>
        </w:rPr>
        <w:t>个一级学科硕士学位授权点，</w:t>
      </w:r>
      <w:r w:rsidR="001B046B" w:rsidRPr="00975AB7">
        <w:rPr>
          <w:rFonts w:ascii="Times New Roman" w:hAnsi="Times New Roman" w:cs="Times New Roman"/>
          <w:b/>
          <w:bCs/>
        </w:rPr>
        <w:t>15</w:t>
      </w:r>
      <w:r w:rsidR="001B046B" w:rsidRPr="00975AB7">
        <w:rPr>
          <w:rFonts w:ascii="Times New Roman" w:hAnsi="Times New Roman" w:cs="Times New Roman"/>
        </w:rPr>
        <w:t>个硕士专业学位授权类别，学科专业涵盖理、工、文、管、经、法、哲、农、教、艺等</w:t>
      </w:r>
      <w:r w:rsidR="001B046B" w:rsidRPr="00975AB7">
        <w:rPr>
          <w:rFonts w:ascii="Times New Roman" w:hAnsi="Times New Roman" w:cs="Times New Roman"/>
          <w:b/>
          <w:bCs/>
        </w:rPr>
        <w:t>10</w:t>
      </w:r>
      <w:r w:rsidR="001B046B" w:rsidRPr="00975AB7">
        <w:rPr>
          <w:rFonts w:ascii="Times New Roman" w:hAnsi="Times New Roman" w:cs="Times New Roman"/>
        </w:rPr>
        <w:t>大学科门类。</w:t>
      </w:r>
    </w:p>
    <w:p w14:paraId="6603336B" w14:textId="09C68A56" w:rsidR="001B046B" w:rsidRPr="00975AB7" w:rsidRDefault="001B046B" w:rsidP="001B046B">
      <w:pPr>
        <w:pStyle w:val="a9"/>
        <w:ind w:firstLine="632"/>
        <w:rPr>
          <w:rFonts w:ascii="Times New Roman" w:hAnsi="Times New Roman" w:cs="Times New Roman"/>
        </w:rPr>
      </w:pPr>
      <w:r w:rsidRPr="00975AB7">
        <w:rPr>
          <w:rFonts w:ascii="Times New Roman" w:hAnsi="Times New Roman" w:cs="Times New Roman"/>
        </w:rPr>
        <w:t>“</w:t>
      </w:r>
      <w:r w:rsidRPr="00975AB7">
        <w:rPr>
          <w:rFonts w:ascii="Times New Roman" w:hAnsi="Times New Roman" w:cs="Times New Roman"/>
        </w:rPr>
        <w:t>黄金累千</w:t>
      </w:r>
      <w:r w:rsidRPr="00975AB7">
        <w:rPr>
          <w:rFonts w:ascii="Times New Roman" w:hAnsi="Times New Roman" w:cs="Times New Roman"/>
        </w:rPr>
        <w:t>,</w:t>
      </w:r>
      <w:r w:rsidRPr="00975AB7">
        <w:rPr>
          <w:rFonts w:ascii="Times New Roman" w:hAnsi="Times New Roman" w:cs="Times New Roman"/>
        </w:rPr>
        <w:t>不如</w:t>
      </w:r>
      <w:proofErr w:type="gramStart"/>
      <w:r w:rsidRPr="00975AB7">
        <w:rPr>
          <w:rFonts w:ascii="Times New Roman" w:hAnsi="Times New Roman" w:cs="Times New Roman"/>
        </w:rPr>
        <w:t>一</w:t>
      </w:r>
      <w:proofErr w:type="gramEnd"/>
      <w:r w:rsidRPr="00975AB7">
        <w:rPr>
          <w:rFonts w:ascii="Times New Roman" w:hAnsi="Times New Roman" w:cs="Times New Roman"/>
        </w:rPr>
        <w:t>贤</w:t>
      </w:r>
      <w:r w:rsidRPr="00975AB7">
        <w:rPr>
          <w:rFonts w:ascii="Times New Roman" w:hAnsi="Times New Roman" w:cs="Times New Roman"/>
        </w:rPr>
        <w:t>”</w:t>
      </w:r>
      <w:r w:rsidRPr="00975AB7">
        <w:rPr>
          <w:rFonts w:ascii="Times New Roman" w:hAnsi="Times New Roman" w:cs="Times New Roman"/>
        </w:rPr>
        <w:t>，在成都理工大学</w:t>
      </w:r>
      <w:r w:rsidRPr="00975AB7">
        <w:rPr>
          <w:rFonts w:ascii="Times New Roman" w:hAnsi="Times New Roman" w:cs="Times New Roman"/>
        </w:rPr>
        <w:t>“</w:t>
      </w:r>
      <w:r w:rsidRPr="00975AB7">
        <w:rPr>
          <w:rFonts w:ascii="Times New Roman" w:hAnsi="Times New Roman" w:cs="Times New Roman"/>
        </w:rPr>
        <w:t>双一流</w:t>
      </w:r>
      <w:r w:rsidRPr="00975AB7">
        <w:rPr>
          <w:rFonts w:ascii="Times New Roman" w:hAnsi="Times New Roman" w:cs="Times New Roman"/>
        </w:rPr>
        <w:t>”</w:t>
      </w:r>
      <w:r w:rsidRPr="00975AB7">
        <w:rPr>
          <w:rFonts w:ascii="Times New Roman" w:hAnsi="Times New Roman" w:cs="Times New Roman"/>
        </w:rPr>
        <w:t>建设的新时代征程上，学校愿为一切有志于干事创业、扎根中国大地开展教学科研的人才提供广阔舞台，努力开创</w:t>
      </w:r>
      <w:r w:rsidRPr="00975AB7">
        <w:rPr>
          <w:rFonts w:ascii="Times New Roman" w:hAnsi="Times New Roman" w:cs="Times New Roman"/>
        </w:rPr>
        <w:t>“</w:t>
      </w:r>
      <w:r w:rsidRPr="00975AB7">
        <w:rPr>
          <w:rFonts w:ascii="Times New Roman" w:hAnsi="Times New Roman" w:cs="Times New Roman"/>
        </w:rPr>
        <w:t>聚天下英才而用之</w:t>
      </w:r>
      <w:r w:rsidRPr="00975AB7">
        <w:rPr>
          <w:rFonts w:ascii="Times New Roman" w:hAnsi="Times New Roman" w:cs="Times New Roman"/>
        </w:rPr>
        <w:t>”</w:t>
      </w:r>
      <w:r w:rsidRPr="00975AB7">
        <w:rPr>
          <w:rFonts w:ascii="Times New Roman" w:hAnsi="Times New Roman" w:cs="Times New Roman"/>
        </w:rPr>
        <w:t>的人才工作新局面。</w:t>
      </w:r>
      <w:r w:rsidR="00A7227D" w:rsidRPr="00975AB7">
        <w:rPr>
          <w:rFonts w:ascii="Times New Roman" w:hAnsi="Times New Roman" w:cs="Times New Roman"/>
        </w:rPr>
        <w:t>根据《成都理工大学珠峰引才计划实施办法》和《成都理工大学人才引进工作实施细则》等有关规定，结合</w:t>
      </w:r>
      <w:r w:rsidR="004F69CF" w:rsidRPr="00975AB7">
        <w:rPr>
          <w:rFonts w:ascii="Times New Roman" w:hAnsi="Times New Roman" w:cs="Times New Roman"/>
        </w:rPr>
        <w:t>学校</w:t>
      </w:r>
      <w:r w:rsidR="00A7227D" w:rsidRPr="00975AB7">
        <w:rPr>
          <w:rFonts w:ascii="Times New Roman" w:hAnsi="Times New Roman" w:cs="Times New Roman"/>
        </w:rPr>
        <w:t>实际，</w:t>
      </w:r>
      <w:r w:rsidRPr="00975AB7">
        <w:rPr>
          <w:rFonts w:ascii="Times New Roman" w:hAnsi="Times New Roman" w:cs="Times New Roman"/>
        </w:rPr>
        <w:t>现</w:t>
      </w:r>
      <w:r w:rsidR="004F69CF" w:rsidRPr="00975AB7">
        <w:rPr>
          <w:rFonts w:ascii="Times New Roman" w:hAnsi="Times New Roman" w:cs="Times New Roman"/>
        </w:rPr>
        <w:t>面向海内外引才聚贤，</w:t>
      </w:r>
      <w:r w:rsidRPr="00975AB7">
        <w:rPr>
          <w:rFonts w:ascii="Times New Roman" w:hAnsi="Times New Roman" w:cs="Times New Roman"/>
        </w:rPr>
        <w:t>诚邀天下英才汇聚成理学术殿堂，勇攀高峰。</w:t>
      </w:r>
    </w:p>
    <w:p w14:paraId="53E74750" w14:textId="6D7CF738" w:rsidR="00CC0344" w:rsidRPr="00975AB7" w:rsidRDefault="00C7532C" w:rsidP="00C7532C">
      <w:pPr>
        <w:pStyle w:val="2"/>
        <w:ind w:firstLine="634"/>
        <w:rPr>
          <w:rFonts w:ascii="Times New Roman" w:hAnsi="Times New Roman" w:cs="Times New Roman"/>
        </w:rPr>
      </w:pPr>
      <w:r w:rsidRPr="00975AB7">
        <w:rPr>
          <w:rFonts w:ascii="Times New Roman" w:hAnsi="Times New Roman" w:cs="Times New Roman"/>
        </w:rPr>
        <w:t>一、引才</w:t>
      </w:r>
      <w:r w:rsidR="004F14C7" w:rsidRPr="00975AB7">
        <w:rPr>
          <w:rFonts w:ascii="Times New Roman" w:hAnsi="Times New Roman" w:cs="Times New Roman"/>
        </w:rPr>
        <w:t>对象</w:t>
      </w:r>
      <w:r w:rsidR="002B14CE" w:rsidRPr="00975AB7">
        <w:rPr>
          <w:rFonts w:ascii="Times New Roman" w:hAnsi="Times New Roman" w:cs="Times New Roman"/>
        </w:rPr>
        <w:t>和范围</w:t>
      </w:r>
    </w:p>
    <w:p w14:paraId="71AC8E09" w14:textId="0D51355D" w:rsidR="004F69CF" w:rsidRPr="00975AB7" w:rsidRDefault="004F69CF" w:rsidP="004F69CF">
      <w:pPr>
        <w:ind w:firstLineChars="200" w:firstLine="632"/>
        <w:rPr>
          <w:rFonts w:ascii="Times New Roman" w:hAnsi="Times New Roman" w:cs="Times New Roman"/>
          <w:szCs w:val="30"/>
        </w:rPr>
      </w:pPr>
      <w:r w:rsidRPr="00975AB7">
        <w:rPr>
          <w:rFonts w:ascii="Times New Roman" w:hAnsi="Times New Roman" w:cs="Times New Roman"/>
          <w:szCs w:val="30"/>
        </w:rPr>
        <w:t>面向海内外引进</w:t>
      </w:r>
      <w:r w:rsidR="005102DB">
        <w:rPr>
          <w:rFonts w:ascii="Times New Roman" w:hAnsi="Times New Roman" w:cs="Times New Roman" w:hint="eastAsia"/>
          <w:szCs w:val="30"/>
        </w:rPr>
        <w:t>在</w:t>
      </w:r>
      <w:r w:rsidRPr="00975AB7">
        <w:rPr>
          <w:rFonts w:ascii="Times New Roman" w:hAnsi="Times New Roman" w:cs="Times New Roman"/>
          <w:b/>
        </w:rPr>
        <w:t>202</w:t>
      </w:r>
      <w:r w:rsidR="00F40CF7" w:rsidRPr="00975AB7">
        <w:rPr>
          <w:rFonts w:ascii="Times New Roman" w:hAnsi="Times New Roman" w:cs="Times New Roman"/>
          <w:b/>
        </w:rPr>
        <w:t>2</w:t>
      </w:r>
      <w:r w:rsidRPr="00975AB7">
        <w:rPr>
          <w:rFonts w:ascii="Times New Roman" w:hAnsi="Times New Roman" w:cs="Times New Roman"/>
        </w:rPr>
        <w:t>年</w:t>
      </w:r>
      <w:r w:rsidRPr="00975AB7">
        <w:rPr>
          <w:rFonts w:ascii="Times New Roman" w:hAnsi="Times New Roman" w:cs="Times New Roman"/>
          <w:b/>
        </w:rPr>
        <w:t>3</w:t>
      </w:r>
      <w:r w:rsidRPr="00975AB7">
        <w:rPr>
          <w:rFonts w:ascii="Times New Roman" w:hAnsi="Times New Roman" w:cs="Times New Roman"/>
        </w:rPr>
        <w:t>月</w:t>
      </w:r>
      <w:r w:rsidRPr="00975AB7">
        <w:rPr>
          <w:rFonts w:ascii="Times New Roman" w:hAnsi="Times New Roman" w:cs="Times New Roman"/>
          <w:b/>
        </w:rPr>
        <w:t>31</w:t>
      </w:r>
      <w:r w:rsidRPr="00975AB7">
        <w:rPr>
          <w:rFonts w:ascii="Times New Roman" w:hAnsi="Times New Roman" w:cs="Times New Roman"/>
        </w:rPr>
        <w:t>日前</w:t>
      </w:r>
      <w:r w:rsidRPr="00975AB7">
        <w:rPr>
          <w:rFonts w:ascii="Times New Roman" w:hAnsi="Times New Roman" w:cs="Times New Roman"/>
          <w:szCs w:val="30"/>
        </w:rPr>
        <w:t>取得</w:t>
      </w:r>
      <w:r w:rsidR="00F7003E" w:rsidRPr="00975AB7">
        <w:rPr>
          <w:rFonts w:ascii="Times New Roman" w:hAnsi="Times New Roman" w:cs="Times New Roman"/>
          <w:szCs w:val="30"/>
        </w:rPr>
        <w:t>国家</w:t>
      </w:r>
      <w:r w:rsidR="005102DB">
        <w:rPr>
          <w:rFonts w:ascii="Times New Roman" w:hAnsi="Times New Roman" w:cs="Times New Roman" w:hint="eastAsia"/>
          <w:szCs w:val="30"/>
        </w:rPr>
        <w:t>承认</w:t>
      </w:r>
      <w:r w:rsidRPr="00975AB7">
        <w:rPr>
          <w:rFonts w:ascii="Times New Roman" w:hAnsi="Times New Roman" w:cs="Times New Roman"/>
          <w:szCs w:val="30"/>
        </w:rPr>
        <w:t>的博士研究生</w:t>
      </w:r>
      <w:r w:rsidR="00CC0344" w:rsidRPr="00975AB7">
        <w:rPr>
          <w:rFonts w:ascii="Times New Roman" w:hAnsi="Times New Roman" w:cs="Times New Roman"/>
          <w:szCs w:val="30"/>
        </w:rPr>
        <w:t>学历</w:t>
      </w:r>
      <w:r w:rsidR="00F7003E" w:rsidRPr="00975AB7">
        <w:rPr>
          <w:rFonts w:ascii="Times New Roman" w:hAnsi="Times New Roman" w:cs="Times New Roman"/>
          <w:szCs w:val="30"/>
        </w:rPr>
        <w:t>和</w:t>
      </w:r>
      <w:r w:rsidR="00CC0344" w:rsidRPr="00975AB7">
        <w:rPr>
          <w:rFonts w:ascii="Times New Roman" w:hAnsi="Times New Roman" w:cs="Times New Roman"/>
          <w:szCs w:val="30"/>
        </w:rPr>
        <w:t>学位</w:t>
      </w:r>
      <w:r w:rsidRPr="00975AB7">
        <w:rPr>
          <w:rFonts w:ascii="Times New Roman" w:hAnsi="Times New Roman" w:cs="Times New Roman"/>
        </w:rPr>
        <w:t>，</w:t>
      </w:r>
      <w:bookmarkStart w:id="0" w:name="_Hlk45469146"/>
      <w:r w:rsidR="002B14CE" w:rsidRPr="00975AB7">
        <w:rPr>
          <w:rFonts w:ascii="Times New Roman" w:hAnsi="Times New Roman" w:cs="Times New Roman"/>
        </w:rPr>
        <w:t>达到《成都理工大学珠峰引才计划实施办法》规定的引才标准，</w:t>
      </w:r>
      <w:bookmarkEnd w:id="0"/>
      <w:r w:rsidR="002B14CE" w:rsidRPr="00975AB7">
        <w:rPr>
          <w:rFonts w:ascii="Times New Roman" w:hAnsi="Times New Roman" w:cs="Times New Roman"/>
          <w:szCs w:val="30"/>
        </w:rPr>
        <w:t>并符合《成都理工大学</w:t>
      </w:r>
      <w:r w:rsidR="002B14CE" w:rsidRPr="00975AB7">
        <w:rPr>
          <w:rFonts w:ascii="Times New Roman" w:hAnsi="Times New Roman" w:cs="Times New Roman"/>
          <w:szCs w:val="30"/>
        </w:rPr>
        <w:t>2021</w:t>
      </w:r>
      <w:r w:rsidR="002B14CE" w:rsidRPr="00975AB7">
        <w:rPr>
          <w:rFonts w:ascii="Times New Roman" w:hAnsi="Times New Roman" w:cs="Times New Roman"/>
          <w:szCs w:val="30"/>
        </w:rPr>
        <w:t>年珠峰引才计划岗位条件和要求一览表》（</w:t>
      </w:r>
      <w:r w:rsidR="00D72F07">
        <w:rPr>
          <w:rFonts w:ascii="Times New Roman" w:hAnsi="Times New Roman" w:cs="Times New Roman" w:hint="eastAsia"/>
          <w:szCs w:val="30"/>
        </w:rPr>
        <w:t>附件</w:t>
      </w:r>
      <w:r w:rsidR="00D72F07" w:rsidRPr="006B16CD">
        <w:rPr>
          <w:rFonts w:ascii="Times New Roman" w:hAnsi="Times New Roman" w:cs="Times New Roman" w:hint="eastAsia"/>
          <w:b/>
          <w:szCs w:val="30"/>
        </w:rPr>
        <w:t>1</w:t>
      </w:r>
      <w:r w:rsidR="00D72F07">
        <w:rPr>
          <w:rFonts w:ascii="Times New Roman" w:hAnsi="Times New Roman" w:cs="Times New Roman" w:hint="eastAsia"/>
          <w:szCs w:val="30"/>
        </w:rPr>
        <w:t>，</w:t>
      </w:r>
      <w:r w:rsidR="002B14CE" w:rsidRPr="00975AB7">
        <w:rPr>
          <w:rFonts w:ascii="Times New Roman" w:hAnsi="Times New Roman" w:cs="Times New Roman"/>
          <w:szCs w:val="30"/>
        </w:rPr>
        <w:t>以下简称《岗位和条件要求一览</w:t>
      </w:r>
      <w:r w:rsidR="002B14CE" w:rsidRPr="00975AB7">
        <w:rPr>
          <w:rFonts w:ascii="Times New Roman" w:hAnsi="Times New Roman" w:cs="Times New Roman"/>
          <w:szCs w:val="30"/>
        </w:rPr>
        <w:lastRenderedPageBreak/>
        <w:t>表》）相关岗位条件要求和本公告其他要求的人才</w:t>
      </w:r>
      <w:r w:rsidRPr="00975AB7">
        <w:rPr>
          <w:rFonts w:ascii="Times New Roman" w:hAnsi="Times New Roman" w:cs="Times New Roman"/>
          <w:szCs w:val="30"/>
        </w:rPr>
        <w:t>。</w:t>
      </w:r>
    </w:p>
    <w:p w14:paraId="65A66651" w14:textId="6586D765" w:rsidR="00096A03" w:rsidRPr="00975AB7" w:rsidRDefault="00096A03" w:rsidP="00096A03">
      <w:pPr>
        <w:pStyle w:val="2"/>
        <w:ind w:firstLine="634"/>
        <w:rPr>
          <w:rFonts w:ascii="Times New Roman" w:hAnsi="Times New Roman" w:cs="Times New Roman"/>
        </w:rPr>
      </w:pPr>
      <w:r w:rsidRPr="00975AB7">
        <w:rPr>
          <w:rFonts w:ascii="Times New Roman" w:hAnsi="Times New Roman" w:cs="Times New Roman"/>
        </w:rPr>
        <w:t>二、</w:t>
      </w:r>
      <w:r w:rsidR="00C7532C" w:rsidRPr="00975AB7">
        <w:rPr>
          <w:rFonts w:ascii="Times New Roman" w:hAnsi="Times New Roman" w:cs="Times New Roman"/>
        </w:rPr>
        <w:t>引才</w:t>
      </w:r>
      <w:r w:rsidRPr="00975AB7">
        <w:rPr>
          <w:rFonts w:ascii="Times New Roman" w:hAnsi="Times New Roman" w:cs="Times New Roman"/>
        </w:rPr>
        <w:t>方式</w:t>
      </w:r>
      <w:r w:rsidR="00813BDB" w:rsidRPr="00975AB7">
        <w:rPr>
          <w:rFonts w:ascii="Times New Roman" w:hAnsi="Times New Roman" w:cs="Times New Roman"/>
        </w:rPr>
        <w:t>与聘期</w:t>
      </w:r>
    </w:p>
    <w:p w14:paraId="31C0F90F" w14:textId="3BBBB608" w:rsidR="00F20994" w:rsidRPr="00975AB7" w:rsidRDefault="00F20994" w:rsidP="00130B13">
      <w:pPr>
        <w:pStyle w:val="a9"/>
        <w:ind w:firstLine="632"/>
        <w:rPr>
          <w:rFonts w:ascii="Times New Roman" w:hAnsi="Times New Roman" w:cs="Times New Roman"/>
        </w:rPr>
      </w:pPr>
      <w:r w:rsidRPr="00975AB7">
        <w:rPr>
          <w:rFonts w:ascii="Times New Roman" w:hAnsi="Times New Roman" w:cs="Times New Roman"/>
        </w:rPr>
        <w:t>（一）</w:t>
      </w:r>
      <w:r w:rsidR="00F60883" w:rsidRPr="00975AB7">
        <w:rPr>
          <w:rFonts w:ascii="Times New Roman" w:hAnsi="Times New Roman" w:cs="Times New Roman"/>
        </w:rPr>
        <w:t>顶尖人才（</w:t>
      </w:r>
      <w:r w:rsidR="00F60883" w:rsidRPr="00975AB7">
        <w:rPr>
          <w:rFonts w:ascii="Times New Roman" w:hAnsi="Times New Roman" w:cs="Times New Roman"/>
        </w:rPr>
        <w:t>A0</w:t>
      </w:r>
      <w:r w:rsidR="00F60883" w:rsidRPr="00975AB7">
        <w:rPr>
          <w:rFonts w:ascii="Times New Roman" w:hAnsi="Times New Roman" w:cs="Times New Roman"/>
        </w:rPr>
        <w:t>）、领军人才（</w:t>
      </w:r>
      <w:r w:rsidR="00F60883" w:rsidRPr="00975AB7">
        <w:rPr>
          <w:rFonts w:ascii="Times New Roman" w:hAnsi="Times New Roman" w:cs="Times New Roman"/>
        </w:rPr>
        <w:t>A1</w:t>
      </w:r>
      <w:r w:rsidR="00F60883" w:rsidRPr="00975AB7">
        <w:rPr>
          <w:rFonts w:ascii="Times New Roman" w:hAnsi="Times New Roman" w:cs="Times New Roman"/>
        </w:rPr>
        <w:t>）、拔尖人才（</w:t>
      </w:r>
      <w:r w:rsidR="00F60883" w:rsidRPr="00975AB7">
        <w:rPr>
          <w:rFonts w:ascii="Times New Roman" w:hAnsi="Times New Roman" w:cs="Times New Roman"/>
        </w:rPr>
        <w:t>A2</w:t>
      </w:r>
      <w:r w:rsidR="00F60883" w:rsidRPr="00975AB7">
        <w:rPr>
          <w:rFonts w:ascii="Times New Roman" w:hAnsi="Times New Roman" w:cs="Times New Roman"/>
        </w:rPr>
        <w:t>）</w:t>
      </w:r>
      <w:r w:rsidR="00F22288" w:rsidRPr="00975AB7">
        <w:rPr>
          <w:rFonts w:ascii="Times New Roman" w:hAnsi="Times New Roman" w:cs="Times New Roman"/>
        </w:rPr>
        <w:t>实行</w:t>
      </w:r>
      <w:r w:rsidR="00F22288" w:rsidRPr="00975AB7">
        <w:rPr>
          <w:rFonts w:ascii="Times New Roman" w:hAnsi="Times New Roman" w:cs="Times New Roman"/>
        </w:rPr>
        <w:t>“</w:t>
      </w:r>
      <w:r w:rsidR="00F22288" w:rsidRPr="00975AB7">
        <w:rPr>
          <w:rFonts w:ascii="Times New Roman" w:hAnsi="Times New Roman" w:cs="Times New Roman"/>
        </w:rPr>
        <w:t>一事一议，一人</w:t>
      </w:r>
      <w:proofErr w:type="gramStart"/>
      <w:r w:rsidR="00F22288" w:rsidRPr="00975AB7">
        <w:rPr>
          <w:rFonts w:ascii="Times New Roman" w:hAnsi="Times New Roman" w:cs="Times New Roman"/>
        </w:rPr>
        <w:t>一</w:t>
      </w:r>
      <w:proofErr w:type="gramEnd"/>
      <w:r w:rsidR="00F22288" w:rsidRPr="00975AB7">
        <w:rPr>
          <w:rFonts w:ascii="Times New Roman" w:hAnsi="Times New Roman" w:cs="Times New Roman"/>
        </w:rPr>
        <w:t>策</w:t>
      </w:r>
      <w:r w:rsidR="00F22288" w:rsidRPr="00975AB7">
        <w:rPr>
          <w:rFonts w:ascii="Times New Roman" w:hAnsi="Times New Roman" w:cs="Times New Roman"/>
        </w:rPr>
        <w:t>”</w:t>
      </w:r>
      <w:r w:rsidR="00F22288" w:rsidRPr="00975AB7">
        <w:rPr>
          <w:rFonts w:ascii="Times New Roman" w:hAnsi="Times New Roman" w:cs="Times New Roman"/>
        </w:rPr>
        <w:t>，采取全职或柔性引进方式，</w:t>
      </w:r>
      <w:r w:rsidR="005102DB">
        <w:rPr>
          <w:rFonts w:ascii="Times New Roman" w:hAnsi="Times New Roman" w:cs="Times New Roman" w:hint="eastAsia"/>
        </w:rPr>
        <w:t>可</w:t>
      </w:r>
      <w:r w:rsidR="00F22288" w:rsidRPr="00975AB7">
        <w:rPr>
          <w:rFonts w:ascii="Times New Roman" w:hAnsi="Times New Roman" w:cs="Times New Roman"/>
        </w:rPr>
        <w:t>申请按规定办理调动或考核招聘</w:t>
      </w:r>
      <w:r w:rsidR="00813BDB" w:rsidRPr="00975AB7">
        <w:rPr>
          <w:rFonts w:ascii="Times New Roman" w:hAnsi="Times New Roman" w:cs="Times New Roman"/>
        </w:rPr>
        <w:t>手续，纳入事业编制管理</w:t>
      </w:r>
      <w:r w:rsidR="00F22288" w:rsidRPr="00975AB7">
        <w:rPr>
          <w:rFonts w:ascii="Times New Roman" w:hAnsi="Times New Roman" w:cs="Times New Roman"/>
        </w:rPr>
        <w:t>。</w:t>
      </w:r>
    </w:p>
    <w:p w14:paraId="3BB02424" w14:textId="035C1AB2" w:rsidR="00096A03" w:rsidRPr="00975AB7" w:rsidRDefault="00F20994" w:rsidP="00813BDB">
      <w:pPr>
        <w:pStyle w:val="a9"/>
        <w:ind w:firstLine="632"/>
        <w:rPr>
          <w:rFonts w:ascii="Times New Roman" w:hAnsi="Times New Roman" w:cs="Times New Roman"/>
        </w:rPr>
      </w:pPr>
      <w:r w:rsidRPr="00975AB7">
        <w:rPr>
          <w:rFonts w:ascii="Times New Roman" w:hAnsi="Times New Roman" w:cs="Times New Roman"/>
        </w:rPr>
        <w:t>（</w:t>
      </w:r>
      <w:r w:rsidR="00246D0D" w:rsidRPr="00975AB7">
        <w:rPr>
          <w:rFonts w:ascii="Times New Roman" w:hAnsi="Times New Roman" w:cs="Times New Roman"/>
        </w:rPr>
        <w:t>二</w:t>
      </w:r>
      <w:r w:rsidRPr="00975AB7">
        <w:rPr>
          <w:rFonts w:ascii="Times New Roman" w:hAnsi="Times New Roman" w:cs="Times New Roman"/>
        </w:rPr>
        <w:t>）</w:t>
      </w:r>
      <w:r w:rsidR="00246D0D" w:rsidRPr="00975AB7">
        <w:rPr>
          <w:rFonts w:ascii="Times New Roman" w:hAnsi="Times New Roman" w:cs="Times New Roman"/>
        </w:rPr>
        <w:t>骨干人才（</w:t>
      </w:r>
      <w:r w:rsidR="00246D0D" w:rsidRPr="00975AB7">
        <w:rPr>
          <w:rFonts w:ascii="Times New Roman" w:hAnsi="Times New Roman" w:cs="Times New Roman"/>
        </w:rPr>
        <w:t>B</w:t>
      </w:r>
      <w:r w:rsidR="00246D0D" w:rsidRPr="00975AB7">
        <w:rPr>
          <w:rFonts w:ascii="Times New Roman" w:hAnsi="Times New Roman" w:cs="Times New Roman"/>
        </w:rPr>
        <w:t>）、在国（境）</w:t>
      </w:r>
      <w:proofErr w:type="gramStart"/>
      <w:r w:rsidR="00246D0D" w:rsidRPr="00975AB7">
        <w:rPr>
          <w:rFonts w:ascii="Times New Roman" w:hAnsi="Times New Roman" w:cs="Times New Roman"/>
        </w:rPr>
        <w:t>外取得</w:t>
      </w:r>
      <w:proofErr w:type="gramEnd"/>
      <w:r w:rsidR="00246D0D" w:rsidRPr="00975AB7">
        <w:rPr>
          <w:rFonts w:ascii="Times New Roman" w:hAnsi="Times New Roman" w:cs="Times New Roman"/>
        </w:rPr>
        <w:t>博士学位的优秀人才（</w:t>
      </w:r>
      <w:r w:rsidR="00246D0D" w:rsidRPr="00975AB7">
        <w:rPr>
          <w:rFonts w:ascii="Times New Roman" w:hAnsi="Times New Roman" w:cs="Times New Roman"/>
        </w:rPr>
        <w:t>C1</w:t>
      </w:r>
      <w:r w:rsidR="00246D0D" w:rsidRPr="00975AB7">
        <w:rPr>
          <w:rFonts w:ascii="Times New Roman" w:hAnsi="Times New Roman" w:cs="Times New Roman"/>
        </w:rPr>
        <w:t>）和在国内取得博士学位的优秀人才（</w:t>
      </w:r>
      <w:r w:rsidR="00246D0D" w:rsidRPr="00975AB7">
        <w:rPr>
          <w:rFonts w:ascii="Times New Roman" w:hAnsi="Times New Roman" w:cs="Times New Roman"/>
        </w:rPr>
        <w:t>C2</w:t>
      </w:r>
      <w:r w:rsidR="00246D0D" w:rsidRPr="00975AB7">
        <w:rPr>
          <w:rFonts w:ascii="Times New Roman" w:hAnsi="Times New Roman" w:cs="Times New Roman"/>
        </w:rPr>
        <w:t>）</w:t>
      </w:r>
      <w:r w:rsidR="00F22288" w:rsidRPr="00975AB7">
        <w:rPr>
          <w:rFonts w:ascii="Times New Roman" w:hAnsi="Times New Roman" w:cs="Times New Roman"/>
        </w:rPr>
        <w:t>引进方式为全职引进，人事代理聘用，按聘期管理，以工作任务考核，实行年薪制。</w:t>
      </w:r>
      <w:r w:rsidR="00813BDB" w:rsidRPr="00975AB7">
        <w:rPr>
          <w:rFonts w:ascii="Times New Roman" w:hAnsi="Times New Roman" w:cs="Times New Roman"/>
        </w:rPr>
        <w:t>其中</w:t>
      </w:r>
      <w:r w:rsidR="00246D0D" w:rsidRPr="00975AB7">
        <w:rPr>
          <w:rFonts w:ascii="Times New Roman" w:hAnsi="Times New Roman" w:cs="Times New Roman"/>
        </w:rPr>
        <w:t>具有高级专业技术职务</w:t>
      </w:r>
      <w:r w:rsidR="00DF2597">
        <w:rPr>
          <w:rFonts w:ascii="Times New Roman" w:hAnsi="Times New Roman" w:cs="Times New Roman" w:hint="eastAsia"/>
        </w:rPr>
        <w:t>任职资格</w:t>
      </w:r>
      <w:r w:rsidR="00907328">
        <w:rPr>
          <w:rFonts w:ascii="Times New Roman" w:hAnsi="Times New Roman" w:cs="Times New Roman" w:hint="eastAsia"/>
        </w:rPr>
        <w:t>（须按我校职称评审管理办法确认）</w:t>
      </w:r>
      <w:r w:rsidR="00FA17FB">
        <w:rPr>
          <w:rFonts w:ascii="Times New Roman" w:hAnsi="Times New Roman" w:cs="Times New Roman"/>
        </w:rPr>
        <w:t>的骨干人才，</w:t>
      </w:r>
      <w:bookmarkStart w:id="1" w:name="_GoBack"/>
      <w:bookmarkEnd w:id="1"/>
      <w:r w:rsidR="00246D0D" w:rsidRPr="00975AB7">
        <w:rPr>
          <w:rFonts w:ascii="Times New Roman" w:hAnsi="Times New Roman" w:cs="Times New Roman"/>
        </w:rPr>
        <w:t>可申请按规定办理调动</w:t>
      </w:r>
      <w:r w:rsidR="004B459E">
        <w:rPr>
          <w:rFonts w:ascii="Times New Roman" w:hAnsi="Times New Roman" w:cs="Times New Roman" w:hint="eastAsia"/>
        </w:rPr>
        <w:t>手续</w:t>
      </w:r>
      <w:r w:rsidR="00813BDB" w:rsidRPr="00975AB7">
        <w:rPr>
          <w:rFonts w:ascii="Times New Roman" w:hAnsi="Times New Roman" w:cs="Times New Roman"/>
        </w:rPr>
        <w:t>，纳入事业编制管理</w:t>
      </w:r>
      <w:r w:rsidR="00246D0D" w:rsidRPr="00975AB7">
        <w:rPr>
          <w:rFonts w:ascii="Times New Roman" w:hAnsi="Times New Roman" w:cs="Times New Roman"/>
        </w:rPr>
        <w:t>。</w:t>
      </w:r>
    </w:p>
    <w:p w14:paraId="5C126191" w14:textId="31433248" w:rsidR="00813BDB" w:rsidRPr="00975AB7" w:rsidRDefault="00813BDB" w:rsidP="00813BDB">
      <w:pPr>
        <w:pStyle w:val="a9"/>
        <w:ind w:firstLine="632"/>
        <w:rPr>
          <w:rFonts w:ascii="Times New Roman" w:hAnsi="Times New Roman" w:cs="Times New Roman"/>
        </w:rPr>
      </w:pPr>
      <w:r w:rsidRPr="00975AB7">
        <w:rPr>
          <w:rFonts w:ascii="Times New Roman" w:hAnsi="Times New Roman" w:cs="Times New Roman"/>
        </w:rPr>
        <w:t>（三）引进人才首聘期为</w:t>
      </w:r>
      <w:r w:rsidRPr="00975AB7">
        <w:rPr>
          <w:rFonts w:ascii="Times New Roman" w:hAnsi="Times New Roman" w:cs="Times New Roman"/>
          <w:b/>
          <w:bCs/>
        </w:rPr>
        <w:t>3</w:t>
      </w:r>
      <w:r w:rsidRPr="00975AB7">
        <w:rPr>
          <w:rFonts w:ascii="Times New Roman" w:hAnsi="Times New Roman" w:cs="Times New Roman"/>
        </w:rPr>
        <w:t>年，聘期结束</w:t>
      </w:r>
      <w:r w:rsidR="001872F1">
        <w:rPr>
          <w:rFonts w:ascii="Times New Roman" w:hAnsi="Times New Roman" w:cs="Times New Roman" w:hint="eastAsia"/>
        </w:rPr>
        <w:t>时</w:t>
      </w:r>
      <w:r w:rsidRPr="00975AB7">
        <w:rPr>
          <w:rFonts w:ascii="Times New Roman" w:hAnsi="Times New Roman" w:cs="Times New Roman"/>
        </w:rPr>
        <w:t>完成聘期工作任务的，可签订第二聘期</w:t>
      </w:r>
      <w:r w:rsidR="0084688C">
        <w:rPr>
          <w:rFonts w:ascii="Times New Roman" w:hAnsi="Times New Roman" w:cs="Times New Roman" w:hint="eastAsia"/>
        </w:rPr>
        <w:t>聘用</w:t>
      </w:r>
      <w:r w:rsidRPr="00975AB7">
        <w:rPr>
          <w:rFonts w:ascii="Times New Roman" w:hAnsi="Times New Roman" w:cs="Times New Roman"/>
        </w:rPr>
        <w:t>合同（</w:t>
      </w:r>
      <w:r w:rsidRPr="00975AB7">
        <w:rPr>
          <w:rFonts w:ascii="Times New Roman" w:hAnsi="Times New Roman" w:cs="Times New Roman"/>
          <w:b/>
          <w:bCs/>
        </w:rPr>
        <w:t>3</w:t>
      </w:r>
      <w:r w:rsidRPr="00975AB7">
        <w:rPr>
          <w:rFonts w:ascii="Times New Roman" w:hAnsi="Times New Roman" w:cs="Times New Roman"/>
        </w:rPr>
        <w:t>年）</w:t>
      </w:r>
      <w:r w:rsidR="0084688C">
        <w:rPr>
          <w:rFonts w:ascii="Times New Roman" w:hAnsi="Times New Roman" w:cs="Times New Roman" w:hint="eastAsia"/>
        </w:rPr>
        <w:t>，年薪标准根据新的工作任务重新约定</w:t>
      </w:r>
      <w:r w:rsidRPr="00975AB7">
        <w:rPr>
          <w:rFonts w:ascii="Times New Roman" w:hAnsi="Times New Roman" w:cs="Times New Roman"/>
        </w:rPr>
        <w:t>。第二聘期结束，完成聘期工作任务的，可</w:t>
      </w:r>
      <w:r w:rsidR="001872F1">
        <w:rPr>
          <w:rFonts w:ascii="Times New Roman" w:hAnsi="Times New Roman" w:cs="Times New Roman" w:hint="eastAsia"/>
        </w:rPr>
        <w:t>转入</w:t>
      </w:r>
      <w:r w:rsidRPr="00975AB7">
        <w:rPr>
          <w:rFonts w:ascii="Times New Roman" w:hAnsi="Times New Roman" w:cs="Times New Roman"/>
        </w:rPr>
        <w:t>长期教职岗位</w:t>
      </w:r>
      <w:r w:rsidR="005102DB" w:rsidRPr="00975AB7">
        <w:rPr>
          <w:rFonts w:ascii="Times New Roman" w:hAnsi="Times New Roman" w:cs="Times New Roman"/>
        </w:rPr>
        <w:t>管理</w:t>
      </w:r>
      <w:r w:rsidRPr="00975AB7">
        <w:rPr>
          <w:rFonts w:ascii="Times New Roman" w:hAnsi="Times New Roman" w:cs="Times New Roman"/>
        </w:rPr>
        <w:t>，签订无固定期限</w:t>
      </w:r>
      <w:r w:rsidR="0084688C">
        <w:rPr>
          <w:rFonts w:ascii="Times New Roman" w:hAnsi="Times New Roman" w:cs="Times New Roman" w:hint="eastAsia"/>
        </w:rPr>
        <w:t>聘用</w:t>
      </w:r>
      <w:r w:rsidRPr="00975AB7">
        <w:rPr>
          <w:rFonts w:ascii="Times New Roman" w:hAnsi="Times New Roman" w:cs="Times New Roman"/>
        </w:rPr>
        <w:t>合同。在聘期内达到</w:t>
      </w:r>
      <w:r w:rsidRPr="00975AB7">
        <w:rPr>
          <w:rFonts w:ascii="Times New Roman" w:hAnsi="Times New Roman" w:cs="Times New Roman"/>
        </w:rPr>
        <w:t>A</w:t>
      </w:r>
      <w:r w:rsidRPr="00975AB7">
        <w:rPr>
          <w:rFonts w:ascii="Times New Roman" w:hAnsi="Times New Roman" w:cs="Times New Roman"/>
        </w:rPr>
        <w:t>类人才标准</w:t>
      </w:r>
      <w:r w:rsidR="005102DB">
        <w:rPr>
          <w:rFonts w:ascii="Times New Roman" w:hAnsi="Times New Roman" w:cs="Times New Roman" w:hint="eastAsia"/>
        </w:rPr>
        <w:t>的</w:t>
      </w:r>
      <w:r w:rsidRPr="00975AB7">
        <w:rPr>
          <w:rFonts w:ascii="Times New Roman" w:hAnsi="Times New Roman" w:cs="Times New Roman"/>
        </w:rPr>
        <w:t>，可申请按规定办理考核招聘手续，纳入事业编制管理。</w:t>
      </w:r>
    </w:p>
    <w:p w14:paraId="6F675670" w14:textId="43BBB4F5" w:rsidR="00130B13" w:rsidRPr="00975AB7" w:rsidRDefault="004F14C7" w:rsidP="00096A03">
      <w:pPr>
        <w:pStyle w:val="2"/>
        <w:ind w:firstLine="634"/>
        <w:rPr>
          <w:rFonts w:ascii="Times New Roman" w:hAnsi="Times New Roman" w:cs="Times New Roman"/>
        </w:rPr>
      </w:pPr>
      <w:r w:rsidRPr="00975AB7">
        <w:rPr>
          <w:rFonts w:ascii="Times New Roman" w:hAnsi="Times New Roman" w:cs="Times New Roman"/>
        </w:rPr>
        <w:t>三、</w:t>
      </w:r>
      <w:r w:rsidR="00F22288" w:rsidRPr="00975AB7">
        <w:rPr>
          <w:rFonts w:ascii="Times New Roman" w:hAnsi="Times New Roman" w:cs="Times New Roman"/>
        </w:rPr>
        <w:t>引才岗位</w:t>
      </w:r>
      <w:r w:rsidR="004D185E" w:rsidRPr="00975AB7">
        <w:rPr>
          <w:rFonts w:ascii="Times New Roman" w:hAnsi="Times New Roman" w:cs="Times New Roman"/>
        </w:rPr>
        <w:t>条件与要求</w:t>
      </w:r>
    </w:p>
    <w:p w14:paraId="6A6BECF6" w14:textId="77777777" w:rsidR="00B6790B" w:rsidRPr="00975AB7" w:rsidRDefault="00B6790B" w:rsidP="00B6790B">
      <w:pPr>
        <w:pStyle w:val="3"/>
        <w:ind w:firstLine="634"/>
        <w:rPr>
          <w:rFonts w:ascii="Times New Roman" w:hAnsi="Times New Roman" w:cs="Times New Roman"/>
        </w:rPr>
      </w:pPr>
      <w:r w:rsidRPr="00975AB7">
        <w:rPr>
          <w:rFonts w:ascii="Times New Roman" w:hAnsi="Times New Roman" w:cs="Times New Roman"/>
        </w:rPr>
        <w:t>（一）基本要求</w:t>
      </w:r>
    </w:p>
    <w:p w14:paraId="7255B573" w14:textId="2F531ECE" w:rsidR="00F7003E" w:rsidRPr="00975AB7" w:rsidRDefault="00F7003E" w:rsidP="00F7003E">
      <w:pPr>
        <w:pStyle w:val="a9"/>
        <w:ind w:firstLine="632"/>
        <w:rPr>
          <w:rFonts w:ascii="Times New Roman" w:hAnsi="Times New Roman" w:cs="Times New Roman"/>
        </w:rPr>
      </w:pPr>
      <w:r w:rsidRPr="00975AB7">
        <w:rPr>
          <w:rFonts w:ascii="Times New Roman" w:hAnsi="Times New Roman" w:cs="Times New Roman"/>
        </w:rPr>
        <w:t>1.</w:t>
      </w:r>
      <w:r w:rsidR="007E77C3" w:rsidRPr="00975AB7">
        <w:rPr>
          <w:rFonts w:ascii="Times New Roman" w:hAnsi="Times New Roman" w:cs="Times New Roman"/>
        </w:rPr>
        <w:t>思想政治素质好</w:t>
      </w:r>
      <w:r w:rsidRPr="00975AB7">
        <w:rPr>
          <w:rFonts w:ascii="Times New Roman" w:hAnsi="Times New Roman" w:cs="Times New Roman"/>
        </w:rPr>
        <w:t>，遵纪守法，品行端正，</w:t>
      </w:r>
      <w:r w:rsidR="002B43AF" w:rsidRPr="00975AB7">
        <w:rPr>
          <w:rFonts w:ascii="Times New Roman" w:hAnsi="Times New Roman" w:cs="Times New Roman"/>
        </w:rPr>
        <w:t>爱岗敬业，事业心和责任感强，具</w:t>
      </w:r>
      <w:r w:rsidRPr="00975AB7">
        <w:rPr>
          <w:rFonts w:ascii="Times New Roman" w:hAnsi="Times New Roman" w:cs="Times New Roman"/>
        </w:rPr>
        <w:t>有良好的职业道德</w:t>
      </w:r>
      <w:r w:rsidR="00EB3803" w:rsidRPr="00975AB7">
        <w:rPr>
          <w:rFonts w:ascii="Times New Roman" w:hAnsi="Times New Roman" w:cs="Times New Roman"/>
        </w:rPr>
        <w:t>；</w:t>
      </w:r>
    </w:p>
    <w:p w14:paraId="088CD0FB" w14:textId="6782A5CA" w:rsidR="00EB3803" w:rsidRPr="00975AB7" w:rsidRDefault="00EB3803" w:rsidP="00F7003E">
      <w:pPr>
        <w:pStyle w:val="a9"/>
        <w:ind w:firstLine="632"/>
        <w:rPr>
          <w:rFonts w:ascii="Times New Roman" w:hAnsi="Times New Roman" w:cs="Times New Roman"/>
        </w:rPr>
      </w:pPr>
      <w:r w:rsidRPr="00975AB7">
        <w:rPr>
          <w:rFonts w:ascii="Times New Roman" w:hAnsi="Times New Roman" w:cs="Times New Roman"/>
        </w:rPr>
        <w:t>2.</w:t>
      </w:r>
      <w:r w:rsidR="002B43AF" w:rsidRPr="00975AB7">
        <w:rPr>
          <w:rFonts w:ascii="Times New Roman" w:hAnsi="Times New Roman" w:cs="Times New Roman"/>
        </w:rPr>
        <w:t>具备引才岗位所需的专业或技能条件，</w:t>
      </w:r>
      <w:r w:rsidRPr="00975AB7">
        <w:rPr>
          <w:rFonts w:ascii="Times New Roman" w:hAnsi="Times New Roman" w:cs="Times New Roman"/>
        </w:rPr>
        <w:t>具有较强的教学科研工作能力和团队协作精神；</w:t>
      </w:r>
    </w:p>
    <w:p w14:paraId="08C781FB" w14:textId="34F9C433" w:rsidR="00130B13" w:rsidRPr="00975AB7" w:rsidRDefault="00EB3803" w:rsidP="00F40CF7">
      <w:pPr>
        <w:pStyle w:val="a9"/>
        <w:ind w:firstLine="632"/>
        <w:rPr>
          <w:rFonts w:ascii="Times New Roman" w:hAnsi="Times New Roman" w:cs="Times New Roman"/>
        </w:rPr>
      </w:pPr>
      <w:r w:rsidRPr="00975AB7">
        <w:rPr>
          <w:rFonts w:ascii="Times New Roman" w:hAnsi="Times New Roman" w:cs="Times New Roman"/>
        </w:rPr>
        <w:t>3</w:t>
      </w:r>
      <w:r w:rsidR="00F7003E" w:rsidRPr="00975AB7">
        <w:rPr>
          <w:rFonts w:ascii="Times New Roman" w:hAnsi="Times New Roman" w:cs="Times New Roman"/>
        </w:rPr>
        <w:t>.</w:t>
      </w:r>
      <w:r w:rsidR="00F7003E" w:rsidRPr="00975AB7">
        <w:rPr>
          <w:rFonts w:ascii="Times New Roman" w:hAnsi="Times New Roman" w:cs="Times New Roman"/>
        </w:rPr>
        <w:t>身心健康，体检合格，能正常履行</w:t>
      </w:r>
      <w:r w:rsidR="007E77C3" w:rsidRPr="00975AB7">
        <w:rPr>
          <w:rFonts w:ascii="Times New Roman" w:hAnsi="Times New Roman" w:cs="Times New Roman"/>
        </w:rPr>
        <w:t>引才</w:t>
      </w:r>
      <w:r w:rsidR="00F7003E" w:rsidRPr="00975AB7">
        <w:rPr>
          <w:rFonts w:ascii="Times New Roman" w:hAnsi="Times New Roman" w:cs="Times New Roman"/>
        </w:rPr>
        <w:t>岗位职责</w:t>
      </w:r>
      <w:r w:rsidRPr="00975AB7">
        <w:rPr>
          <w:rFonts w:ascii="Times New Roman" w:hAnsi="Times New Roman" w:cs="Times New Roman"/>
        </w:rPr>
        <w:t>与工作任务</w:t>
      </w:r>
      <w:r w:rsidR="00F7003E" w:rsidRPr="00975AB7">
        <w:rPr>
          <w:rFonts w:ascii="Times New Roman" w:hAnsi="Times New Roman" w:cs="Times New Roman"/>
        </w:rPr>
        <w:t>。</w:t>
      </w:r>
    </w:p>
    <w:p w14:paraId="68D222DE" w14:textId="326C3BB9" w:rsidR="00B6790B" w:rsidRPr="00975AB7" w:rsidRDefault="00B6790B" w:rsidP="00B6790B">
      <w:pPr>
        <w:pStyle w:val="3"/>
        <w:ind w:firstLine="634"/>
        <w:rPr>
          <w:rFonts w:ascii="Times New Roman" w:hAnsi="Times New Roman" w:cs="Times New Roman"/>
        </w:rPr>
      </w:pPr>
      <w:r w:rsidRPr="00975AB7">
        <w:rPr>
          <w:rFonts w:ascii="Times New Roman" w:hAnsi="Times New Roman" w:cs="Times New Roman"/>
        </w:rPr>
        <w:t>（二）</w:t>
      </w:r>
      <w:r w:rsidR="00F40CF7" w:rsidRPr="00975AB7">
        <w:rPr>
          <w:rFonts w:ascii="Times New Roman" w:hAnsi="Times New Roman" w:cs="Times New Roman"/>
        </w:rPr>
        <w:t>岗位和</w:t>
      </w:r>
      <w:r w:rsidRPr="00975AB7">
        <w:rPr>
          <w:rFonts w:ascii="Times New Roman" w:hAnsi="Times New Roman" w:cs="Times New Roman"/>
        </w:rPr>
        <w:t>专业要求</w:t>
      </w:r>
    </w:p>
    <w:p w14:paraId="609090B0" w14:textId="11E9346D" w:rsidR="00B6790B" w:rsidRPr="00975AB7" w:rsidRDefault="00F40CF7" w:rsidP="00956F9E">
      <w:pPr>
        <w:pStyle w:val="a9"/>
        <w:ind w:firstLine="632"/>
        <w:rPr>
          <w:rFonts w:ascii="Times New Roman" w:hAnsi="Times New Roman" w:cs="Times New Roman"/>
        </w:rPr>
      </w:pPr>
      <w:r w:rsidRPr="00975AB7">
        <w:rPr>
          <w:rFonts w:ascii="Times New Roman" w:hAnsi="Times New Roman" w:cs="Times New Roman"/>
        </w:rPr>
        <w:t>1.</w:t>
      </w:r>
      <w:r w:rsidR="00B6790B" w:rsidRPr="00975AB7">
        <w:rPr>
          <w:rFonts w:ascii="Times New Roman" w:hAnsi="Times New Roman" w:cs="Times New Roman"/>
        </w:rPr>
        <w:t>本公告</w:t>
      </w:r>
      <w:r w:rsidR="00746A30" w:rsidRPr="00975AB7">
        <w:rPr>
          <w:rFonts w:ascii="Times New Roman" w:hAnsi="Times New Roman" w:cs="Times New Roman"/>
        </w:rPr>
        <w:t>引才</w:t>
      </w:r>
      <w:r w:rsidR="004802A2" w:rsidRPr="00975AB7">
        <w:rPr>
          <w:rFonts w:ascii="Times New Roman" w:hAnsi="Times New Roman" w:cs="Times New Roman"/>
        </w:rPr>
        <w:t>岗位</w:t>
      </w:r>
      <w:r w:rsidRPr="00975AB7">
        <w:rPr>
          <w:rFonts w:ascii="Times New Roman" w:hAnsi="Times New Roman" w:cs="Times New Roman"/>
        </w:rPr>
        <w:t>共</w:t>
      </w:r>
      <w:r w:rsidRPr="00975AB7">
        <w:rPr>
          <w:rFonts w:ascii="Times New Roman" w:hAnsi="Times New Roman" w:cs="Times New Roman"/>
          <w:b/>
          <w:bCs/>
        </w:rPr>
        <w:t>163</w:t>
      </w:r>
      <w:r w:rsidRPr="00975AB7">
        <w:rPr>
          <w:rFonts w:ascii="Times New Roman" w:hAnsi="Times New Roman" w:cs="Times New Roman"/>
        </w:rPr>
        <w:t>个，具体岗位条件和要求请见附件</w:t>
      </w:r>
      <w:r w:rsidRPr="00975AB7">
        <w:rPr>
          <w:rFonts w:ascii="Times New Roman" w:hAnsi="Times New Roman" w:cs="Times New Roman"/>
        </w:rPr>
        <w:t>1</w:t>
      </w:r>
      <w:r w:rsidR="00B6790B" w:rsidRPr="00975AB7">
        <w:rPr>
          <w:rFonts w:ascii="Times New Roman" w:hAnsi="Times New Roman" w:cs="Times New Roman"/>
        </w:rPr>
        <w:t>。</w:t>
      </w:r>
      <w:r w:rsidR="0098491E" w:rsidRPr="0098491E">
        <w:rPr>
          <w:rFonts w:ascii="Times New Roman" w:hAnsi="Times New Roman" w:cs="Times New Roman" w:hint="eastAsia"/>
        </w:rPr>
        <w:t>学校可根据</w:t>
      </w:r>
      <w:r w:rsidR="00C51976">
        <w:rPr>
          <w:rFonts w:ascii="Times New Roman" w:hAnsi="Times New Roman" w:cs="Times New Roman" w:hint="eastAsia"/>
        </w:rPr>
        <w:t>人才引进</w:t>
      </w:r>
      <w:r w:rsidR="0098491E" w:rsidRPr="0098491E">
        <w:rPr>
          <w:rFonts w:ascii="Times New Roman" w:hAnsi="Times New Roman" w:cs="Times New Roman" w:hint="eastAsia"/>
        </w:rPr>
        <w:t>实际情况和工作需要对</w:t>
      </w:r>
      <w:r w:rsidR="00C51976">
        <w:rPr>
          <w:rFonts w:ascii="Times New Roman" w:hAnsi="Times New Roman" w:cs="Times New Roman" w:hint="eastAsia"/>
        </w:rPr>
        <w:t>本公告引才</w:t>
      </w:r>
      <w:r w:rsidR="0098491E" w:rsidRPr="0098491E">
        <w:rPr>
          <w:rFonts w:ascii="Times New Roman" w:hAnsi="Times New Roman" w:cs="Times New Roman" w:hint="eastAsia"/>
        </w:rPr>
        <w:t>岗位和条件要求进行相应调整。</w:t>
      </w:r>
    </w:p>
    <w:p w14:paraId="250B9B50" w14:textId="09888745" w:rsidR="00BA1C9C" w:rsidRPr="00975AB7" w:rsidRDefault="00F40CF7" w:rsidP="00B6790B">
      <w:pPr>
        <w:pStyle w:val="a9"/>
        <w:ind w:firstLine="632"/>
        <w:rPr>
          <w:rFonts w:ascii="Times New Roman" w:hAnsi="Times New Roman" w:cs="Times New Roman"/>
        </w:rPr>
      </w:pPr>
      <w:r w:rsidRPr="00975AB7">
        <w:rPr>
          <w:rFonts w:ascii="Times New Roman" w:hAnsi="Times New Roman" w:cs="Times New Roman"/>
        </w:rPr>
        <w:t>2.</w:t>
      </w:r>
      <w:r w:rsidR="00112A40">
        <w:rPr>
          <w:rFonts w:ascii="Times New Roman" w:hAnsi="Times New Roman" w:cs="Times New Roman"/>
        </w:rPr>
        <w:t>A</w:t>
      </w:r>
      <w:r w:rsidR="00A42D57">
        <w:rPr>
          <w:rFonts w:ascii="Times New Roman" w:hAnsi="Times New Roman" w:cs="Times New Roman" w:hint="eastAsia"/>
        </w:rPr>
        <w:t>类人才</w:t>
      </w:r>
      <w:r w:rsidR="00BA1C9C" w:rsidRPr="00975AB7">
        <w:rPr>
          <w:rFonts w:ascii="Times New Roman" w:hAnsi="Times New Roman" w:cs="Times New Roman"/>
        </w:rPr>
        <w:t>所学专业或从事专业</w:t>
      </w:r>
      <w:r w:rsidR="00C7532C" w:rsidRPr="00975AB7">
        <w:rPr>
          <w:rFonts w:ascii="Times New Roman" w:hAnsi="Times New Roman" w:cs="Times New Roman"/>
        </w:rPr>
        <w:t>符合学校人才培养和学科专业建设等需要，</w:t>
      </w:r>
      <w:r w:rsidR="00152B53" w:rsidRPr="00975AB7">
        <w:rPr>
          <w:rFonts w:ascii="Times New Roman" w:hAnsi="Times New Roman" w:cs="Times New Roman"/>
        </w:rPr>
        <w:t>不受</w:t>
      </w:r>
      <w:r w:rsidR="00C7532C" w:rsidRPr="00975AB7">
        <w:rPr>
          <w:rFonts w:ascii="Times New Roman" w:hAnsi="Times New Roman" w:cs="Times New Roman"/>
        </w:rPr>
        <w:t>引才岗位</w:t>
      </w:r>
      <w:r w:rsidR="00152B53" w:rsidRPr="00975AB7">
        <w:rPr>
          <w:rFonts w:ascii="Times New Roman" w:hAnsi="Times New Roman" w:cs="Times New Roman"/>
        </w:rPr>
        <w:t>数量限制</w:t>
      </w:r>
      <w:r w:rsidR="00C7532C" w:rsidRPr="00975AB7">
        <w:rPr>
          <w:rFonts w:ascii="Times New Roman" w:hAnsi="Times New Roman" w:cs="Times New Roman"/>
        </w:rPr>
        <w:t>，</w:t>
      </w:r>
      <w:r w:rsidR="00BA1C9C" w:rsidRPr="00975AB7">
        <w:rPr>
          <w:rFonts w:ascii="Times New Roman" w:hAnsi="Times New Roman" w:cs="Times New Roman"/>
        </w:rPr>
        <w:t>常年开展</w:t>
      </w:r>
      <w:r w:rsidR="005F1322">
        <w:rPr>
          <w:rFonts w:ascii="Times New Roman" w:hAnsi="Times New Roman" w:cs="Times New Roman" w:hint="eastAsia"/>
        </w:rPr>
        <w:t>引才</w:t>
      </w:r>
      <w:r w:rsidR="000A7762">
        <w:rPr>
          <w:rFonts w:ascii="Times New Roman" w:hAnsi="Times New Roman" w:cs="Times New Roman" w:hint="eastAsia"/>
        </w:rPr>
        <w:t>遴选工作</w:t>
      </w:r>
      <w:r w:rsidR="00BA1C9C" w:rsidRPr="00975AB7">
        <w:rPr>
          <w:rFonts w:ascii="Times New Roman" w:hAnsi="Times New Roman" w:cs="Times New Roman"/>
        </w:rPr>
        <w:t>。</w:t>
      </w:r>
    </w:p>
    <w:p w14:paraId="50BCE451" w14:textId="111062FD" w:rsidR="00C7532C" w:rsidRPr="00975AB7" w:rsidRDefault="00C7532C" w:rsidP="00C7532C">
      <w:pPr>
        <w:pStyle w:val="a9"/>
        <w:ind w:firstLine="632"/>
        <w:rPr>
          <w:rFonts w:ascii="Times New Roman" w:hAnsi="Times New Roman" w:cs="Times New Roman"/>
        </w:rPr>
      </w:pPr>
      <w:r w:rsidRPr="00975AB7">
        <w:rPr>
          <w:rFonts w:ascii="Times New Roman" w:hAnsi="Times New Roman" w:cs="Times New Roman"/>
        </w:rPr>
        <w:t>3.</w:t>
      </w:r>
      <w:r w:rsidR="00A42D57">
        <w:rPr>
          <w:rFonts w:ascii="Times New Roman" w:hAnsi="Times New Roman" w:cs="Times New Roman"/>
        </w:rPr>
        <w:t>B</w:t>
      </w:r>
      <w:r w:rsidR="00F22288" w:rsidRPr="00975AB7">
        <w:rPr>
          <w:rFonts w:ascii="Times New Roman" w:hAnsi="Times New Roman" w:cs="Times New Roman"/>
        </w:rPr>
        <w:t>和</w:t>
      </w:r>
      <w:r w:rsidR="00F22288" w:rsidRPr="00975AB7">
        <w:rPr>
          <w:rFonts w:ascii="Times New Roman" w:hAnsi="Times New Roman" w:cs="Times New Roman"/>
        </w:rPr>
        <w:t xml:space="preserve"> </w:t>
      </w:r>
      <w:r w:rsidR="00A42D57">
        <w:rPr>
          <w:rFonts w:ascii="Times New Roman" w:hAnsi="Times New Roman" w:cs="Times New Roman" w:hint="eastAsia"/>
        </w:rPr>
        <w:t>C</w:t>
      </w:r>
      <w:r w:rsidR="00A42D57">
        <w:rPr>
          <w:rFonts w:ascii="Times New Roman" w:hAnsi="Times New Roman" w:cs="Times New Roman"/>
        </w:rPr>
        <w:t>1</w:t>
      </w:r>
      <w:r w:rsidR="00A42D57">
        <w:rPr>
          <w:rFonts w:ascii="Times New Roman" w:hAnsi="Times New Roman" w:cs="Times New Roman" w:hint="eastAsia"/>
        </w:rPr>
        <w:t>类</w:t>
      </w:r>
      <w:r w:rsidR="00F22288" w:rsidRPr="00975AB7">
        <w:rPr>
          <w:rFonts w:ascii="Times New Roman" w:hAnsi="Times New Roman" w:cs="Times New Roman"/>
        </w:rPr>
        <w:t>人才所学专业应与《岗位和条件要求一览表》</w:t>
      </w:r>
      <w:r w:rsidRPr="00975AB7">
        <w:rPr>
          <w:rFonts w:ascii="Times New Roman" w:hAnsi="Times New Roman" w:cs="Times New Roman"/>
        </w:rPr>
        <w:t>中所列岗位</w:t>
      </w:r>
      <w:r w:rsidR="00F22288" w:rsidRPr="00975AB7">
        <w:rPr>
          <w:rFonts w:ascii="Times New Roman" w:hAnsi="Times New Roman" w:cs="Times New Roman"/>
        </w:rPr>
        <w:t>学科</w:t>
      </w:r>
      <w:r w:rsidRPr="00975AB7">
        <w:rPr>
          <w:rFonts w:ascii="Times New Roman" w:hAnsi="Times New Roman" w:cs="Times New Roman"/>
        </w:rPr>
        <w:t>专业要求一致或相近。</w:t>
      </w:r>
    </w:p>
    <w:p w14:paraId="6B716F88" w14:textId="4E181F2C" w:rsidR="00BA1C9C" w:rsidRPr="00975AB7" w:rsidRDefault="00C7532C" w:rsidP="00BA1C9C">
      <w:pPr>
        <w:pStyle w:val="a9"/>
        <w:ind w:firstLine="632"/>
        <w:rPr>
          <w:rFonts w:ascii="Times New Roman" w:hAnsi="Times New Roman" w:cs="Times New Roman"/>
        </w:rPr>
      </w:pPr>
      <w:r w:rsidRPr="00975AB7">
        <w:rPr>
          <w:rFonts w:ascii="Times New Roman" w:hAnsi="Times New Roman" w:cs="Times New Roman"/>
        </w:rPr>
        <w:t>4</w:t>
      </w:r>
      <w:r w:rsidR="00F40CF7" w:rsidRPr="00975AB7">
        <w:rPr>
          <w:rFonts w:ascii="Times New Roman" w:hAnsi="Times New Roman" w:cs="Times New Roman"/>
        </w:rPr>
        <w:t>.</w:t>
      </w:r>
      <w:r w:rsidR="00A42D57">
        <w:rPr>
          <w:rFonts w:ascii="Times New Roman" w:hAnsi="Times New Roman" w:cs="Times New Roman" w:hint="eastAsia"/>
        </w:rPr>
        <w:t>C</w:t>
      </w:r>
      <w:r w:rsidR="00A42D57">
        <w:rPr>
          <w:rFonts w:ascii="Times New Roman" w:hAnsi="Times New Roman" w:cs="Times New Roman"/>
        </w:rPr>
        <w:t>2</w:t>
      </w:r>
      <w:r w:rsidR="00A42D57">
        <w:rPr>
          <w:rFonts w:ascii="Times New Roman" w:hAnsi="Times New Roman" w:cs="Times New Roman" w:hint="eastAsia"/>
        </w:rPr>
        <w:t>类</w:t>
      </w:r>
      <w:r w:rsidR="00BA1C9C" w:rsidRPr="00975AB7">
        <w:rPr>
          <w:rFonts w:ascii="Times New Roman" w:hAnsi="Times New Roman" w:cs="Times New Roman"/>
        </w:rPr>
        <w:t>人才所学专业</w:t>
      </w:r>
      <w:r w:rsidR="00F22288" w:rsidRPr="00975AB7">
        <w:rPr>
          <w:rFonts w:ascii="Times New Roman" w:hAnsi="Times New Roman" w:cs="Times New Roman"/>
        </w:rPr>
        <w:t>应与《岗位和条件要求一览表》中所列岗位学科专业要求一致</w:t>
      </w:r>
      <w:r w:rsidR="00BA1C9C" w:rsidRPr="00975AB7">
        <w:rPr>
          <w:rFonts w:ascii="Times New Roman" w:hAnsi="Times New Roman" w:cs="Times New Roman"/>
        </w:rPr>
        <w:t>，</w:t>
      </w:r>
      <w:r w:rsidR="00760EE9" w:rsidRPr="00975AB7">
        <w:rPr>
          <w:rFonts w:ascii="Times New Roman" w:hAnsi="Times New Roman" w:cs="Times New Roman"/>
        </w:rPr>
        <w:t>岗位专业要求为一级学科，</w:t>
      </w:r>
      <w:r w:rsidR="00F22288" w:rsidRPr="00975AB7">
        <w:rPr>
          <w:rFonts w:ascii="Times New Roman" w:hAnsi="Times New Roman" w:cs="Times New Roman"/>
        </w:rPr>
        <w:t>拟引进人才</w:t>
      </w:r>
      <w:r w:rsidR="00760EE9" w:rsidRPr="00975AB7">
        <w:rPr>
          <w:rFonts w:ascii="Times New Roman" w:hAnsi="Times New Roman" w:cs="Times New Roman"/>
        </w:rPr>
        <w:t>所学</w:t>
      </w:r>
      <w:proofErr w:type="gramStart"/>
      <w:r w:rsidR="00760EE9" w:rsidRPr="00975AB7">
        <w:rPr>
          <w:rFonts w:ascii="Times New Roman" w:hAnsi="Times New Roman" w:cs="Times New Roman"/>
        </w:rPr>
        <w:t>专业属该一级</w:t>
      </w:r>
      <w:proofErr w:type="gramEnd"/>
      <w:r w:rsidR="00760EE9" w:rsidRPr="00975AB7">
        <w:rPr>
          <w:rFonts w:ascii="Times New Roman" w:hAnsi="Times New Roman" w:cs="Times New Roman"/>
        </w:rPr>
        <w:t>学科下设二级学科专业</w:t>
      </w:r>
      <w:r w:rsidR="0017291C">
        <w:rPr>
          <w:rFonts w:ascii="Times New Roman" w:hAnsi="Times New Roman" w:cs="Times New Roman" w:hint="eastAsia"/>
        </w:rPr>
        <w:t>的</w:t>
      </w:r>
      <w:r w:rsidR="00760EE9" w:rsidRPr="00975AB7">
        <w:rPr>
          <w:rFonts w:ascii="Times New Roman" w:hAnsi="Times New Roman" w:cs="Times New Roman"/>
        </w:rPr>
        <w:t>或为该一级学科下自设专业的视为符合岗位</w:t>
      </w:r>
      <w:r w:rsidR="00F22288" w:rsidRPr="00975AB7">
        <w:rPr>
          <w:rFonts w:ascii="Times New Roman" w:hAnsi="Times New Roman" w:cs="Times New Roman"/>
        </w:rPr>
        <w:t>学科</w:t>
      </w:r>
      <w:r w:rsidR="00760EE9" w:rsidRPr="00975AB7">
        <w:rPr>
          <w:rFonts w:ascii="Times New Roman" w:hAnsi="Times New Roman" w:cs="Times New Roman"/>
        </w:rPr>
        <w:t>专业要求。</w:t>
      </w:r>
    </w:p>
    <w:p w14:paraId="79D0B3EE" w14:textId="31F35484" w:rsidR="00BA1C9C" w:rsidRPr="00975AB7" w:rsidRDefault="00F22288" w:rsidP="00B6790B">
      <w:pPr>
        <w:pStyle w:val="a9"/>
        <w:ind w:firstLine="632"/>
        <w:rPr>
          <w:rFonts w:ascii="Times New Roman" w:hAnsi="Times New Roman" w:cs="Times New Roman"/>
        </w:rPr>
      </w:pPr>
      <w:r w:rsidRPr="00975AB7">
        <w:rPr>
          <w:rFonts w:ascii="Times New Roman" w:hAnsi="Times New Roman" w:cs="Times New Roman"/>
        </w:rPr>
        <w:t>5</w:t>
      </w:r>
      <w:r w:rsidR="00F40CF7" w:rsidRPr="00975AB7">
        <w:rPr>
          <w:rFonts w:ascii="Times New Roman" w:hAnsi="Times New Roman" w:cs="Times New Roman"/>
        </w:rPr>
        <w:t>.</w:t>
      </w:r>
      <w:r w:rsidR="00760EE9" w:rsidRPr="00975AB7">
        <w:rPr>
          <w:rFonts w:ascii="Times New Roman" w:hAnsi="Times New Roman" w:cs="Times New Roman"/>
        </w:rPr>
        <w:t>博士后出站人员，博士后从事专业与岗位要求专业一致的，视为符合岗位专业要求。</w:t>
      </w:r>
    </w:p>
    <w:p w14:paraId="1DED19AA" w14:textId="6D0242B7" w:rsidR="00246D0D" w:rsidRPr="00975AB7" w:rsidRDefault="00246D0D" w:rsidP="00246D0D">
      <w:pPr>
        <w:pStyle w:val="a9"/>
        <w:ind w:firstLine="632"/>
        <w:rPr>
          <w:rFonts w:ascii="Times New Roman" w:hAnsi="Times New Roman" w:cs="Times New Roman"/>
        </w:rPr>
      </w:pPr>
      <w:r w:rsidRPr="00975AB7">
        <w:rPr>
          <w:rFonts w:ascii="Times New Roman" w:hAnsi="Times New Roman" w:cs="Times New Roman"/>
        </w:rPr>
        <w:t>（三）有下列情况之一者，不得应聘：</w:t>
      </w:r>
    </w:p>
    <w:p w14:paraId="2BFE4B00" w14:textId="4E37DFCC" w:rsidR="00246D0D" w:rsidRPr="00975AB7" w:rsidRDefault="00246D0D" w:rsidP="00246D0D">
      <w:pPr>
        <w:pStyle w:val="a9"/>
        <w:ind w:firstLine="632"/>
        <w:rPr>
          <w:rFonts w:ascii="Times New Roman" w:hAnsi="Times New Roman" w:cs="Times New Roman"/>
        </w:rPr>
      </w:pPr>
      <w:r w:rsidRPr="00975AB7">
        <w:rPr>
          <w:rFonts w:ascii="Times New Roman" w:hAnsi="Times New Roman" w:cs="Times New Roman"/>
        </w:rPr>
        <w:t>1.</w:t>
      </w:r>
      <w:r w:rsidRPr="00975AB7">
        <w:rPr>
          <w:rFonts w:ascii="Times New Roman" w:hAnsi="Times New Roman" w:cs="Times New Roman"/>
        </w:rPr>
        <w:t>曾受过各类刑事处罚的。</w:t>
      </w:r>
    </w:p>
    <w:p w14:paraId="55901A56" w14:textId="737F4890" w:rsidR="00246D0D" w:rsidRPr="00975AB7" w:rsidRDefault="00246D0D" w:rsidP="00246D0D">
      <w:pPr>
        <w:pStyle w:val="a9"/>
        <w:ind w:firstLine="632"/>
        <w:rPr>
          <w:rFonts w:ascii="Times New Roman" w:hAnsi="Times New Roman" w:cs="Times New Roman"/>
        </w:rPr>
      </w:pPr>
      <w:r w:rsidRPr="00975AB7">
        <w:rPr>
          <w:rFonts w:ascii="Times New Roman" w:hAnsi="Times New Roman" w:cs="Times New Roman"/>
        </w:rPr>
        <w:t>2.</w:t>
      </w:r>
      <w:r w:rsidRPr="00975AB7">
        <w:rPr>
          <w:rFonts w:ascii="Times New Roman" w:hAnsi="Times New Roman" w:cs="Times New Roman"/>
        </w:rPr>
        <w:t>曾被开除公职的。</w:t>
      </w:r>
    </w:p>
    <w:p w14:paraId="144F3F32" w14:textId="2BFBB2EF" w:rsidR="00246D0D" w:rsidRPr="00975AB7" w:rsidRDefault="00246D0D" w:rsidP="00246D0D">
      <w:pPr>
        <w:pStyle w:val="a9"/>
        <w:ind w:firstLine="632"/>
        <w:rPr>
          <w:rFonts w:ascii="Times New Roman" w:hAnsi="Times New Roman" w:cs="Times New Roman"/>
        </w:rPr>
      </w:pPr>
      <w:r w:rsidRPr="00975AB7">
        <w:rPr>
          <w:rFonts w:ascii="Times New Roman" w:hAnsi="Times New Roman" w:cs="Times New Roman"/>
        </w:rPr>
        <w:t>3.</w:t>
      </w:r>
      <w:r w:rsidRPr="00975AB7">
        <w:rPr>
          <w:rFonts w:ascii="Times New Roman" w:hAnsi="Times New Roman" w:cs="Times New Roman"/>
        </w:rPr>
        <w:t>有违法、违纪行为正在接受审查的。</w:t>
      </w:r>
    </w:p>
    <w:p w14:paraId="3F380E7F" w14:textId="4E0A063D" w:rsidR="00246D0D" w:rsidRPr="00975AB7" w:rsidRDefault="00246D0D" w:rsidP="00246D0D">
      <w:pPr>
        <w:pStyle w:val="a9"/>
        <w:ind w:firstLine="632"/>
        <w:rPr>
          <w:rFonts w:ascii="Times New Roman" w:hAnsi="Times New Roman" w:cs="Times New Roman"/>
        </w:rPr>
      </w:pPr>
      <w:r w:rsidRPr="00975AB7">
        <w:rPr>
          <w:rFonts w:ascii="Times New Roman" w:hAnsi="Times New Roman" w:cs="Times New Roman"/>
        </w:rPr>
        <w:t>4.</w:t>
      </w:r>
      <w:r w:rsidRPr="00975AB7">
        <w:rPr>
          <w:rFonts w:ascii="Times New Roman" w:hAnsi="Times New Roman" w:cs="Times New Roman"/>
        </w:rPr>
        <w:t>尚未解除党纪、政纪处分的。</w:t>
      </w:r>
    </w:p>
    <w:p w14:paraId="6490F3DA" w14:textId="5070B851" w:rsidR="00246D0D" w:rsidRPr="00975AB7" w:rsidRDefault="00246D0D" w:rsidP="00246D0D">
      <w:pPr>
        <w:pStyle w:val="a9"/>
        <w:ind w:firstLine="632"/>
        <w:rPr>
          <w:rFonts w:ascii="Times New Roman" w:hAnsi="Times New Roman" w:cs="Times New Roman"/>
        </w:rPr>
      </w:pPr>
      <w:r w:rsidRPr="00975AB7">
        <w:rPr>
          <w:rFonts w:ascii="Times New Roman" w:hAnsi="Times New Roman" w:cs="Times New Roman"/>
        </w:rPr>
        <w:t>5.</w:t>
      </w:r>
      <w:r w:rsidRPr="00975AB7">
        <w:rPr>
          <w:rFonts w:ascii="Times New Roman" w:hAnsi="Times New Roman" w:cs="Times New Roman"/>
        </w:rPr>
        <w:t>按照《事业单位公开招聘人员暂行规定》和《四川省省属事业单位公开招聘工作人员实施细则（试行）》的相关规定应当回避的。</w:t>
      </w:r>
    </w:p>
    <w:p w14:paraId="27E7EA9B" w14:textId="2B171AD8" w:rsidR="00246D0D" w:rsidRPr="00975AB7" w:rsidRDefault="00246D0D" w:rsidP="00246D0D">
      <w:pPr>
        <w:pStyle w:val="a9"/>
        <w:ind w:firstLine="632"/>
        <w:rPr>
          <w:rFonts w:ascii="Times New Roman" w:hAnsi="Times New Roman" w:cs="Times New Roman"/>
        </w:rPr>
      </w:pPr>
      <w:r w:rsidRPr="00975AB7">
        <w:rPr>
          <w:rFonts w:ascii="Times New Roman" w:hAnsi="Times New Roman" w:cs="Times New Roman"/>
        </w:rPr>
        <w:t>6.</w:t>
      </w:r>
      <w:r w:rsidRPr="00975AB7">
        <w:rPr>
          <w:rFonts w:ascii="Times New Roman" w:hAnsi="Times New Roman" w:cs="Times New Roman"/>
        </w:rPr>
        <w:t>尚处于试用期内的新录用公务员。</w:t>
      </w:r>
    </w:p>
    <w:p w14:paraId="0720122E" w14:textId="51D700BB" w:rsidR="00246D0D" w:rsidRPr="00975AB7" w:rsidRDefault="00246D0D" w:rsidP="00246D0D">
      <w:pPr>
        <w:pStyle w:val="a9"/>
        <w:ind w:firstLine="632"/>
        <w:rPr>
          <w:rFonts w:ascii="Times New Roman" w:hAnsi="Times New Roman" w:cs="Times New Roman"/>
        </w:rPr>
      </w:pPr>
      <w:r w:rsidRPr="00975AB7">
        <w:rPr>
          <w:rFonts w:ascii="Times New Roman" w:hAnsi="Times New Roman" w:cs="Times New Roman"/>
        </w:rPr>
        <w:t>7.</w:t>
      </w:r>
      <w:r w:rsidRPr="00975AB7">
        <w:rPr>
          <w:rFonts w:ascii="Times New Roman" w:hAnsi="Times New Roman" w:cs="Times New Roman"/>
        </w:rPr>
        <w:t>按照中共中央办公厅、国务院办公厅《关于加快推进失信被执行人信用监督、警示和惩戒机制建设的意见》规定，由人民法院通过司法程序认定的失信被执行人。</w:t>
      </w:r>
    </w:p>
    <w:p w14:paraId="5EFE1754" w14:textId="0725E665" w:rsidR="00246D0D" w:rsidRPr="00975AB7" w:rsidRDefault="00246D0D" w:rsidP="00246D0D">
      <w:pPr>
        <w:pStyle w:val="a9"/>
        <w:ind w:firstLine="632"/>
        <w:rPr>
          <w:rFonts w:ascii="Times New Roman" w:hAnsi="Times New Roman" w:cs="Times New Roman"/>
        </w:rPr>
      </w:pPr>
      <w:r w:rsidRPr="00975AB7">
        <w:rPr>
          <w:rFonts w:ascii="Times New Roman" w:hAnsi="Times New Roman" w:cs="Times New Roman"/>
        </w:rPr>
        <w:t>8.</w:t>
      </w:r>
      <w:r w:rsidRPr="00975AB7">
        <w:rPr>
          <w:rFonts w:ascii="Times New Roman" w:hAnsi="Times New Roman" w:cs="Times New Roman"/>
        </w:rPr>
        <w:t>法律法规等规定的其他不能报考事业单位的情形。</w:t>
      </w:r>
    </w:p>
    <w:p w14:paraId="1B940F31" w14:textId="51BDBADC" w:rsidR="00390734" w:rsidRPr="00975AB7" w:rsidRDefault="00390734" w:rsidP="00390734">
      <w:pPr>
        <w:pStyle w:val="2"/>
        <w:ind w:firstLine="634"/>
        <w:rPr>
          <w:rFonts w:ascii="Times New Roman" w:hAnsi="Times New Roman" w:cs="Times New Roman"/>
        </w:rPr>
      </w:pPr>
      <w:r w:rsidRPr="00975AB7">
        <w:rPr>
          <w:rFonts w:ascii="Times New Roman" w:hAnsi="Times New Roman" w:cs="Times New Roman"/>
        </w:rPr>
        <w:t>四、聘期工作任务与</w:t>
      </w:r>
      <w:r w:rsidR="007447F9" w:rsidRPr="00975AB7">
        <w:rPr>
          <w:rFonts w:ascii="Times New Roman" w:hAnsi="Times New Roman" w:cs="Times New Roman"/>
        </w:rPr>
        <w:t>相关</w:t>
      </w:r>
      <w:r w:rsidRPr="00975AB7">
        <w:rPr>
          <w:rFonts w:ascii="Times New Roman" w:hAnsi="Times New Roman" w:cs="Times New Roman"/>
        </w:rPr>
        <w:t>待遇</w:t>
      </w:r>
    </w:p>
    <w:p w14:paraId="76B6584B" w14:textId="5D389B92" w:rsidR="007447F9" w:rsidRPr="00975AB7" w:rsidRDefault="007447F9" w:rsidP="007447F9">
      <w:pPr>
        <w:rPr>
          <w:rFonts w:ascii="Times New Roman" w:eastAsia="楷体" w:hAnsi="Times New Roman" w:cs="Times New Roman"/>
          <w:b/>
          <w:bCs/>
        </w:rPr>
      </w:pPr>
      <w:r w:rsidRPr="00975AB7">
        <w:rPr>
          <w:rFonts w:ascii="Times New Roman" w:hAnsi="Times New Roman" w:cs="Times New Roman"/>
        </w:rPr>
        <w:t xml:space="preserve">  </w:t>
      </w:r>
      <w:r w:rsidRPr="00975AB7">
        <w:rPr>
          <w:rFonts w:ascii="Times New Roman" w:eastAsia="楷体" w:hAnsi="Times New Roman" w:cs="Times New Roman"/>
          <w:b/>
          <w:bCs/>
        </w:rPr>
        <w:t xml:space="preserve">  </w:t>
      </w:r>
      <w:r w:rsidRPr="00975AB7">
        <w:rPr>
          <w:rFonts w:ascii="Times New Roman" w:eastAsia="楷体" w:hAnsi="Times New Roman" w:cs="Times New Roman"/>
          <w:b/>
          <w:bCs/>
        </w:rPr>
        <w:t>（一）聘期工作任务与配套待遇</w:t>
      </w:r>
    </w:p>
    <w:tbl>
      <w:tblPr>
        <w:tblW w:w="51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561"/>
        <w:gridCol w:w="2067"/>
        <w:gridCol w:w="1611"/>
        <w:gridCol w:w="1071"/>
        <w:gridCol w:w="1073"/>
        <w:gridCol w:w="1741"/>
      </w:tblGrid>
      <w:tr w:rsidR="00390734" w:rsidRPr="00975AB7" w14:paraId="511EC689" w14:textId="77777777" w:rsidTr="00F8496F">
        <w:trPr>
          <w:trHeight w:val="567"/>
          <w:tblHeader/>
          <w:jc w:val="center"/>
        </w:trPr>
        <w:tc>
          <w:tcPr>
            <w:tcW w:w="855" w:type="pct"/>
            <w:shd w:val="clear" w:color="auto" w:fill="FFFFFF"/>
            <w:vAlign w:val="center"/>
            <w:hideMark/>
          </w:tcPr>
          <w:p w14:paraId="1A177B0F" w14:textId="77777777" w:rsidR="00390734" w:rsidRPr="00975AB7" w:rsidRDefault="00390734" w:rsidP="002C2D4C">
            <w:pPr>
              <w:snapToGrid w:val="0"/>
              <w:spacing w:line="240" w:lineRule="auto"/>
              <w:jc w:val="center"/>
              <w:rPr>
                <w:rFonts w:ascii="Times New Roman" w:eastAsia="黑体" w:hAnsi="Times New Roman" w:cs="Times New Roman"/>
                <w:b/>
                <w:bCs/>
                <w:sz w:val="24"/>
                <w:szCs w:val="24"/>
              </w:rPr>
            </w:pPr>
            <w:r w:rsidRPr="00975AB7">
              <w:rPr>
                <w:rFonts w:ascii="Times New Roman" w:eastAsia="黑体" w:hAnsi="Times New Roman" w:cs="Times New Roman"/>
                <w:b/>
                <w:bCs/>
                <w:sz w:val="24"/>
                <w:szCs w:val="24"/>
              </w:rPr>
              <w:t>人才类型</w:t>
            </w:r>
          </w:p>
        </w:tc>
        <w:tc>
          <w:tcPr>
            <w:tcW w:w="1133" w:type="pct"/>
            <w:shd w:val="clear" w:color="auto" w:fill="FFFFFF"/>
            <w:vAlign w:val="center"/>
            <w:hideMark/>
          </w:tcPr>
          <w:p w14:paraId="11D8A107" w14:textId="77777777" w:rsidR="00390734" w:rsidRPr="00975AB7" w:rsidRDefault="00390734" w:rsidP="002C2D4C">
            <w:pPr>
              <w:snapToGrid w:val="0"/>
              <w:spacing w:line="240" w:lineRule="auto"/>
              <w:jc w:val="center"/>
              <w:rPr>
                <w:rFonts w:ascii="Times New Roman" w:eastAsia="黑体" w:hAnsi="Times New Roman" w:cs="Times New Roman"/>
                <w:b/>
                <w:bCs/>
                <w:sz w:val="24"/>
                <w:szCs w:val="24"/>
              </w:rPr>
            </w:pPr>
            <w:r w:rsidRPr="00975AB7">
              <w:rPr>
                <w:rFonts w:ascii="Times New Roman" w:eastAsia="黑体" w:hAnsi="Times New Roman" w:cs="Times New Roman"/>
                <w:b/>
                <w:bCs/>
                <w:sz w:val="24"/>
                <w:szCs w:val="24"/>
              </w:rPr>
              <w:t>发表学术论文</w:t>
            </w:r>
          </w:p>
        </w:tc>
        <w:tc>
          <w:tcPr>
            <w:tcW w:w="883" w:type="pct"/>
            <w:shd w:val="clear" w:color="auto" w:fill="FFFFFF"/>
            <w:vAlign w:val="center"/>
            <w:hideMark/>
          </w:tcPr>
          <w:p w14:paraId="3EA65452" w14:textId="77777777" w:rsidR="00390734" w:rsidRPr="00975AB7" w:rsidRDefault="00390734" w:rsidP="002C2D4C">
            <w:pPr>
              <w:snapToGrid w:val="0"/>
              <w:spacing w:line="240" w:lineRule="auto"/>
              <w:jc w:val="center"/>
              <w:rPr>
                <w:rFonts w:ascii="Times New Roman" w:eastAsia="黑体" w:hAnsi="Times New Roman" w:cs="Times New Roman"/>
                <w:b/>
                <w:bCs/>
                <w:sz w:val="24"/>
                <w:szCs w:val="24"/>
              </w:rPr>
            </w:pPr>
            <w:r w:rsidRPr="00975AB7">
              <w:rPr>
                <w:rFonts w:ascii="Times New Roman" w:eastAsia="黑体" w:hAnsi="Times New Roman" w:cs="Times New Roman"/>
                <w:b/>
                <w:bCs/>
                <w:sz w:val="24"/>
                <w:szCs w:val="24"/>
              </w:rPr>
              <w:t>承担科研项目</w:t>
            </w:r>
          </w:p>
        </w:tc>
        <w:tc>
          <w:tcPr>
            <w:tcW w:w="587" w:type="pct"/>
            <w:shd w:val="clear" w:color="auto" w:fill="FFFFFF"/>
            <w:vAlign w:val="center"/>
            <w:hideMark/>
          </w:tcPr>
          <w:p w14:paraId="0DFDB245" w14:textId="77777777" w:rsidR="00390734" w:rsidRPr="00975AB7" w:rsidRDefault="00390734" w:rsidP="002C2D4C">
            <w:pPr>
              <w:snapToGrid w:val="0"/>
              <w:spacing w:line="240" w:lineRule="auto"/>
              <w:jc w:val="center"/>
              <w:rPr>
                <w:rFonts w:ascii="Times New Roman" w:eastAsia="黑体" w:hAnsi="Times New Roman" w:cs="Times New Roman"/>
                <w:b/>
                <w:bCs/>
                <w:sz w:val="24"/>
                <w:szCs w:val="24"/>
              </w:rPr>
            </w:pPr>
            <w:r w:rsidRPr="00975AB7">
              <w:rPr>
                <w:rFonts w:ascii="Times New Roman" w:eastAsia="黑体" w:hAnsi="Times New Roman" w:cs="Times New Roman"/>
                <w:b/>
                <w:bCs/>
                <w:sz w:val="24"/>
                <w:szCs w:val="24"/>
              </w:rPr>
              <w:t>年薪</w:t>
            </w:r>
          </w:p>
        </w:tc>
        <w:tc>
          <w:tcPr>
            <w:tcW w:w="588" w:type="pct"/>
            <w:shd w:val="clear" w:color="auto" w:fill="FFFFFF"/>
            <w:vAlign w:val="center"/>
          </w:tcPr>
          <w:p w14:paraId="58ACCACB" w14:textId="77777777" w:rsidR="00390734" w:rsidRPr="00975AB7" w:rsidRDefault="00390734" w:rsidP="002C2D4C">
            <w:pPr>
              <w:snapToGrid w:val="0"/>
              <w:spacing w:line="240" w:lineRule="auto"/>
              <w:jc w:val="center"/>
              <w:rPr>
                <w:rFonts w:ascii="Times New Roman" w:eastAsia="黑体" w:hAnsi="Times New Roman" w:cs="Times New Roman"/>
                <w:b/>
                <w:bCs/>
                <w:sz w:val="24"/>
                <w:szCs w:val="24"/>
              </w:rPr>
            </w:pPr>
            <w:r w:rsidRPr="00975AB7">
              <w:rPr>
                <w:rFonts w:ascii="Times New Roman" w:eastAsia="黑体" w:hAnsi="Times New Roman" w:cs="Times New Roman"/>
                <w:b/>
                <w:bCs/>
                <w:sz w:val="24"/>
                <w:szCs w:val="24"/>
              </w:rPr>
              <w:t>安家费</w:t>
            </w:r>
          </w:p>
        </w:tc>
        <w:tc>
          <w:tcPr>
            <w:tcW w:w="955" w:type="pct"/>
            <w:shd w:val="clear" w:color="auto" w:fill="FFFFFF"/>
            <w:vAlign w:val="center"/>
          </w:tcPr>
          <w:p w14:paraId="77ECC3C1" w14:textId="77777777" w:rsidR="00390734" w:rsidRPr="00975AB7" w:rsidRDefault="00390734" w:rsidP="002C2D4C">
            <w:pPr>
              <w:snapToGrid w:val="0"/>
              <w:spacing w:line="240" w:lineRule="auto"/>
              <w:jc w:val="center"/>
              <w:rPr>
                <w:rFonts w:ascii="Times New Roman" w:eastAsia="黑体" w:hAnsi="Times New Roman" w:cs="Times New Roman"/>
                <w:b/>
                <w:bCs/>
                <w:sz w:val="24"/>
                <w:szCs w:val="24"/>
              </w:rPr>
            </w:pPr>
            <w:r w:rsidRPr="00975AB7">
              <w:rPr>
                <w:rFonts w:ascii="Times New Roman" w:eastAsia="黑体" w:hAnsi="Times New Roman" w:cs="Times New Roman"/>
                <w:b/>
                <w:noProof/>
                <w:sz w:val="24"/>
                <w:szCs w:val="24"/>
              </w:rPr>
              <w:t>科研启动及学科建设配套费</w:t>
            </w:r>
          </w:p>
        </w:tc>
      </w:tr>
      <w:tr w:rsidR="00390734" w:rsidRPr="00975AB7" w14:paraId="267FA0AF" w14:textId="77777777" w:rsidTr="00F8496F">
        <w:trPr>
          <w:trHeight w:val="567"/>
          <w:jc w:val="center"/>
        </w:trPr>
        <w:tc>
          <w:tcPr>
            <w:tcW w:w="855" w:type="pct"/>
            <w:shd w:val="clear" w:color="auto" w:fill="FFFFFF"/>
            <w:vAlign w:val="center"/>
            <w:hideMark/>
          </w:tcPr>
          <w:p w14:paraId="24B366B0" w14:textId="77777777" w:rsidR="00390734" w:rsidRPr="006D319A" w:rsidRDefault="00390734" w:rsidP="002C2D4C">
            <w:pPr>
              <w:snapToGrid w:val="0"/>
              <w:spacing w:line="240" w:lineRule="auto"/>
              <w:jc w:val="center"/>
              <w:rPr>
                <w:rFonts w:ascii="Times New Roman" w:hAnsi="Times New Roman" w:cs="Times New Roman"/>
                <w:b/>
                <w:sz w:val="24"/>
                <w:szCs w:val="24"/>
              </w:rPr>
            </w:pPr>
            <w:r w:rsidRPr="006D319A">
              <w:rPr>
                <w:rFonts w:ascii="Times New Roman" w:hAnsi="Times New Roman" w:cs="Times New Roman"/>
                <w:b/>
                <w:sz w:val="24"/>
                <w:szCs w:val="24"/>
              </w:rPr>
              <w:t>A0</w:t>
            </w:r>
            <w:r w:rsidRPr="006D319A">
              <w:rPr>
                <w:rFonts w:ascii="Times New Roman" w:hAnsi="Times New Roman" w:cs="Times New Roman"/>
                <w:b/>
                <w:sz w:val="24"/>
                <w:szCs w:val="24"/>
              </w:rPr>
              <w:t>，</w:t>
            </w:r>
            <w:r w:rsidRPr="006D319A">
              <w:rPr>
                <w:rFonts w:ascii="Times New Roman" w:hAnsi="Times New Roman" w:cs="Times New Roman"/>
                <w:b/>
                <w:sz w:val="24"/>
                <w:szCs w:val="24"/>
              </w:rPr>
              <w:t>A1</w:t>
            </w:r>
            <w:r w:rsidRPr="006D319A">
              <w:rPr>
                <w:rFonts w:ascii="Times New Roman" w:hAnsi="Times New Roman" w:cs="Times New Roman"/>
                <w:b/>
                <w:sz w:val="24"/>
                <w:szCs w:val="24"/>
              </w:rPr>
              <w:t>，</w:t>
            </w:r>
            <w:r w:rsidRPr="006D319A">
              <w:rPr>
                <w:rFonts w:ascii="Times New Roman" w:hAnsi="Times New Roman" w:cs="Times New Roman"/>
                <w:b/>
                <w:sz w:val="24"/>
                <w:szCs w:val="24"/>
              </w:rPr>
              <w:t>A2</w:t>
            </w:r>
          </w:p>
        </w:tc>
        <w:tc>
          <w:tcPr>
            <w:tcW w:w="4145" w:type="pct"/>
            <w:gridSpan w:val="5"/>
            <w:shd w:val="clear" w:color="auto" w:fill="FFFFFF"/>
            <w:vAlign w:val="center"/>
            <w:hideMark/>
          </w:tcPr>
          <w:p w14:paraId="11773D84" w14:textId="4F7D1AFF" w:rsidR="00390734" w:rsidRPr="00975AB7" w:rsidRDefault="006D319A" w:rsidP="002C2D4C">
            <w:pPr>
              <w:snapToGrid w:val="0"/>
              <w:spacing w:line="240" w:lineRule="auto"/>
              <w:jc w:val="center"/>
              <w:rPr>
                <w:rFonts w:ascii="Times New Roman" w:hAnsi="Times New Roman" w:cs="Times New Roman"/>
                <w:sz w:val="24"/>
                <w:szCs w:val="24"/>
              </w:rPr>
            </w:pPr>
            <w:r>
              <w:rPr>
                <w:rFonts w:ascii="Times New Roman" w:hAnsi="Times New Roman" w:cs="Times New Roman" w:hint="eastAsia"/>
                <w:sz w:val="24"/>
                <w:szCs w:val="24"/>
              </w:rPr>
              <w:t>一事一议，一人</w:t>
            </w:r>
            <w:proofErr w:type="gramStart"/>
            <w:r>
              <w:rPr>
                <w:rFonts w:ascii="Times New Roman" w:hAnsi="Times New Roman" w:cs="Times New Roman" w:hint="eastAsia"/>
                <w:sz w:val="24"/>
                <w:szCs w:val="24"/>
              </w:rPr>
              <w:t>一</w:t>
            </w:r>
            <w:proofErr w:type="gramEnd"/>
            <w:r>
              <w:rPr>
                <w:rFonts w:ascii="Times New Roman" w:hAnsi="Times New Roman" w:cs="Times New Roman" w:hint="eastAsia"/>
                <w:sz w:val="24"/>
                <w:szCs w:val="24"/>
              </w:rPr>
              <w:t>策</w:t>
            </w:r>
          </w:p>
        </w:tc>
      </w:tr>
      <w:tr w:rsidR="00390734" w:rsidRPr="00975AB7" w14:paraId="1216D647" w14:textId="77777777" w:rsidTr="00F8496F">
        <w:trPr>
          <w:trHeight w:val="567"/>
          <w:jc w:val="center"/>
        </w:trPr>
        <w:tc>
          <w:tcPr>
            <w:tcW w:w="855" w:type="pct"/>
            <w:vMerge w:val="restart"/>
            <w:shd w:val="clear" w:color="auto" w:fill="FFFFFF"/>
            <w:vAlign w:val="center"/>
            <w:hideMark/>
          </w:tcPr>
          <w:p w14:paraId="0944281A" w14:textId="77777777" w:rsidR="00390734" w:rsidRPr="006D319A" w:rsidRDefault="00390734" w:rsidP="002C2D4C">
            <w:pPr>
              <w:snapToGrid w:val="0"/>
              <w:spacing w:line="240" w:lineRule="auto"/>
              <w:jc w:val="center"/>
              <w:rPr>
                <w:rFonts w:ascii="Times New Roman" w:hAnsi="Times New Roman" w:cs="Times New Roman"/>
                <w:b/>
                <w:sz w:val="24"/>
                <w:szCs w:val="24"/>
              </w:rPr>
            </w:pPr>
            <w:r w:rsidRPr="006D319A">
              <w:rPr>
                <w:rFonts w:ascii="Times New Roman" w:hAnsi="Times New Roman" w:cs="Times New Roman"/>
                <w:b/>
                <w:sz w:val="24"/>
                <w:szCs w:val="24"/>
              </w:rPr>
              <w:t>B</w:t>
            </w:r>
          </w:p>
        </w:tc>
        <w:tc>
          <w:tcPr>
            <w:tcW w:w="1133" w:type="pct"/>
            <w:shd w:val="clear" w:color="auto" w:fill="FFFFFF"/>
            <w:vAlign w:val="center"/>
            <w:hideMark/>
          </w:tcPr>
          <w:p w14:paraId="16C32EB6"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3</w:t>
            </w:r>
            <w:r w:rsidRPr="00975AB7">
              <w:rPr>
                <w:rFonts w:ascii="Times New Roman" w:hAnsi="Times New Roman" w:cs="Times New Roman"/>
                <w:sz w:val="24"/>
                <w:szCs w:val="24"/>
              </w:rPr>
              <w:t>篇</w:t>
            </w:r>
            <w:r w:rsidRPr="00975AB7">
              <w:rPr>
                <w:rFonts w:ascii="Times New Roman" w:hAnsi="Times New Roman" w:cs="Times New Roman"/>
                <w:sz w:val="24"/>
                <w:szCs w:val="24"/>
              </w:rPr>
              <w:t>A1+</w:t>
            </w:r>
            <w:r w:rsidRPr="006B16CD">
              <w:rPr>
                <w:rFonts w:ascii="Times New Roman" w:hAnsi="Times New Roman" w:cs="Times New Roman"/>
                <w:b/>
                <w:sz w:val="24"/>
                <w:szCs w:val="24"/>
              </w:rPr>
              <w:t>2</w:t>
            </w:r>
            <w:r w:rsidRPr="00975AB7">
              <w:rPr>
                <w:rFonts w:ascii="Times New Roman" w:hAnsi="Times New Roman" w:cs="Times New Roman"/>
                <w:sz w:val="24"/>
                <w:szCs w:val="24"/>
              </w:rPr>
              <w:t>篇</w:t>
            </w:r>
            <w:r w:rsidRPr="00975AB7">
              <w:rPr>
                <w:rFonts w:ascii="Times New Roman" w:hAnsi="Times New Roman" w:cs="Times New Roman"/>
                <w:sz w:val="24"/>
                <w:szCs w:val="24"/>
              </w:rPr>
              <w:t>A2</w:t>
            </w:r>
          </w:p>
        </w:tc>
        <w:tc>
          <w:tcPr>
            <w:tcW w:w="883" w:type="pct"/>
            <w:shd w:val="clear" w:color="auto" w:fill="FFFFFF"/>
            <w:vAlign w:val="center"/>
            <w:hideMark/>
          </w:tcPr>
          <w:p w14:paraId="58E3B79C"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1</w:t>
            </w:r>
            <w:r w:rsidRPr="00975AB7">
              <w:rPr>
                <w:rFonts w:ascii="Times New Roman" w:hAnsi="Times New Roman" w:cs="Times New Roman"/>
                <w:sz w:val="24"/>
                <w:szCs w:val="24"/>
              </w:rPr>
              <w:t>项</w:t>
            </w:r>
            <w:r w:rsidRPr="00975AB7">
              <w:rPr>
                <w:rFonts w:ascii="Times New Roman" w:hAnsi="Times New Roman" w:cs="Times New Roman"/>
                <w:sz w:val="24"/>
                <w:szCs w:val="24"/>
              </w:rPr>
              <w:t>A2</w:t>
            </w:r>
            <w:r w:rsidRPr="00975AB7">
              <w:rPr>
                <w:rFonts w:ascii="Times New Roman" w:hAnsi="Times New Roman" w:cs="Times New Roman"/>
                <w:sz w:val="24"/>
                <w:szCs w:val="24"/>
              </w:rPr>
              <w:t>级</w:t>
            </w:r>
          </w:p>
        </w:tc>
        <w:tc>
          <w:tcPr>
            <w:tcW w:w="587" w:type="pct"/>
            <w:shd w:val="clear" w:color="auto" w:fill="FFFFFF"/>
            <w:vAlign w:val="center"/>
            <w:hideMark/>
          </w:tcPr>
          <w:p w14:paraId="3307BE0E"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30</w:t>
            </w:r>
            <w:r w:rsidRPr="00975AB7">
              <w:rPr>
                <w:rFonts w:ascii="Times New Roman" w:hAnsi="Times New Roman" w:cs="Times New Roman"/>
                <w:sz w:val="24"/>
                <w:szCs w:val="24"/>
              </w:rPr>
              <w:t>万元</w:t>
            </w:r>
          </w:p>
        </w:tc>
        <w:tc>
          <w:tcPr>
            <w:tcW w:w="588" w:type="pct"/>
            <w:vMerge w:val="restart"/>
            <w:shd w:val="clear" w:color="auto" w:fill="FFFFFF"/>
            <w:vAlign w:val="center"/>
          </w:tcPr>
          <w:p w14:paraId="4B12E585"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30</w:t>
            </w:r>
            <w:r w:rsidRPr="00975AB7">
              <w:rPr>
                <w:rFonts w:ascii="Times New Roman" w:hAnsi="Times New Roman" w:cs="Times New Roman"/>
                <w:sz w:val="24"/>
                <w:szCs w:val="24"/>
              </w:rPr>
              <w:t>万元</w:t>
            </w:r>
          </w:p>
        </w:tc>
        <w:tc>
          <w:tcPr>
            <w:tcW w:w="955" w:type="pct"/>
            <w:vMerge w:val="restart"/>
            <w:shd w:val="clear" w:color="auto" w:fill="FFFFFF"/>
            <w:vAlign w:val="center"/>
          </w:tcPr>
          <w:p w14:paraId="6F8B0967" w14:textId="77777777" w:rsidR="006B16CD"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30</w:t>
            </w:r>
            <w:r w:rsidRPr="00975AB7">
              <w:rPr>
                <w:rFonts w:ascii="Times New Roman" w:hAnsi="Times New Roman" w:cs="Times New Roman"/>
                <w:sz w:val="24"/>
                <w:szCs w:val="24"/>
              </w:rPr>
              <w:t>万元</w:t>
            </w:r>
          </w:p>
          <w:p w14:paraId="2EFBEF44" w14:textId="540C1B95" w:rsidR="00390734" w:rsidRPr="00975AB7" w:rsidRDefault="00390734" w:rsidP="002C2D4C">
            <w:pPr>
              <w:snapToGrid w:val="0"/>
              <w:spacing w:line="240" w:lineRule="auto"/>
              <w:jc w:val="center"/>
              <w:rPr>
                <w:rFonts w:ascii="Times New Roman" w:hAnsi="Times New Roman" w:cs="Times New Roman"/>
                <w:sz w:val="24"/>
                <w:szCs w:val="24"/>
              </w:rPr>
            </w:pPr>
            <w:r w:rsidRPr="00975AB7">
              <w:rPr>
                <w:rFonts w:ascii="Times New Roman" w:hAnsi="Times New Roman" w:cs="Times New Roman"/>
                <w:sz w:val="24"/>
                <w:szCs w:val="24"/>
              </w:rPr>
              <w:t>（哲学社会科学</w:t>
            </w:r>
            <w:r w:rsidRPr="006B16CD">
              <w:rPr>
                <w:rFonts w:ascii="Times New Roman" w:hAnsi="Times New Roman" w:cs="Times New Roman"/>
                <w:b/>
                <w:sz w:val="24"/>
                <w:szCs w:val="24"/>
              </w:rPr>
              <w:t>15</w:t>
            </w:r>
            <w:r w:rsidRPr="00975AB7">
              <w:rPr>
                <w:rFonts w:ascii="Times New Roman" w:hAnsi="Times New Roman" w:cs="Times New Roman"/>
                <w:sz w:val="24"/>
                <w:szCs w:val="24"/>
              </w:rPr>
              <w:t>万元）</w:t>
            </w:r>
          </w:p>
        </w:tc>
      </w:tr>
      <w:tr w:rsidR="00390734" w:rsidRPr="00975AB7" w14:paraId="584A8D0C" w14:textId="77777777" w:rsidTr="00F8496F">
        <w:trPr>
          <w:trHeight w:val="567"/>
          <w:jc w:val="center"/>
        </w:trPr>
        <w:tc>
          <w:tcPr>
            <w:tcW w:w="855" w:type="pct"/>
            <w:vMerge/>
            <w:shd w:val="clear" w:color="auto" w:fill="FFFFFF"/>
            <w:vAlign w:val="center"/>
            <w:hideMark/>
          </w:tcPr>
          <w:p w14:paraId="11271BB7" w14:textId="77777777" w:rsidR="00390734" w:rsidRPr="006D319A" w:rsidRDefault="00390734" w:rsidP="002C2D4C">
            <w:pPr>
              <w:snapToGrid w:val="0"/>
              <w:spacing w:line="240" w:lineRule="auto"/>
              <w:jc w:val="center"/>
              <w:rPr>
                <w:rFonts w:ascii="Times New Roman" w:hAnsi="Times New Roman" w:cs="Times New Roman"/>
                <w:b/>
                <w:sz w:val="24"/>
                <w:szCs w:val="24"/>
              </w:rPr>
            </w:pPr>
          </w:p>
        </w:tc>
        <w:tc>
          <w:tcPr>
            <w:tcW w:w="1133" w:type="pct"/>
            <w:shd w:val="clear" w:color="auto" w:fill="FFFFFF"/>
            <w:vAlign w:val="center"/>
            <w:hideMark/>
          </w:tcPr>
          <w:p w14:paraId="245EFE9E"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1</w:t>
            </w:r>
            <w:r w:rsidRPr="00975AB7">
              <w:rPr>
                <w:rFonts w:ascii="Times New Roman" w:hAnsi="Times New Roman" w:cs="Times New Roman"/>
                <w:sz w:val="24"/>
                <w:szCs w:val="24"/>
              </w:rPr>
              <w:t>篇</w:t>
            </w:r>
            <w:r w:rsidRPr="00975AB7">
              <w:rPr>
                <w:rFonts w:ascii="Times New Roman" w:hAnsi="Times New Roman" w:cs="Times New Roman"/>
                <w:sz w:val="24"/>
                <w:szCs w:val="24"/>
              </w:rPr>
              <w:t>A1+</w:t>
            </w:r>
            <w:r w:rsidRPr="006B16CD">
              <w:rPr>
                <w:rFonts w:ascii="Times New Roman" w:hAnsi="Times New Roman" w:cs="Times New Roman"/>
                <w:b/>
                <w:sz w:val="24"/>
                <w:szCs w:val="24"/>
              </w:rPr>
              <w:t>2</w:t>
            </w:r>
            <w:r w:rsidRPr="00975AB7">
              <w:rPr>
                <w:rFonts w:ascii="Times New Roman" w:hAnsi="Times New Roman" w:cs="Times New Roman"/>
                <w:sz w:val="24"/>
                <w:szCs w:val="24"/>
              </w:rPr>
              <w:t>篇</w:t>
            </w:r>
            <w:r w:rsidRPr="00975AB7">
              <w:rPr>
                <w:rFonts w:ascii="Times New Roman" w:hAnsi="Times New Roman" w:cs="Times New Roman"/>
                <w:sz w:val="24"/>
                <w:szCs w:val="24"/>
              </w:rPr>
              <w:t>A2</w:t>
            </w:r>
          </w:p>
        </w:tc>
        <w:tc>
          <w:tcPr>
            <w:tcW w:w="883" w:type="pct"/>
            <w:shd w:val="clear" w:color="auto" w:fill="FFFFFF"/>
            <w:vAlign w:val="center"/>
            <w:hideMark/>
          </w:tcPr>
          <w:p w14:paraId="6B5AC3A5"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1</w:t>
            </w:r>
            <w:r w:rsidRPr="00975AB7">
              <w:rPr>
                <w:rFonts w:ascii="Times New Roman" w:hAnsi="Times New Roman" w:cs="Times New Roman"/>
                <w:sz w:val="24"/>
                <w:szCs w:val="24"/>
              </w:rPr>
              <w:t>项</w:t>
            </w:r>
            <w:r w:rsidRPr="00975AB7">
              <w:rPr>
                <w:rFonts w:ascii="Times New Roman" w:hAnsi="Times New Roman" w:cs="Times New Roman"/>
                <w:sz w:val="24"/>
                <w:szCs w:val="24"/>
              </w:rPr>
              <w:t>A2</w:t>
            </w:r>
            <w:r w:rsidRPr="00975AB7">
              <w:rPr>
                <w:rFonts w:ascii="Times New Roman" w:hAnsi="Times New Roman" w:cs="Times New Roman"/>
                <w:sz w:val="24"/>
                <w:szCs w:val="24"/>
              </w:rPr>
              <w:t>级</w:t>
            </w:r>
          </w:p>
        </w:tc>
        <w:tc>
          <w:tcPr>
            <w:tcW w:w="587" w:type="pct"/>
            <w:shd w:val="clear" w:color="auto" w:fill="FFFFFF"/>
            <w:vAlign w:val="center"/>
            <w:hideMark/>
          </w:tcPr>
          <w:p w14:paraId="14107F64"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25</w:t>
            </w:r>
            <w:r w:rsidRPr="00975AB7">
              <w:rPr>
                <w:rFonts w:ascii="Times New Roman" w:hAnsi="Times New Roman" w:cs="Times New Roman"/>
                <w:sz w:val="24"/>
                <w:szCs w:val="24"/>
              </w:rPr>
              <w:t>万元</w:t>
            </w:r>
          </w:p>
        </w:tc>
        <w:tc>
          <w:tcPr>
            <w:tcW w:w="588" w:type="pct"/>
            <w:vMerge/>
            <w:shd w:val="clear" w:color="auto" w:fill="FFFFFF"/>
            <w:vAlign w:val="center"/>
          </w:tcPr>
          <w:p w14:paraId="57F3C8EA" w14:textId="77777777" w:rsidR="00390734" w:rsidRPr="00975AB7" w:rsidRDefault="00390734" w:rsidP="002C2D4C">
            <w:pPr>
              <w:snapToGrid w:val="0"/>
              <w:spacing w:line="240" w:lineRule="auto"/>
              <w:jc w:val="center"/>
              <w:rPr>
                <w:rFonts w:ascii="Times New Roman" w:hAnsi="Times New Roman" w:cs="Times New Roman"/>
                <w:sz w:val="24"/>
                <w:szCs w:val="24"/>
              </w:rPr>
            </w:pPr>
          </w:p>
        </w:tc>
        <w:tc>
          <w:tcPr>
            <w:tcW w:w="955" w:type="pct"/>
            <w:vMerge/>
            <w:shd w:val="clear" w:color="auto" w:fill="FFFFFF"/>
            <w:vAlign w:val="center"/>
          </w:tcPr>
          <w:p w14:paraId="3E6F8B94" w14:textId="77777777" w:rsidR="00390734" w:rsidRPr="00975AB7" w:rsidRDefault="00390734" w:rsidP="002C2D4C">
            <w:pPr>
              <w:snapToGrid w:val="0"/>
              <w:spacing w:line="240" w:lineRule="auto"/>
              <w:jc w:val="center"/>
              <w:rPr>
                <w:rFonts w:ascii="Times New Roman" w:hAnsi="Times New Roman" w:cs="Times New Roman"/>
                <w:sz w:val="24"/>
                <w:szCs w:val="24"/>
              </w:rPr>
            </w:pPr>
          </w:p>
        </w:tc>
      </w:tr>
      <w:tr w:rsidR="00390734" w:rsidRPr="00975AB7" w14:paraId="6F5B2494" w14:textId="77777777" w:rsidTr="00F8496F">
        <w:trPr>
          <w:trHeight w:val="567"/>
          <w:jc w:val="center"/>
        </w:trPr>
        <w:tc>
          <w:tcPr>
            <w:tcW w:w="855" w:type="pct"/>
            <w:vMerge w:val="restart"/>
            <w:shd w:val="clear" w:color="auto" w:fill="FFFFFF"/>
            <w:vAlign w:val="center"/>
            <w:hideMark/>
          </w:tcPr>
          <w:p w14:paraId="3F11EEDC" w14:textId="77777777" w:rsidR="00390734" w:rsidRPr="006D319A" w:rsidRDefault="00390734" w:rsidP="002C2D4C">
            <w:pPr>
              <w:snapToGrid w:val="0"/>
              <w:spacing w:line="240" w:lineRule="auto"/>
              <w:jc w:val="center"/>
              <w:rPr>
                <w:rFonts w:ascii="Times New Roman" w:hAnsi="Times New Roman" w:cs="Times New Roman"/>
                <w:b/>
                <w:sz w:val="24"/>
                <w:szCs w:val="24"/>
              </w:rPr>
            </w:pPr>
            <w:r w:rsidRPr="006D319A">
              <w:rPr>
                <w:rFonts w:ascii="Times New Roman" w:hAnsi="Times New Roman" w:cs="Times New Roman"/>
                <w:b/>
                <w:sz w:val="24"/>
                <w:szCs w:val="24"/>
              </w:rPr>
              <w:t>C1</w:t>
            </w:r>
          </w:p>
        </w:tc>
        <w:tc>
          <w:tcPr>
            <w:tcW w:w="1133" w:type="pct"/>
            <w:shd w:val="clear" w:color="auto" w:fill="FFFFFF"/>
            <w:vAlign w:val="center"/>
            <w:hideMark/>
          </w:tcPr>
          <w:p w14:paraId="2E053E2C"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2</w:t>
            </w:r>
            <w:r w:rsidRPr="00975AB7">
              <w:rPr>
                <w:rFonts w:ascii="Times New Roman" w:hAnsi="Times New Roman" w:cs="Times New Roman"/>
                <w:sz w:val="24"/>
                <w:szCs w:val="24"/>
              </w:rPr>
              <w:t>篇</w:t>
            </w:r>
            <w:r w:rsidRPr="00975AB7">
              <w:rPr>
                <w:rFonts w:ascii="Times New Roman" w:hAnsi="Times New Roman" w:cs="Times New Roman"/>
                <w:sz w:val="24"/>
                <w:szCs w:val="24"/>
              </w:rPr>
              <w:t>A2+</w:t>
            </w:r>
            <w:r w:rsidRPr="006B16CD">
              <w:rPr>
                <w:rFonts w:ascii="Times New Roman" w:hAnsi="Times New Roman" w:cs="Times New Roman"/>
                <w:b/>
                <w:sz w:val="24"/>
                <w:szCs w:val="24"/>
              </w:rPr>
              <w:t>2</w:t>
            </w:r>
            <w:r w:rsidRPr="00975AB7">
              <w:rPr>
                <w:rFonts w:ascii="Times New Roman" w:hAnsi="Times New Roman" w:cs="Times New Roman"/>
                <w:sz w:val="24"/>
                <w:szCs w:val="24"/>
              </w:rPr>
              <w:t>篇</w:t>
            </w:r>
            <w:r w:rsidRPr="00975AB7">
              <w:rPr>
                <w:rFonts w:ascii="Times New Roman" w:hAnsi="Times New Roman" w:cs="Times New Roman"/>
                <w:sz w:val="24"/>
                <w:szCs w:val="24"/>
              </w:rPr>
              <w:t>B1</w:t>
            </w:r>
          </w:p>
        </w:tc>
        <w:tc>
          <w:tcPr>
            <w:tcW w:w="883" w:type="pct"/>
            <w:shd w:val="clear" w:color="auto" w:fill="FFFFFF"/>
            <w:vAlign w:val="center"/>
            <w:hideMark/>
          </w:tcPr>
          <w:p w14:paraId="1A2EE611"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1</w:t>
            </w:r>
            <w:r w:rsidRPr="00975AB7">
              <w:rPr>
                <w:rFonts w:ascii="Times New Roman" w:hAnsi="Times New Roman" w:cs="Times New Roman"/>
                <w:sz w:val="24"/>
                <w:szCs w:val="24"/>
              </w:rPr>
              <w:t>项</w:t>
            </w:r>
            <w:r w:rsidRPr="00975AB7">
              <w:rPr>
                <w:rFonts w:ascii="Times New Roman" w:hAnsi="Times New Roman" w:cs="Times New Roman"/>
                <w:sz w:val="24"/>
                <w:szCs w:val="24"/>
              </w:rPr>
              <w:t>A2</w:t>
            </w:r>
            <w:r w:rsidRPr="00975AB7">
              <w:rPr>
                <w:rFonts w:ascii="Times New Roman" w:hAnsi="Times New Roman" w:cs="Times New Roman"/>
                <w:sz w:val="24"/>
                <w:szCs w:val="24"/>
              </w:rPr>
              <w:t>级</w:t>
            </w:r>
          </w:p>
        </w:tc>
        <w:tc>
          <w:tcPr>
            <w:tcW w:w="587" w:type="pct"/>
            <w:shd w:val="clear" w:color="auto" w:fill="FFFFFF"/>
            <w:vAlign w:val="center"/>
            <w:hideMark/>
          </w:tcPr>
          <w:p w14:paraId="143CE9FA"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25</w:t>
            </w:r>
            <w:r w:rsidRPr="00975AB7">
              <w:rPr>
                <w:rFonts w:ascii="Times New Roman" w:hAnsi="Times New Roman" w:cs="Times New Roman"/>
                <w:sz w:val="24"/>
                <w:szCs w:val="24"/>
              </w:rPr>
              <w:t>万元</w:t>
            </w:r>
          </w:p>
        </w:tc>
        <w:tc>
          <w:tcPr>
            <w:tcW w:w="588" w:type="pct"/>
            <w:vMerge w:val="restart"/>
            <w:shd w:val="clear" w:color="auto" w:fill="FFFFFF"/>
            <w:vAlign w:val="center"/>
          </w:tcPr>
          <w:p w14:paraId="7FE8E073"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25</w:t>
            </w:r>
            <w:r w:rsidRPr="00975AB7">
              <w:rPr>
                <w:rFonts w:ascii="Times New Roman" w:hAnsi="Times New Roman" w:cs="Times New Roman"/>
                <w:sz w:val="24"/>
                <w:szCs w:val="24"/>
              </w:rPr>
              <w:t>万元</w:t>
            </w:r>
          </w:p>
        </w:tc>
        <w:tc>
          <w:tcPr>
            <w:tcW w:w="955" w:type="pct"/>
            <w:vMerge w:val="restart"/>
            <w:shd w:val="clear" w:color="auto" w:fill="FFFFFF"/>
            <w:vAlign w:val="center"/>
          </w:tcPr>
          <w:p w14:paraId="772DE7A8" w14:textId="77777777" w:rsidR="006B16CD"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25</w:t>
            </w:r>
            <w:r w:rsidRPr="00975AB7">
              <w:rPr>
                <w:rFonts w:ascii="Times New Roman" w:hAnsi="Times New Roman" w:cs="Times New Roman"/>
                <w:sz w:val="24"/>
                <w:szCs w:val="24"/>
              </w:rPr>
              <w:t>万元</w:t>
            </w:r>
          </w:p>
          <w:p w14:paraId="23F7AAAB" w14:textId="6D83DFCF" w:rsidR="00390734" w:rsidRPr="00975AB7" w:rsidRDefault="00390734" w:rsidP="002C2D4C">
            <w:pPr>
              <w:snapToGrid w:val="0"/>
              <w:spacing w:line="240" w:lineRule="auto"/>
              <w:jc w:val="center"/>
              <w:rPr>
                <w:rFonts w:ascii="Times New Roman" w:hAnsi="Times New Roman" w:cs="Times New Roman"/>
                <w:sz w:val="24"/>
                <w:szCs w:val="24"/>
              </w:rPr>
            </w:pPr>
            <w:r w:rsidRPr="00975AB7">
              <w:rPr>
                <w:rFonts w:ascii="Times New Roman" w:hAnsi="Times New Roman" w:cs="Times New Roman"/>
                <w:sz w:val="24"/>
                <w:szCs w:val="24"/>
              </w:rPr>
              <w:t>（哲学社会科学</w:t>
            </w:r>
            <w:r w:rsidRPr="006B16CD">
              <w:rPr>
                <w:rFonts w:ascii="Times New Roman" w:hAnsi="Times New Roman" w:cs="Times New Roman"/>
                <w:b/>
                <w:sz w:val="24"/>
                <w:szCs w:val="24"/>
              </w:rPr>
              <w:t>12</w:t>
            </w:r>
            <w:r w:rsidRPr="00975AB7">
              <w:rPr>
                <w:rFonts w:ascii="Times New Roman" w:hAnsi="Times New Roman" w:cs="Times New Roman"/>
                <w:sz w:val="24"/>
                <w:szCs w:val="24"/>
              </w:rPr>
              <w:t>万元）</w:t>
            </w:r>
          </w:p>
        </w:tc>
      </w:tr>
      <w:tr w:rsidR="00390734" w:rsidRPr="00975AB7" w14:paraId="1A9EC878" w14:textId="77777777" w:rsidTr="00F8496F">
        <w:trPr>
          <w:trHeight w:val="567"/>
          <w:jc w:val="center"/>
        </w:trPr>
        <w:tc>
          <w:tcPr>
            <w:tcW w:w="855" w:type="pct"/>
            <w:vMerge/>
            <w:shd w:val="clear" w:color="auto" w:fill="FFFFFF"/>
            <w:vAlign w:val="center"/>
            <w:hideMark/>
          </w:tcPr>
          <w:p w14:paraId="16974664" w14:textId="77777777" w:rsidR="00390734" w:rsidRPr="006D319A" w:rsidRDefault="00390734" w:rsidP="002C2D4C">
            <w:pPr>
              <w:snapToGrid w:val="0"/>
              <w:spacing w:line="240" w:lineRule="auto"/>
              <w:jc w:val="center"/>
              <w:rPr>
                <w:rFonts w:ascii="Times New Roman" w:hAnsi="Times New Roman" w:cs="Times New Roman"/>
                <w:b/>
                <w:sz w:val="24"/>
                <w:szCs w:val="24"/>
              </w:rPr>
            </w:pPr>
          </w:p>
        </w:tc>
        <w:tc>
          <w:tcPr>
            <w:tcW w:w="1133" w:type="pct"/>
            <w:shd w:val="clear" w:color="auto" w:fill="FFFFFF"/>
            <w:vAlign w:val="center"/>
            <w:hideMark/>
          </w:tcPr>
          <w:p w14:paraId="44743149"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1</w:t>
            </w:r>
            <w:r w:rsidRPr="00975AB7">
              <w:rPr>
                <w:rFonts w:ascii="Times New Roman" w:hAnsi="Times New Roman" w:cs="Times New Roman"/>
                <w:sz w:val="24"/>
                <w:szCs w:val="24"/>
              </w:rPr>
              <w:t>篇</w:t>
            </w:r>
            <w:r w:rsidRPr="00975AB7">
              <w:rPr>
                <w:rFonts w:ascii="Times New Roman" w:hAnsi="Times New Roman" w:cs="Times New Roman"/>
                <w:sz w:val="24"/>
                <w:szCs w:val="24"/>
              </w:rPr>
              <w:t>A2+</w:t>
            </w:r>
            <w:r w:rsidRPr="006B16CD">
              <w:rPr>
                <w:rFonts w:ascii="Times New Roman" w:hAnsi="Times New Roman" w:cs="Times New Roman"/>
                <w:b/>
                <w:sz w:val="24"/>
                <w:szCs w:val="24"/>
              </w:rPr>
              <w:t>2</w:t>
            </w:r>
            <w:r w:rsidRPr="00975AB7">
              <w:rPr>
                <w:rFonts w:ascii="Times New Roman" w:hAnsi="Times New Roman" w:cs="Times New Roman"/>
                <w:sz w:val="24"/>
                <w:szCs w:val="24"/>
              </w:rPr>
              <w:t>篇</w:t>
            </w:r>
            <w:r w:rsidRPr="00975AB7">
              <w:rPr>
                <w:rFonts w:ascii="Times New Roman" w:hAnsi="Times New Roman" w:cs="Times New Roman"/>
                <w:sz w:val="24"/>
                <w:szCs w:val="24"/>
              </w:rPr>
              <w:t>B1</w:t>
            </w:r>
          </w:p>
        </w:tc>
        <w:tc>
          <w:tcPr>
            <w:tcW w:w="883" w:type="pct"/>
            <w:shd w:val="clear" w:color="auto" w:fill="FFFFFF"/>
            <w:vAlign w:val="center"/>
            <w:hideMark/>
          </w:tcPr>
          <w:p w14:paraId="389397E2"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1</w:t>
            </w:r>
            <w:r w:rsidRPr="00975AB7">
              <w:rPr>
                <w:rFonts w:ascii="Times New Roman" w:hAnsi="Times New Roman" w:cs="Times New Roman"/>
                <w:sz w:val="24"/>
                <w:szCs w:val="24"/>
              </w:rPr>
              <w:t>项</w:t>
            </w:r>
            <w:r w:rsidRPr="00975AB7">
              <w:rPr>
                <w:rFonts w:ascii="Times New Roman" w:hAnsi="Times New Roman" w:cs="Times New Roman"/>
                <w:sz w:val="24"/>
                <w:szCs w:val="24"/>
              </w:rPr>
              <w:t>A2</w:t>
            </w:r>
            <w:r w:rsidRPr="00975AB7">
              <w:rPr>
                <w:rFonts w:ascii="Times New Roman" w:hAnsi="Times New Roman" w:cs="Times New Roman"/>
                <w:sz w:val="24"/>
                <w:szCs w:val="24"/>
              </w:rPr>
              <w:t>级</w:t>
            </w:r>
          </w:p>
        </w:tc>
        <w:tc>
          <w:tcPr>
            <w:tcW w:w="587" w:type="pct"/>
            <w:shd w:val="clear" w:color="auto" w:fill="FFFFFF"/>
            <w:vAlign w:val="center"/>
            <w:hideMark/>
          </w:tcPr>
          <w:p w14:paraId="11369531"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20</w:t>
            </w:r>
            <w:r w:rsidRPr="00975AB7">
              <w:rPr>
                <w:rFonts w:ascii="Times New Roman" w:hAnsi="Times New Roman" w:cs="Times New Roman"/>
                <w:sz w:val="24"/>
                <w:szCs w:val="24"/>
              </w:rPr>
              <w:t>万元</w:t>
            </w:r>
          </w:p>
        </w:tc>
        <w:tc>
          <w:tcPr>
            <w:tcW w:w="588" w:type="pct"/>
            <w:vMerge/>
            <w:shd w:val="clear" w:color="auto" w:fill="FFFFFF"/>
            <w:vAlign w:val="center"/>
          </w:tcPr>
          <w:p w14:paraId="76063557" w14:textId="77777777" w:rsidR="00390734" w:rsidRPr="00975AB7" w:rsidRDefault="00390734" w:rsidP="002C2D4C">
            <w:pPr>
              <w:snapToGrid w:val="0"/>
              <w:spacing w:line="240" w:lineRule="auto"/>
              <w:jc w:val="center"/>
              <w:rPr>
                <w:rFonts w:ascii="Times New Roman" w:hAnsi="Times New Roman" w:cs="Times New Roman"/>
                <w:sz w:val="24"/>
                <w:szCs w:val="24"/>
              </w:rPr>
            </w:pPr>
          </w:p>
        </w:tc>
        <w:tc>
          <w:tcPr>
            <w:tcW w:w="955" w:type="pct"/>
            <w:vMerge/>
            <w:shd w:val="clear" w:color="auto" w:fill="FFFFFF"/>
            <w:vAlign w:val="center"/>
          </w:tcPr>
          <w:p w14:paraId="673941D0" w14:textId="77777777" w:rsidR="00390734" w:rsidRPr="00975AB7" w:rsidRDefault="00390734" w:rsidP="002C2D4C">
            <w:pPr>
              <w:snapToGrid w:val="0"/>
              <w:spacing w:line="240" w:lineRule="auto"/>
              <w:jc w:val="center"/>
              <w:rPr>
                <w:rFonts w:ascii="Times New Roman" w:hAnsi="Times New Roman" w:cs="Times New Roman"/>
                <w:sz w:val="24"/>
                <w:szCs w:val="24"/>
              </w:rPr>
            </w:pPr>
          </w:p>
        </w:tc>
      </w:tr>
      <w:tr w:rsidR="00390734" w:rsidRPr="00975AB7" w14:paraId="22B22D89" w14:textId="77777777" w:rsidTr="00F8496F">
        <w:trPr>
          <w:trHeight w:val="567"/>
          <w:jc w:val="center"/>
        </w:trPr>
        <w:tc>
          <w:tcPr>
            <w:tcW w:w="855" w:type="pct"/>
            <w:vMerge w:val="restart"/>
            <w:shd w:val="clear" w:color="auto" w:fill="FFFFFF"/>
            <w:vAlign w:val="center"/>
            <w:hideMark/>
          </w:tcPr>
          <w:p w14:paraId="587D5964" w14:textId="77777777" w:rsidR="00390734" w:rsidRPr="006D319A" w:rsidRDefault="00390734" w:rsidP="002C2D4C">
            <w:pPr>
              <w:snapToGrid w:val="0"/>
              <w:spacing w:line="240" w:lineRule="auto"/>
              <w:jc w:val="center"/>
              <w:rPr>
                <w:rFonts w:ascii="Times New Roman" w:hAnsi="Times New Roman" w:cs="Times New Roman"/>
                <w:b/>
                <w:sz w:val="24"/>
                <w:szCs w:val="24"/>
              </w:rPr>
            </w:pPr>
            <w:r w:rsidRPr="006D319A">
              <w:rPr>
                <w:rFonts w:ascii="Times New Roman" w:hAnsi="Times New Roman" w:cs="Times New Roman"/>
                <w:b/>
                <w:sz w:val="24"/>
                <w:szCs w:val="24"/>
              </w:rPr>
              <w:t>C2</w:t>
            </w:r>
          </w:p>
        </w:tc>
        <w:tc>
          <w:tcPr>
            <w:tcW w:w="1133" w:type="pct"/>
            <w:shd w:val="clear" w:color="auto" w:fill="FFFFFF"/>
            <w:vAlign w:val="center"/>
            <w:hideMark/>
          </w:tcPr>
          <w:p w14:paraId="5BDB3B33"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2</w:t>
            </w:r>
            <w:r w:rsidRPr="00975AB7">
              <w:rPr>
                <w:rFonts w:ascii="Times New Roman" w:hAnsi="Times New Roman" w:cs="Times New Roman"/>
                <w:sz w:val="24"/>
                <w:szCs w:val="24"/>
              </w:rPr>
              <w:t>篇</w:t>
            </w:r>
            <w:r w:rsidRPr="00975AB7">
              <w:rPr>
                <w:rFonts w:ascii="Times New Roman" w:hAnsi="Times New Roman" w:cs="Times New Roman"/>
                <w:sz w:val="24"/>
                <w:szCs w:val="24"/>
              </w:rPr>
              <w:t>B1+</w:t>
            </w:r>
            <w:r w:rsidRPr="006B16CD">
              <w:rPr>
                <w:rFonts w:ascii="Times New Roman" w:hAnsi="Times New Roman" w:cs="Times New Roman"/>
                <w:b/>
                <w:sz w:val="24"/>
                <w:szCs w:val="24"/>
              </w:rPr>
              <w:t>2</w:t>
            </w:r>
            <w:r w:rsidRPr="00975AB7">
              <w:rPr>
                <w:rFonts w:ascii="Times New Roman" w:hAnsi="Times New Roman" w:cs="Times New Roman"/>
                <w:sz w:val="24"/>
                <w:szCs w:val="24"/>
              </w:rPr>
              <w:t>篇</w:t>
            </w:r>
            <w:r w:rsidRPr="00975AB7">
              <w:rPr>
                <w:rFonts w:ascii="Times New Roman" w:hAnsi="Times New Roman" w:cs="Times New Roman"/>
                <w:sz w:val="24"/>
                <w:szCs w:val="24"/>
              </w:rPr>
              <w:t>B2</w:t>
            </w:r>
          </w:p>
        </w:tc>
        <w:tc>
          <w:tcPr>
            <w:tcW w:w="883" w:type="pct"/>
            <w:shd w:val="clear" w:color="auto" w:fill="FFFFFF"/>
            <w:vAlign w:val="center"/>
            <w:hideMark/>
          </w:tcPr>
          <w:p w14:paraId="047B069F"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1</w:t>
            </w:r>
            <w:r w:rsidRPr="00975AB7">
              <w:rPr>
                <w:rFonts w:ascii="Times New Roman" w:hAnsi="Times New Roman" w:cs="Times New Roman"/>
                <w:sz w:val="24"/>
                <w:szCs w:val="24"/>
              </w:rPr>
              <w:t>项</w:t>
            </w:r>
            <w:r w:rsidRPr="00975AB7">
              <w:rPr>
                <w:rFonts w:ascii="Times New Roman" w:hAnsi="Times New Roman" w:cs="Times New Roman"/>
                <w:sz w:val="24"/>
                <w:szCs w:val="24"/>
              </w:rPr>
              <w:t>A2</w:t>
            </w:r>
            <w:r w:rsidRPr="00975AB7">
              <w:rPr>
                <w:rFonts w:ascii="Times New Roman" w:hAnsi="Times New Roman" w:cs="Times New Roman"/>
                <w:sz w:val="24"/>
                <w:szCs w:val="24"/>
              </w:rPr>
              <w:t>级</w:t>
            </w:r>
          </w:p>
        </w:tc>
        <w:tc>
          <w:tcPr>
            <w:tcW w:w="587" w:type="pct"/>
            <w:shd w:val="clear" w:color="auto" w:fill="FFFFFF"/>
            <w:vAlign w:val="center"/>
            <w:hideMark/>
          </w:tcPr>
          <w:p w14:paraId="7EB9B53C"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18</w:t>
            </w:r>
            <w:r w:rsidRPr="00975AB7">
              <w:rPr>
                <w:rFonts w:ascii="Times New Roman" w:hAnsi="Times New Roman" w:cs="Times New Roman"/>
                <w:sz w:val="24"/>
                <w:szCs w:val="24"/>
              </w:rPr>
              <w:t>万元</w:t>
            </w:r>
          </w:p>
        </w:tc>
        <w:tc>
          <w:tcPr>
            <w:tcW w:w="588" w:type="pct"/>
            <w:vMerge w:val="restart"/>
            <w:shd w:val="clear" w:color="auto" w:fill="FFFFFF"/>
            <w:vAlign w:val="center"/>
          </w:tcPr>
          <w:p w14:paraId="356AB6D5"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15</w:t>
            </w:r>
            <w:r w:rsidRPr="00975AB7">
              <w:rPr>
                <w:rFonts w:ascii="Times New Roman" w:hAnsi="Times New Roman" w:cs="Times New Roman"/>
                <w:sz w:val="24"/>
                <w:szCs w:val="24"/>
              </w:rPr>
              <w:t>万元</w:t>
            </w:r>
          </w:p>
        </w:tc>
        <w:tc>
          <w:tcPr>
            <w:tcW w:w="955" w:type="pct"/>
            <w:vMerge w:val="restart"/>
            <w:shd w:val="clear" w:color="auto" w:fill="FFFFFF"/>
            <w:vAlign w:val="center"/>
          </w:tcPr>
          <w:p w14:paraId="5A74A67E" w14:textId="77777777" w:rsidR="006B16CD"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15</w:t>
            </w:r>
            <w:r w:rsidRPr="00975AB7">
              <w:rPr>
                <w:rFonts w:ascii="Times New Roman" w:hAnsi="Times New Roman" w:cs="Times New Roman"/>
                <w:sz w:val="24"/>
                <w:szCs w:val="24"/>
              </w:rPr>
              <w:t>万元</w:t>
            </w:r>
          </w:p>
          <w:p w14:paraId="59F4E2EB" w14:textId="24793F0D" w:rsidR="00390734" w:rsidRPr="00975AB7" w:rsidRDefault="00390734" w:rsidP="002C2D4C">
            <w:pPr>
              <w:snapToGrid w:val="0"/>
              <w:spacing w:line="240" w:lineRule="auto"/>
              <w:jc w:val="center"/>
              <w:rPr>
                <w:rFonts w:ascii="Times New Roman" w:hAnsi="Times New Roman" w:cs="Times New Roman"/>
                <w:sz w:val="24"/>
                <w:szCs w:val="24"/>
              </w:rPr>
            </w:pPr>
            <w:r w:rsidRPr="00975AB7">
              <w:rPr>
                <w:rFonts w:ascii="Times New Roman" w:hAnsi="Times New Roman" w:cs="Times New Roman"/>
                <w:sz w:val="24"/>
                <w:szCs w:val="24"/>
              </w:rPr>
              <w:t>（哲学社会科学</w:t>
            </w:r>
            <w:r w:rsidRPr="006B16CD">
              <w:rPr>
                <w:rFonts w:ascii="Times New Roman" w:hAnsi="Times New Roman" w:cs="Times New Roman"/>
                <w:b/>
                <w:sz w:val="24"/>
                <w:szCs w:val="24"/>
              </w:rPr>
              <w:t>7</w:t>
            </w:r>
            <w:r w:rsidRPr="00975AB7">
              <w:rPr>
                <w:rFonts w:ascii="Times New Roman" w:hAnsi="Times New Roman" w:cs="Times New Roman"/>
                <w:sz w:val="24"/>
                <w:szCs w:val="24"/>
              </w:rPr>
              <w:t>万元）</w:t>
            </w:r>
          </w:p>
        </w:tc>
      </w:tr>
      <w:tr w:rsidR="00390734" w:rsidRPr="00975AB7" w14:paraId="05C96A75" w14:textId="77777777" w:rsidTr="00F8496F">
        <w:trPr>
          <w:trHeight w:val="567"/>
          <w:jc w:val="center"/>
        </w:trPr>
        <w:tc>
          <w:tcPr>
            <w:tcW w:w="855" w:type="pct"/>
            <w:vMerge/>
            <w:shd w:val="clear" w:color="auto" w:fill="FFFFFF"/>
            <w:vAlign w:val="center"/>
            <w:hideMark/>
          </w:tcPr>
          <w:p w14:paraId="2889A448" w14:textId="77777777" w:rsidR="00390734" w:rsidRPr="00975AB7" w:rsidRDefault="00390734" w:rsidP="002C2D4C">
            <w:pPr>
              <w:snapToGrid w:val="0"/>
              <w:spacing w:line="240" w:lineRule="auto"/>
              <w:jc w:val="center"/>
              <w:rPr>
                <w:rFonts w:ascii="Times New Roman" w:hAnsi="Times New Roman" w:cs="Times New Roman"/>
                <w:sz w:val="24"/>
                <w:szCs w:val="24"/>
              </w:rPr>
            </w:pPr>
          </w:p>
        </w:tc>
        <w:tc>
          <w:tcPr>
            <w:tcW w:w="1133" w:type="pct"/>
            <w:shd w:val="clear" w:color="auto" w:fill="FFFFFF"/>
            <w:vAlign w:val="center"/>
            <w:hideMark/>
          </w:tcPr>
          <w:p w14:paraId="43702AE2"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1</w:t>
            </w:r>
            <w:r w:rsidRPr="00975AB7">
              <w:rPr>
                <w:rFonts w:ascii="Times New Roman" w:hAnsi="Times New Roman" w:cs="Times New Roman"/>
                <w:sz w:val="24"/>
                <w:szCs w:val="24"/>
              </w:rPr>
              <w:t>篇</w:t>
            </w:r>
            <w:r w:rsidRPr="00975AB7">
              <w:rPr>
                <w:rFonts w:ascii="Times New Roman" w:hAnsi="Times New Roman" w:cs="Times New Roman"/>
                <w:sz w:val="24"/>
                <w:szCs w:val="24"/>
              </w:rPr>
              <w:t>B1+</w:t>
            </w:r>
            <w:r w:rsidRPr="006B16CD">
              <w:rPr>
                <w:rFonts w:ascii="Times New Roman" w:hAnsi="Times New Roman" w:cs="Times New Roman"/>
                <w:b/>
                <w:sz w:val="24"/>
                <w:szCs w:val="24"/>
              </w:rPr>
              <w:t>2</w:t>
            </w:r>
            <w:r w:rsidRPr="00975AB7">
              <w:rPr>
                <w:rFonts w:ascii="Times New Roman" w:hAnsi="Times New Roman" w:cs="Times New Roman"/>
                <w:sz w:val="24"/>
                <w:szCs w:val="24"/>
              </w:rPr>
              <w:t>篇</w:t>
            </w:r>
            <w:r w:rsidRPr="00975AB7">
              <w:rPr>
                <w:rFonts w:ascii="Times New Roman" w:hAnsi="Times New Roman" w:cs="Times New Roman"/>
                <w:sz w:val="24"/>
                <w:szCs w:val="24"/>
              </w:rPr>
              <w:t>B2</w:t>
            </w:r>
          </w:p>
        </w:tc>
        <w:tc>
          <w:tcPr>
            <w:tcW w:w="883" w:type="pct"/>
            <w:shd w:val="clear" w:color="auto" w:fill="FFFFFF"/>
            <w:vAlign w:val="center"/>
            <w:hideMark/>
          </w:tcPr>
          <w:p w14:paraId="4129F9F1"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1</w:t>
            </w:r>
            <w:r w:rsidRPr="00975AB7">
              <w:rPr>
                <w:rFonts w:ascii="Times New Roman" w:hAnsi="Times New Roman" w:cs="Times New Roman"/>
                <w:sz w:val="24"/>
                <w:szCs w:val="24"/>
              </w:rPr>
              <w:t>项</w:t>
            </w:r>
            <w:r w:rsidRPr="00975AB7">
              <w:rPr>
                <w:rFonts w:ascii="Times New Roman" w:hAnsi="Times New Roman" w:cs="Times New Roman"/>
                <w:sz w:val="24"/>
                <w:szCs w:val="24"/>
              </w:rPr>
              <w:t>B1</w:t>
            </w:r>
            <w:r w:rsidRPr="00975AB7">
              <w:rPr>
                <w:rFonts w:ascii="Times New Roman" w:hAnsi="Times New Roman" w:cs="Times New Roman"/>
                <w:sz w:val="24"/>
                <w:szCs w:val="24"/>
              </w:rPr>
              <w:t>级</w:t>
            </w:r>
          </w:p>
        </w:tc>
        <w:tc>
          <w:tcPr>
            <w:tcW w:w="587" w:type="pct"/>
            <w:shd w:val="clear" w:color="auto" w:fill="FFFFFF"/>
            <w:vAlign w:val="center"/>
            <w:hideMark/>
          </w:tcPr>
          <w:p w14:paraId="0266643A" w14:textId="77777777" w:rsidR="00390734" w:rsidRPr="00975AB7" w:rsidRDefault="00390734" w:rsidP="002C2D4C">
            <w:pPr>
              <w:snapToGrid w:val="0"/>
              <w:spacing w:line="240" w:lineRule="auto"/>
              <w:jc w:val="center"/>
              <w:rPr>
                <w:rFonts w:ascii="Times New Roman" w:hAnsi="Times New Roman" w:cs="Times New Roman"/>
                <w:sz w:val="24"/>
                <w:szCs w:val="24"/>
              </w:rPr>
            </w:pPr>
            <w:r w:rsidRPr="006B16CD">
              <w:rPr>
                <w:rFonts w:ascii="Times New Roman" w:hAnsi="Times New Roman" w:cs="Times New Roman"/>
                <w:b/>
                <w:sz w:val="24"/>
                <w:szCs w:val="24"/>
              </w:rPr>
              <w:t>15</w:t>
            </w:r>
            <w:r w:rsidRPr="00975AB7">
              <w:rPr>
                <w:rFonts w:ascii="Times New Roman" w:hAnsi="Times New Roman" w:cs="Times New Roman"/>
                <w:sz w:val="24"/>
                <w:szCs w:val="24"/>
              </w:rPr>
              <w:t>万元</w:t>
            </w:r>
          </w:p>
        </w:tc>
        <w:tc>
          <w:tcPr>
            <w:tcW w:w="588" w:type="pct"/>
            <w:vMerge/>
            <w:shd w:val="clear" w:color="auto" w:fill="FFFFFF"/>
            <w:vAlign w:val="center"/>
          </w:tcPr>
          <w:p w14:paraId="2D1FB819" w14:textId="77777777" w:rsidR="00390734" w:rsidRPr="00975AB7" w:rsidRDefault="00390734" w:rsidP="002C2D4C">
            <w:pPr>
              <w:snapToGrid w:val="0"/>
              <w:spacing w:line="240" w:lineRule="auto"/>
              <w:jc w:val="center"/>
              <w:rPr>
                <w:rFonts w:ascii="Times New Roman" w:hAnsi="Times New Roman" w:cs="Times New Roman"/>
                <w:sz w:val="24"/>
                <w:szCs w:val="24"/>
              </w:rPr>
            </w:pPr>
          </w:p>
        </w:tc>
        <w:tc>
          <w:tcPr>
            <w:tcW w:w="955" w:type="pct"/>
            <w:vMerge/>
            <w:shd w:val="clear" w:color="auto" w:fill="FFFFFF"/>
            <w:vAlign w:val="center"/>
          </w:tcPr>
          <w:p w14:paraId="34E6654F" w14:textId="77777777" w:rsidR="00390734" w:rsidRPr="00975AB7" w:rsidRDefault="00390734" w:rsidP="002C2D4C">
            <w:pPr>
              <w:snapToGrid w:val="0"/>
              <w:spacing w:line="240" w:lineRule="auto"/>
              <w:jc w:val="center"/>
              <w:rPr>
                <w:rFonts w:ascii="Times New Roman" w:hAnsi="Times New Roman" w:cs="Times New Roman"/>
                <w:sz w:val="24"/>
                <w:szCs w:val="24"/>
              </w:rPr>
            </w:pPr>
          </w:p>
        </w:tc>
      </w:tr>
    </w:tbl>
    <w:p w14:paraId="332D5446" w14:textId="05BB1969" w:rsidR="007256E4" w:rsidRPr="007256E4" w:rsidRDefault="007256E4" w:rsidP="007256E4">
      <w:pPr>
        <w:pStyle w:val="a9"/>
        <w:snapToGrid w:val="0"/>
        <w:spacing w:line="240" w:lineRule="auto"/>
        <w:ind w:firstLine="554"/>
        <w:rPr>
          <w:rFonts w:ascii="楷体" w:eastAsia="楷体" w:hAnsi="楷体" w:cs="Times New Roman"/>
          <w:b/>
          <w:sz w:val="28"/>
        </w:rPr>
      </w:pPr>
      <w:r w:rsidRPr="007256E4">
        <w:rPr>
          <w:rFonts w:ascii="楷体" w:eastAsia="楷体" w:hAnsi="楷体" w:cs="Times New Roman" w:hint="eastAsia"/>
          <w:b/>
          <w:sz w:val="28"/>
        </w:rPr>
        <w:t>注：论文和科研项目分级按照学校标准予以认定。任务中要求的低级别成果均可用更高级别的成果折算。</w:t>
      </w:r>
    </w:p>
    <w:p w14:paraId="63A340AF" w14:textId="35164A4E" w:rsidR="006B16CD" w:rsidRPr="00975AB7" w:rsidRDefault="007447F9" w:rsidP="006B16CD">
      <w:pPr>
        <w:pStyle w:val="a9"/>
        <w:ind w:firstLine="632"/>
        <w:rPr>
          <w:rFonts w:ascii="Times New Roman" w:hAnsi="Times New Roman" w:cs="Times New Roman"/>
        </w:rPr>
      </w:pPr>
      <w:r w:rsidRPr="00975AB7">
        <w:rPr>
          <w:rFonts w:ascii="Times New Roman" w:hAnsi="Times New Roman" w:cs="Times New Roman"/>
        </w:rPr>
        <w:t>（二）</w:t>
      </w:r>
      <w:r w:rsidR="00390734" w:rsidRPr="00975AB7">
        <w:rPr>
          <w:rFonts w:ascii="Times New Roman" w:hAnsi="Times New Roman" w:cs="Times New Roman"/>
        </w:rPr>
        <w:t>顶尖人才、领军人才、拔尖人才可引进若干博士作为科研助手。骨干人才可引进</w:t>
      </w:r>
      <w:r w:rsidR="00390734" w:rsidRPr="00975AB7">
        <w:rPr>
          <w:rFonts w:ascii="Times New Roman" w:hAnsi="Times New Roman" w:cs="Times New Roman"/>
        </w:rPr>
        <w:t>1</w:t>
      </w:r>
      <w:r w:rsidR="00390734" w:rsidRPr="00975AB7">
        <w:rPr>
          <w:rFonts w:ascii="Times New Roman" w:hAnsi="Times New Roman" w:cs="Times New Roman"/>
        </w:rPr>
        <w:t>名博士作为科研助手。</w:t>
      </w:r>
      <w:r w:rsidR="006B16CD">
        <w:rPr>
          <w:rFonts w:ascii="Times New Roman" w:hAnsi="Times New Roman" w:cs="Times New Roman" w:hint="eastAsia"/>
        </w:rPr>
        <w:t>科研助手须符合本公告引才标准和条件要求。</w:t>
      </w:r>
    </w:p>
    <w:p w14:paraId="48A63D37" w14:textId="6914B86F" w:rsidR="00390734" w:rsidRPr="00975AB7" w:rsidRDefault="00390734" w:rsidP="00390734">
      <w:pPr>
        <w:pStyle w:val="a9"/>
        <w:ind w:firstLine="632"/>
        <w:rPr>
          <w:rFonts w:ascii="Times New Roman" w:hAnsi="Times New Roman" w:cs="Times New Roman"/>
        </w:rPr>
      </w:pPr>
      <w:r w:rsidRPr="00975AB7">
        <w:rPr>
          <w:rFonts w:ascii="Times New Roman" w:hAnsi="Times New Roman" w:cs="Times New Roman"/>
        </w:rPr>
        <w:t>（</w:t>
      </w:r>
      <w:r w:rsidR="007447F9" w:rsidRPr="00975AB7">
        <w:rPr>
          <w:rFonts w:ascii="Times New Roman" w:hAnsi="Times New Roman" w:cs="Times New Roman"/>
        </w:rPr>
        <w:t>三</w:t>
      </w:r>
      <w:r w:rsidRPr="00975AB7">
        <w:rPr>
          <w:rFonts w:ascii="Times New Roman" w:hAnsi="Times New Roman" w:cs="Times New Roman"/>
        </w:rPr>
        <w:t>）引进入才</w:t>
      </w:r>
      <w:r w:rsidR="006D3531">
        <w:rPr>
          <w:rFonts w:ascii="Times New Roman" w:hAnsi="Times New Roman" w:cs="Times New Roman" w:hint="eastAsia"/>
        </w:rPr>
        <w:t>在首聘期的首年内可申请</w:t>
      </w:r>
      <w:proofErr w:type="gramStart"/>
      <w:r w:rsidRPr="00975AB7">
        <w:rPr>
          <w:rFonts w:ascii="Times New Roman" w:hAnsi="Times New Roman" w:cs="Times New Roman"/>
        </w:rPr>
        <w:t>聘任正</w:t>
      </w:r>
      <w:proofErr w:type="gramEnd"/>
      <w:r w:rsidRPr="00975AB7">
        <w:rPr>
          <w:rFonts w:ascii="Times New Roman" w:hAnsi="Times New Roman" w:cs="Times New Roman"/>
        </w:rPr>
        <w:t>高级或副高级专业技术职务。同时，聘期内可按照学校要求申请参加专业技术职务任职资格评审，引进人才在参加专业技术职务任职资格评审时不设指标限制。</w:t>
      </w:r>
    </w:p>
    <w:p w14:paraId="2C873B6D" w14:textId="178EFFC6" w:rsidR="00390734" w:rsidRPr="00975AB7" w:rsidRDefault="00390734" w:rsidP="00390734">
      <w:pPr>
        <w:pStyle w:val="a9"/>
        <w:ind w:firstLine="632"/>
        <w:rPr>
          <w:rFonts w:ascii="Times New Roman" w:hAnsi="Times New Roman" w:cs="Times New Roman"/>
        </w:rPr>
      </w:pPr>
      <w:r w:rsidRPr="00975AB7">
        <w:rPr>
          <w:rFonts w:ascii="Times New Roman" w:hAnsi="Times New Roman" w:cs="Times New Roman"/>
        </w:rPr>
        <w:t>（</w:t>
      </w:r>
      <w:r w:rsidR="007447F9" w:rsidRPr="00975AB7">
        <w:rPr>
          <w:rFonts w:ascii="Times New Roman" w:hAnsi="Times New Roman" w:cs="Times New Roman"/>
        </w:rPr>
        <w:t>四</w:t>
      </w:r>
      <w:r w:rsidRPr="00975AB7">
        <w:rPr>
          <w:rFonts w:ascii="Times New Roman" w:hAnsi="Times New Roman" w:cs="Times New Roman"/>
        </w:rPr>
        <w:t>）引进的优秀博士可遴选为硕士生导师，在聘期内晋升副教授的，可遴选为博士生导师。</w:t>
      </w:r>
    </w:p>
    <w:p w14:paraId="63F707A6" w14:textId="4174AB12" w:rsidR="007447F9" w:rsidRDefault="007447F9" w:rsidP="007447F9">
      <w:pPr>
        <w:pStyle w:val="a9"/>
        <w:ind w:firstLine="632"/>
        <w:rPr>
          <w:rFonts w:ascii="Times New Roman" w:hAnsi="Times New Roman" w:cs="Times New Roman"/>
        </w:rPr>
      </w:pPr>
      <w:r w:rsidRPr="00975AB7">
        <w:rPr>
          <w:rFonts w:ascii="Times New Roman" w:hAnsi="Times New Roman" w:cs="Times New Roman"/>
        </w:rPr>
        <w:t>（五）引进人才子女可按规定入托成都理工大学附属幼儿园，就读成都理工大学附属小学。</w:t>
      </w:r>
    </w:p>
    <w:p w14:paraId="33D3B8DE" w14:textId="6DA4DAD5" w:rsidR="00D6361F" w:rsidRPr="00975AB7" w:rsidRDefault="00D6361F" w:rsidP="007447F9">
      <w:pPr>
        <w:pStyle w:val="a9"/>
        <w:ind w:firstLine="632"/>
        <w:rPr>
          <w:rFonts w:ascii="Times New Roman" w:hAnsi="Times New Roman" w:cs="Times New Roman"/>
        </w:rPr>
      </w:pPr>
      <w:r>
        <w:rPr>
          <w:rFonts w:ascii="Times New Roman" w:hAnsi="Times New Roman" w:cs="Times New Roman" w:hint="eastAsia"/>
        </w:rPr>
        <w:t>（六）</w:t>
      </w:r>
      <w:r w:rsidRPr="00D6361F">
        <w:rPr>
          <w:rFonts w:ascii="Times New Roman" w:hAnsi="Times New Roman" w:cs="Times New Roman" w:hint="eastAsia"/>
        </w:rPr>
        <w:t>学校</w:t>
      </w:r>
      <w:r w:rsidR="00485DC7">
        <w:rPr>
          <w:rFonts w:ascii="Times New Roman" w:hAnsi="Times New Roman" w:cs="Times New Roman" w:hint="eastAsia"/>
        </w:rPr>
        <w:t>为引进人才</w:t>
      </w:r>
      <w:r w:rsidRPr="00D6361F">
        <w:rPr>
          <w:rFonts w:ascii="Times New Roman" w:hAnsi="Times New Roman" w:cs="Times New Roman" w:hint="eastAsia"/>
        </w:rPr>
        <w:t>提供</w:t>
      </w:r>
      <w:r w:rsidR="00485DC7">
        <w:rPr>
          <w:rFonts w:ascii="Times New Roman" w:hAnsi="Times New Roman" w:cs="Times New Roman" w:hint="eastAsia"/>
        </w:rPr>
        <w:t>周转房</w:t>
      </w:r>
      <w:r>
        <w:rPr>
          <w:rFonts w:ascii="Times New Roman" w:hAnsi="Times New Roman" w:cs="Times New Roman" w:hint="eastAsia"/>
        </w:rPr>
        <w:t>，</w:t>
      </w:r>
      <w:r w:rsidRPr="00D6361F">
        <w:rPr>
          <w:rFonts w:ascii="Times New Roman" w:hAnsi="Times New Roman" w:cs="Times New Roman" w:hint="eastAsia"/>
        </w:rPr>
        <w:t>引进人才</w:t>
      </w:r>
      <w:r>
        <w:rPr>
          <w:rFonts w:ascii="Times New Roman" w:hAnsi="Times New Roman" w:cs="Times New Roman" w:hint="eastAsia"/>
        </w:rPr>
        <w:t>可按学校规定申请租住</w:t>
      </w:r>
      <w:r w:rsidRPr="00D6361F">
        <w:rPr>
          <w:rFonts w:ascii="Times New Roman" w:hAnsi="Times New Roman" w:cs="Times New Roman" w:hint="eastAsia"/>
        </w:rPr>
        <w:t>。</w:t>
      </w:r>
    </w:p>
    <w:p w14:paraId="63D13FCF" w14:textId="601A89ED" w:rsidR="00246D0D" w:rsidRPr="00975AB7" w:rsidRDefault="00390734" w:rsidP="00246D0D">
      <w:pPr>
        <w:pStyle w:val="2"/>
        <w:ind w:firstLine="634"/>
        <w:rPr>
          <w:rFonts w:ascii="Times New Roman" w:hAnsi="Times New Roman" w:cs="Times New Roman"/>
        </w:rPr>
      </w:pPr>
      <w:r w:rsidRPr="00975AB7">
        <w:rPr>
          <w:rFonts w:ascii="Times New Roman" w:hAnsi="Times New Roman" w:cs="Times New Roman"/>
        </w:rPr>
        <w:t>五</w:t>
      </w:r>
      <w:r w:rsidR="00246D0D" w:rsidRPr="00975AB7">
        <w:rPr>
          <w:rFonts w:ascii="Times New Roman" w:hAnsi="Times New Roman" w:cs="Times New Roman"/>
        </w:rPr>
        <w:t>、</w:t>
      </w:r>
      <w:r w:rsidR="002B43AF" w:rsidRPr="00975AB7">
        <w:rPr>
          <w:rFonts w:ascii="Times New Roman" w:hAnsi="Times New Roman" w:cs="Times New Roman"/>
        </w:rPr>
        <w:t>引才程序</w:t>
      </w:r>
    </w:p>
    <w:p w14:paraId="6D97DB09" w14:textId="1D1F9196" w:rsidR="006D3531" w:rsidRPr="006D3531" w:rsidRDefault="006D3531" w:rsidP="00571AE8">
      <w:pPr>
        <w:pStyle w:val="3"/>
        <w:ind w:firstLine="634"/>
        <w:rPr>
          <w:rFonts w:ascii="楷体" w:hAnsi="楷体" w:cs="Times New Roman"/>
        </w:rPr>
      </w:pPr>
      <w:r w:rsidRPr="006D3531">
        <w:rPr>
          <w:rFonts w:ascii="楷体" w:hAnsi="楷体" w:hint="eastAsia"/>
        </w:rPr>
        <w:t>（一）</w:t>
      </w:r>
      <w:r w:rsidRPr="006D3531">
        <w:rPr>
          <w:rFonts w:ascii="楷体" w:hAnsi="楷体" w:cs="Times New Roman"/>
        </w:rPr>
        <w:t>A</w:t>
      </w:r>
      <w:r w:rsidRPr="006D3531">
        <w:rPr>
          <w:rFonts w:ascii="楷体" w:hAnsi="楷体" w:cs="Times New Roman" w:hint="eastAsia"/>
        </w:rPr>
        <w:t>类人才</w:t>
      </w:r>
    </w:p>
    <w:p w14:paraId="54CE9C6E" w14:textId="0F513629" w:rsidR="006D3531" w:rsidRDefault="006D3531" w:rsidP="006D3531">
      <w:pPr>
        <w:pStyle w:val="a9"/>
        <w:spacing w:line="550" w:lineRule="exact"/>
        <w:ind w:firstLine="632"/>
      </w:pPr>
      <w:r>
        <w:rPr>
          <w:rFonts w:hint="eastAsia"/>
        </w:rPr>
        <w:t>1</w:t>
      </w:r>
      <w:r>
        <w:t>.</w:t>
      </w:r>
      <w:r w:rsidRPr="008C799F">
        <w:rPr>
          <w:rFonts w:hint="eastAsia"/>
        </w:rPr>
        <w:t>教学科研单位</w:t>
      </w:r>
      <w:r>
        <w:rPr>
          <w:rFonts w:hint="eastAsia"/>
        </w:rPr>
        <w:t>与人才商议并提出</w:t>
      </w:r>
      <w:r w:rsidRPr="008C799F">
        <w:rPr>
          <w:rFonts w:hint="eastAsia"/>
        </w:rPr>
        <w:t>引进</w:t>
      </w:r>
      <w:r>
        <w:rPr>
          <w:rFonts w:hint="eastAsia"/>
        </w:rPr>
        <w:t>意见；</w:t>
      </w:r>
    </w:p>
    <w:p w14:paraId="15541595" w14:textId="3F6A9BD6" w:rsidR="006D3531" w:rsidRDefault="006D3531" w:rsidP="006D3531">
      <w:pPr>
        <w:pStyle w:val="a9"/>
        <w:spacing w:line="550" w:lineRule="exact"/>
        <w:ind w:firstLine="632"/>
      </w:pPr>
      <w:r>
        <w:rPr>
          <w:rFonts w:hint="eastAsia"/>
        </w:rPr>
        <w:t>2</w:t>
      </w:r>
      <w:r>
        <w:t>.</w:t>
      </w:r>
      <w:r>
        <w:rPr>
          <w:rFonts w:hint="eastAsia"/>
        </w:rPr>
        <w:t>报请学校审批；</w:t>
      </w:r>
    </w:p>
    <w:p w14:paraId="75D293BC" w14:textId="31A1E338" w:rsidR="006D3531" w:rsidRPr="006D3531" w:rsidRDefault="006D3531" w:rsidP="006D3531">
      <w:pPr>
        <w:pStyle w:val="a9"/>
        <w:spacing w:line="550" w:lineRule="exact"/>
        <w:ind w:firstLine="632"/>
        <w:rPr>
          <w:noProof/>
        </w:rPr>
      </w:pPr>
      <w:r>
        <w:rPr>
          <w:rFonts w:hint="eastAsia"/>
        </w:rPr>
        <w:t>3</w:t>
      </w:r>
      <w:r>
        <w:t>.</w:t>
      </w:r>
      <w:r>
        <w:rPr>
          <w:rFonts w:hint="eastAsia"/>
        </w:rPr>
        <w:t>签订聘用合同，办理聘用手续。</w:t>
      </w:r>
    </w:p>
    <w:p w14:paraId="614A0F00" w14:textId="1B0C3963" w:rsidR="006D3531" w:rsidRPr="006D3531" w:rsidRDefault="00246D0D" w:rsidP="00571AE8">
      <w:pPr>
        <w:pStyle w:val="3"/>
        <w:ind w:firstLine="634"/>
        <w:rPr>
          <w:rFonts w:ascii="楷体" w:hAnsi="楷体" w:cs="Times New Roman"/>
        </w:rPr>
      </w:pPr>
      <w:r w:rsidRPr="006D3531">
        <w:rPr>
          <w:rFonts w:ascii="楷体" w:hAnsi="楷体" w:cs="Times New Roman"/>
        </w:rPr>
        <w:t>（</w:t>
      </w:r>
      <w:r w:rsidR="006D3531" w:rsidRPr="006D3531">
        <w:rPr>
          <w:rFonts w:ascii="楷体" w:hAnsi="楷体" w:cs="Times New Roman" w:hint="eastAsia"/>
        </w:rPr>
        <w:t>二</w:t>
      </w:r>
      <w:r w:rsidRPr="006D3531">
        <w:rPr>
          <w:rFonts w:ascii="楷体" w:hAnsi="楷体" w:cs="Times New Roman"/>
        </w:rPr>
        <w:t>）</w:t>
      </w:r>
      <w:r w:rsidR="006D3531" w:rsidRPr="006D3531">
        <w:rPr>
          <w:rFonts w:ascii="楷体" w:hAnsi="楷体" w:cs="Times New Roman" w:hint="eastAsia"/>
        </w:rPr>
        <w:t>B、</w:t>
      </w:r>
      <w:r w:rsidR="006D3531" w:rsidRPr="006D3531">
        <w:rPr>
          <w:rFonts w:ascii="楷体" w:hAnsi="楷体" w:cs="Times New Roman"/>
        </w:rPr>
        <w:t>C1</w:t>
      </w:r>
      <w:r w:rsidR="006D3531" w:rsidRPr="006D3531">
        <w:rPr>
          <w:rFonts w:ascii="楷体" w:hAnsi="楷体" w:cs="Times New Roman" w:hint="eastAsia"/>
        </w:rPr>
        <w:t>和</w:t>
      </w:r>
      <w:r w:rsidR="006D3531" w:rsidRPr="006D3531">
        <w:rPr>
          <w:rFonts w:ascii="楷体" w:hAnsi="楷体" w:cs="Times New Roman"/>
        </w:rPr>
        <w:t>C2</w:t>
      </w:r>
      <w:r w:rsidR="006D3531" w:rsidRPr="006D3531">
        <w:rPr>
          <w:rFonts w:ascii="楷体" w:hAnsi="楷体" w:cs="Times New Roman" w:hint="eastAsia"/>
        </w:rPr>
        <w:t>类人才</w:t>
      </w:r>
    </w:p>
    <w:p w14:paraId="4D888679" w14:textId="34EC448F" w:rsidR="00246D0D" w:rsidRPr="00975AB7" w:rsidRDefault="006D3531" w:rsidP="00571AE8">
      <w:pPr>
        <w:pStyle w:val="3"/>
        <w:ind w:firstLine="634"/>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w:t>
      </w:r>
      <w:r w:rsidR="00246D0D" w:rsidRPr="00975AB7">
        <w:rPr>
          <w:rFonts w:ascii="Times New Roman" w:hAnsi="Times New Roman" w:cs="Times New Roman"/>
        </w:rPr>
        <w:t>报名须知</w:t>
      </w:r>
    </w:p>
    <w:p w14:paraId="4C79B32B" w14:textId="69998FCC" w:rsidR="00246D0D" w:rsidRPr="00975AB7" w:rsidRDefault="00246D0D" w:rsidP="00390734">
      <w:pPr>
        <w:pStyle w:val="a9"/>
        <w:wordWrap w:val="0"/>
        <w:ind w:firstLine="632"/>
        <w:rPr>
          <w:rFonts w:ascii="Times New Roman" w:hAnsi="Times New Roman" w:cs="Times New Roman"/>
        </w:rPr>
      </w:pPr>
      <w:r w:rsidRPr="00975AB7">
        <w:rPr>
          <w:rFonts w:ascii="Times New Roman" w:hAnsi="Times New Roman" w:cs="Times New Roman"/>
        </w:rPr>
        <w:t>应聘者登录</w:t>
      </w:r>
      <w:r w:rsidR="00390734" w:rsidRPr="00975AB7">
        <w:rPr>
          <w:rFonts w:ascii="Times New Roman" w:hAnsi="Times New Roman" w:cs="Times New Roman"/>
        </w:rPr>
        <w:t>成都理工大学人才招聘网</w:t>
      </w:r>
      <w:r w:rsidRPr="00975AB7">
        <w:rPr>
          <w:rFonts w:ascii="Times New Roman" w:hAnsi="Times New Roman" w:cs="Times New Roman"/>
        </w:rPr>
        <w:t>（</w:t>
      </w:r>
      <w:hyperlink r:id="rId7" w:history="1">
        <w:r w:rsidR="00390734" w:rsidRPr="00975AB7">
          <w:rPr>
            <w:rStyle w:val="af3"/>
            <w:rFonts w:ascii="Times New Roman" w:hAnsi="Times New Roman" w:cs="Times New Roman"/>
          </w:rPr>
          <w:t>http://hr.cdut.edu.cn</w:t>
        </w:r>
      </w:hyperlink>
      <w:r w:rsidR="00390734" w:rsidRPr="00975AB7">
        <w:rPr>
          <w:rFonts w:ascii="Times New Roman" w:hAnsi="Times New Roman" w:cs="Times New Roman"/>
        </w:rPr>
        <w:t>，下同</w:t>
      </w:r>
      <w:r w:rsidRPr="00975AB7">
        <w:rPr>
          <w:rFonts w:ascii="Times New Roman" w:hAnsi="Times New Roman" w:cs="Times New Roman"/>
        </w:rPr>
        <w:t>）后，请认真阅读本公告，详细了解引才对象、范围、条件以及有关政策规定和有关注意事项等内容，根据自身情况选择符合引才条件和要求的岗位报名，每个应聘者限报</w:t>
      </w:r>
      <w:r w:rsidR="00C64C90" w:rsidRPr="00975AB7">
        <w:rPr>
          <w:rFonts w:ascii="Times New Roman" w:hAnsi="Times New Roman" w:cs="Times New Roman"/>
          <w:b/>
          <w:bCs/>
        </w:rPr>
        <w:t>3</w:t>
      </w:r>
      <w:r w:rsidRPr="00975AB7">
        <w:rPr>
          <w:rFonts w:ascii="Times New Roman" w:hAnsi="Times New Roman" w:cs="Times New Roman"/>
        </w:rPr>
        <w:t>个岗位。</w:t>
      </w:r>
    </w:p>
    <w:p w14:paraId="73DB4EC9" w14:textId="4AC95F13" w:rsidR="00246D0D" w:rsidRPr="00975AB7" w:rsidRDefault="00390734" w:rsidP="00246D0D">
      <w:pPr>
        <w:pStyle w:val="a9"/>
        <w:ind w:firstLine="632"/>
        <w:rPr>
          <w:rFonts w:ascii="Times New Roman" w:hAnsi="Times New Roman" w:cs="Times New Roman"/>
        </w:rPr>
      </w:pPr>
      <w:r w:rsidRPr="00975AB7">
        <w:rPr>
          <w:rFonts w:ascii="Times New Roman" w:hAnsi="Times New Roman" w:cs="Times New Roman"/>
        </w:rPr>
        <w:t>应聘者</w:t>
      </w:r>
      <w:r w:rsidR="00246D0D" w:rsidRPr="00975AB7">
        <w:rPr>
          <w:rFonts w:ascii="Times New Roman" w:hAnsi="Times New Roman" w:cs="Times New Roman"/>
        </w:rPr>
        <w:t>在报名前对本公告内容有不清楚的，可拨打本公告后所列</w:t>
      </w:r>
      <w:r w:rsidR="00246D0D" w:rsidRPr="00975AB7">
        <w:rPr>
          <w:rFonts w:ascii="Times New Roman" w:hAnsi="Times New Roman" w:cs="Times New Roman"/>
        </w:rPr>
        <w:t>“</w:t>
      </w:r>
      <w:r w:rsidR="00246D0D" w:rsidRPr="00975AB7">
        <w:rPr>
          <w:rFonts w:ascii="Times New Roman" w:hAnsi="Times New Roman" w:cs="Times New Roman"/>
        </w:rPr>
        <w:t>咨询电话</w:t>
      </w:r>
      <w:r w:rsidR="00246D0D" w:rsidRPr="00975AB7">
        <w:rPr>
          <w:rFonts w:ascii="Times New Roman" w:hAnsi="Times New Roman" w:cs="Times New Roman"/>
        </w:rPr>
        <w:t>”</w:t>
      </w:r>
      <w:r w:rsidR="00246D0D" w:rsidRPr="00975AB7">
        <w:rPr>
          <w:rFonts w:ascii="Times New Roman" w:hAnsi="Times New Roman" w:cs="Times New Roman"/>
        </w:rPr>
        <w:t>进行咨询。</w:t>
      </w:r>
    </w:p>
    <w:p w14:paraId="6AF09671" w14:textId="2AADFA59" w:rsidR="00246D0D" w:rsidRPr="00975AB7" w:rsidRDefault="00246D0D" w:rsidP="00246D0D">
      <w:pPr>
        <w:pStyle w:val="a9"/>
        <w:ind w:firstLine="632"/>
        <w:rPr>
          <w:rFonts w:ascii="Times New Roman" w:hAnsi="Times New Roman" w:cs="Times New Roman"/>
        </w:rPr>
      </w:pPr>
      <w:r w:rsidRPr="00975AB7">
        <w:rPr>
          <w:rFonts w:ascii="Times New Roman" w:hAnsi="Times New Roman" w:cs="Times New Roman"/>
        </w:rPr>
        <w:t>在</w:t>
      </w:r>
      <w:r w:rsidR="00390734" w:rsidRPr="00975AB7">
        <w:rPr>
          <w:rFonts w:ascii="Times New Roman" w:hAnsi="Times New Roman" w:cs="Times New Roman"/>
        </w:rPr>
        <w:t>引才</w:t>
      </w:r>
      <w:r w:rsidRPr="00975AB7">
        <w:rPr>
          <w:rFonts w:ascii="Times New Roman" w:hAnsi="Times New Roman" w:cs="Times New Roman"/>
        </w:rPr>
        <w:t>的任何环节发现</w:t>
      </w:r>
      <w:r w:rsidR="00390734" w:rsidRPr="00975AB7">
        <w:rPr>
          <w:rFonts w:ascii="Times New Roman" w:hAnsi="Times New Roman" w:cs="Times New Roman"/>
        </w:rPr>
        <w:t>应聘者</w:t>
      </w:r>
      <w:r w:rsidRPr="00975AB7">
        <w:rPr>
          <w:rFonts w:ascii="Times New Roman" w:hAnsi="Times New Roman" w:cs="Times New Roman"/>
        </w:rPr>
        <w:t>不符合</w:t>
      </w:r>
      <w:r w:rsidR="00390734" w:rsidRPr="00975AB7">
        <w:rPr>
          <w:rFonts w:ascii="Times New Roman" w:hAnsi="Times New Roman" w:cs="Times New Roman"/>
        </w:rPr>
        <w:t>应聘</w:t>
      </w:r>
      <w:r w:rsidRPr="00975AB7">
        <w:rPr>
          <w:rFonts w:ascii="Times New Roman" w:hAnsi="Times New Roman" w:cs="Times New Roman"/>
        </w:rPr>
        <w:t>条件、弄虚作假、违反回避制度的，</w:t>
      </w:r>
      <w:r w:rsidR="00390734" w:rsidRPr="00975AB7">
        <w:rPr>
          <w:rFonts w:ascii="Times New Roman" w:hAnsi="Times New Roman" w:cs="Times New Roman"/>
        </w:rPr>
        <w:t>应聘</w:t>
      </w:r>
      <w:r w:rsidRPr="00975AB7">
        <w:rPr>
          <w:rFonts w:ascii="Times New Roman" w:hAnsi="Times New Roman" w:cs="Times New Roman"/>
        </w:rPr>
        <w:t>或聘用资格一律无效，且责任自负。</w:t>
      </w:r>
    </w:p>
    <w:p w14:paraId="6F69F342" w14:textId="401BFFF4" w:rsidR="00390734" w:rsidRPr="00975AB7" w:rsidRDefault="006D3531" w:rsidP="00571AE8">
      <w:pPr>
        <w:pStyle w:val="3"/>
        <w:ind w:firstLine="634"/>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w:t>
      </w:r>
      <w:r w:rsidR="00390734" w:rsidRPr="00975AB7">
        <w:rPr>
          <w:rFonts w:ascii="Times New Roman" w:hAnsi="Times New Roman" w:cs="Times New Roman"/>
        </w:rPr>
        <w:t>报名方式</w:t>
      </w:r>
    </w:p>
    <w:p w14:paraId="6D89C243" w14:textId="531B35AC" w:rsidR="00246D0D" w:rsidRPr="00975AB7" w:rsidRDefault="00246D0D" w:rsidP="00246D0D">
      <w:pPr>
        <w:pStyle w:val="a9"/>
        <w:ind w:firstLine="632"/>
        <w:rPr>
          <w:rFonts w:ascii="Times New Roman" w:hAnsi="Times New Roman" w:cs="Times New Roman"/>
        </w:rPr>
      </w:pPr>
      <w:r w:rsidRPr="00975AB7">
        <w:rPr>
          <w:rFonts w:ascii="Times New Roman" w:hAnsi="Times New Roman" w:cs="Times New Roman"/>
        </w:rPr>
        <w:t>自</w:t>
      </w:r>
      <w:r w:rsidR="00390734" w:rsidRPr="00975AB7">
        <w:rPr>
          <w:rFonts w:ascii="Times New Roman" w:hAnsi="Times New Roman" w:cs="Times New Roman"/>
        </w:rPr>
        <w:t>本公告发布之日起</w:t>
      </w:r>
      <w:r w:rsidRPr="00975AB7">
        <w:rPr>
          <w:rFonts w:ascii="Times New Roman" w:hAnsi="Times New Roman" w:cs="Times New Roman"/>
        </w:rPr>
        <w:t>至</w:t>
      </w:r>
      <w:r w:rsidRPr="002A49F9">
        <w:rPr>
          <w:rFonts w:ascii="Times New Roman" w:hAnsi="Times New Roman" w:cs="Times New Roman"/>
          <w:b/>
        </w:rPr>
        <w:t>202</w:t>
      </w:r>
      <w:r w:rsidR="00390734" w:rsidRPr="002A49F9">
        <w:rPr>
          <w:rFonts w:ascii="Times New Roman" w:hAnsi="Times New Roman" w:cs="Times New Roman"/>
          <w:b/>
        </w:rPr>
        <w:t>2</w:t>
      </w:r>
      <w:r w:rsidRPr="00975AB7">
        <w:rPr>
          <w:rFonts w:ascii="Times New Roman" w:hAnsi="Times New Roman" w:cs="Times New Roman"/>
        </w:rPr>
        <w:t>年</w:t>
      </w:r>
      <w:r w:rsidR="00390734" w:rsidRPr="002A49F9">
        <w:rPr>
          <w:rFonts w:ascii="Times New Roman" w:hAnsi="Times New Roman" w:cs="Times New Roman"/>
          <w:b/>
        </w:rPr>
        <w:t>3</w:t>
      </w:r>
      <w:r w:rsidRPr="00975AB7">
        <w:rPr>
          <w:rFonts w:ascii="Times New Roman" w:hAnsi="Times New Roman" w:cs="Times New Roman"/>
        </w:rPr>
        <w:t>月</w:t>
      </w:r>
      <w:r w:rsidRPr="002A49F9">
        <w:rPr>
          <w:rFonts w:ascii="Times New Roman" w:hAnsi="Times New Roman" w:cs="Times New Roman"/>
          <w:b/>
        </w:rPr>
        <w:t>31</w:t>
      </w:r>
      <w:r w:rsidRPr="00975AB7">
        <w:rPr>
          <w:rFonts w:ascii="Times New Roman" w:hAnsi="Times New Roman" w:cs="Times New Roman"/>
        </w:rPr>
        <w:t>日</w:t>
      </w:r>
      <w:r w:rsidR="00390734" w:rsidRPr="00975AB7">
        <w:rPr>
          <w:rFonts w:ascii="Times New Roman" w:hAnsi="Times New Roman" w:cs="Times New Roman"/>
        </w:rPr>
        <w:t>止</w:t>
      </w:r>
      <w:r w:rsidRPr="00975AB7">
        <w:rPr>
          <w:rFonts w:ascii="Times New Roman" w:hAnsi="Times New Roman" w:cs="Times New Roman"/>
        </w:rPr>
        <w:t>，</w:t>
      </w:r>
      <w:r w:rsidR="00390734" w:rsidRPr="00975AB7">
        <w:rPr>
          <w:rFonts w:ascii="Times New Roman" w:hAnsi="Times New Roman" w:cs="Times New Roman"/>
        </w:rPr>
        <w:t>采用网上报名为主的方式接收应聘简历，请</w:t>
      </w:r>
      <w:r w:rsidRPr="00975AB7">
        <w:rPr>
          <w:rFonts w:ascii="Times New Roman" w:hAnsi="Times New Roman" w:cs="Times New Roman"/>
        </w:rPr>
        <w:t>应聘者登陆成都理工大学人才招聘网</w:t>
      </w:r>
      <w:r w:rsidR="00390734" w:rsidRPr="00975AB7">
        <w:rPr>
          <w:rFonts w:ascii="Times New Roman" w:hAnsi="Times New Roman" w:cs="Times New Roman"/>
        </w:rPr>
        <w:t>，如实、准确、完整</w:t>
      </w:r>
      <w:r w:rsidRPr="00975AB7">
        <w:rPr>
          <w:rFonts w:ascii="Times New Roman" w:hAnsi="Times New Roman" w:cs="Times New Roman"/>
        </w:rPr>
        <w:t>填报个人</w:t>
      </w:r>
      <w:r w:rsidR="00390734" w:rsidRPr="00975AB7">
        <w:rPr>
          <w:rFonts w:ascii="Times New Roman" w:hAnsi="Times New Roman" w:cs="Times New Roman"/>
        </w:rPr>
        <w:t>信息</w:t>
      </w:r>
      <w:r w:rsidRPr="00975AB7">
        <w:rPr>
          <w:rFonts w:ascii="Times New Roman" w:hAnsi="Times New Roman" w:cs="Times New Roman"/>
        </w:rPr>
        <w:t>，</w:t>
      </w:r>
      <w:r w:rsidR="00390734" w:rsidRPr="00975AB7">
        <w:rPr>
          <w:rFonts w:ascii="Times New Roman" w:hAnsi="Times New Roman" w:cs="Times New Roman"/>
        </w:rPr>
        <w:t>按系统提示和要求上</w:t>
      </w:r>
      <w:proofErr w:type="gramStart"/>
      <w:r w:rsidR="00390734" w:rsidRPr="00975AB7">
        <w:rPr>
          <w:rFonts w:ascii="Times New Roman" w:hAnsi="Times New Roman" w:cs="Times New Roman"/>
        </w:rPr>
        <w:t>传相关</w:t>
      </w:r>
      <w:proofErr w:type="gramEnd"/>
      <w:r w:rsidR="00390734" w:rsidRPr="00975AB7">
        <w:rPr>
          <w:rFonts w:ascii="Times New Roman" w:hAnsi="Times New Roman" w:cs="Times New Roman"/>
        </w:rPr>
        <w:t>资料，认真核对并确认无误后提交</w:t>
      </w:r>
      <w:r w:rsidRPr="00975AB7">
        <w:rPr>
          <w:rFonts w:ascii="Times New Roman" w:hAnsi="Times New Roman" w:cs="Times New Roman"/>
        </w:rPr>
        <w:t>。</w:t>
      </w:r>
    </w:p>
    <w:p w14:paraId="55E6D915" w14:textId="4F5C81D0" w:rsidR="00390734" w:rsidRPr="00975AB7" w:rsidRDefault="006D3531" w:rsidP="00571AE8">
      <w:pPr>
        <w:pStyle w:val="3"/>
        <w:ind w:firstLine="634"/>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w:t>
      </w:r>
      <w:r w:rsidR="001F2A97" w:rsidRPr="00975AB7">
        <w:rPr>
          <w:rFonts w:ascii="Times New Roman" w:hAnsi="Times New Roman" w:cs="Times New Roman"/>
        </w:rPr>
        <w:t>资格审</w:t>
      </w:r>
      <w:r w:rsidR="00535B80" w:rsidRPr="00975AB7">
        <w:rPr>
          <w:rFonts w:ascii="Times New Roman" w:hAnsi="Times New Roman" w:cs="Times New Roman"/>
        </w:rPr>
        <w:t>查</w:t>
      </w:r>
      <w:r w:rsidR="002B43AF" w:rsidRPr="00975AB7">
        <w:rPr>
          <w:rFonts w:ascii="Times New Roman" w:hAnsi="Times New Roman" w:cs="Times New Roman"/>
        </w:rPr>
        <w:t>（复核）与学术审核</w:t>
      </w:r>
    </w:p>
    <w:p w14:paraId="2F599196" w14:textId="77777777" w:rsidR="00A122DA" w:rsidRPr="00975AB7" w:rsidRDefault="00535B80" w:rsidP="00246D0D">
      <w:pPr>
        <w:pStyle w:val="a9"/>
        <w:ind w:firstLine="632"/>
        <w:rPr>
          <w:rFonts w:ascii="Times New Roman" w:hAnsi="Times New Roman" w:cs="Times New Roman"/>
        </w:rPr>
      </w:pPr>
      <w:r w:rsidRPr="00975AB7">
        <w:rPr>
          <w:rFonts w:ascii="Times New Roman" w:hAnsi="Times New Roman" w:cs="Times New Roman"/>
        </w:rPr>
        <w:t>学校各教学科研单位根据应聘者学科专业背景、研究方向及学术业绩等条件，结合人才梯队及学科专业等实际需要，对拟引进人才的应聘资格进行审查</w:t>
      </w:r>
      <w:r w:rsidR="00A122DA" w:rsidRPr="00975AB7">
        <w:rPr>
          <w:rFonts w:ascii="Times New Roman" w:hAnsi="Times New Roman" w:cs="Times New Roman"/>
        </w:rPr>
        <w:t>，并进行学术审核。</w:t>
      </w:r>
    </w:p>
    <w:p w14:paraId="034ABA1B" w14:textId="77777777" w:rsidR="00A122DA" w:rsidRPr="00975AB7" w:rsidRDefault="00A122DA" w:rsidP="00A122DA">
      <w:pPr>
        <w:pStyle w:val="a9"/>
        <w:ind w:firstLine="632"/>
        <w:rPr>
          <w:rFonts w:ascii="Times New Roman" w:hAnsi="Times New Roman" w:cs="Times New Roman"/>
        </w:rPr>
      </w:pPr>
      <w:r w:rsidRPr="00975AB7">
        <w:rPr>
          <w:rFonts w:ascii="Times New Roman" w:hAnsi="Times New Roman" w:cs="Times New Roman"/>
        </w:rPr>
        <w:t>学校</w:t>
      </w:r>
      <w:r w:rsidR="00535B80" w:rsidRPr="00975AB7">
        <w:rPr>
          <w:rFonts w:ascii="Times New Roman" w:hAnsi="Times New Roman" w:cs="Times New Roman"/>
        </w:rPr>
        <w:t>党委教师工作部、人事处</w:t>
      </w:r>
      <w:r w:rsidRPr="00975AB7">
        <w:rPr>
          <w:rFonts w:ascii="Times New Roman" w:hAnsi="Times New Roman" w:cs="Times New Roman"/>
        </w:rPr>
        <w:t>依照学校本公告及引才相关规定，对各教学科研单位提交的拟引进人才相关材料进行复核。</w:t>
      </w:r>
    </w:p>
    <w:p w14:paraId="0DD27E61" w14:textId="35966792" w:rsidR="00130B13" w:rsidRPr="00975AB7" w:rsidRDefault="006D3531" w:rsidP="00571AE8">
      <w:pPr>
        <w:pStyle w:val="3"/>
        <w:ind w:firstLine="634"/>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w:t>
      </w:r>
      <w:r w:rsidR="00130B13" w:rsidRPr="00975AB7">
        <w:rPr>
          <w:rFonts w:ascii="Times New Roman" w:hAnsi="Times New Roman" w:cs="Times New Roman"/>
        </w:rPr>
        <w:t>考核</w:t>
      </w:r>
    </w:p>
    <w:p w14:paraId="2CB20038" w14:textId="41B2AEA6" w:rsidR="002B43AF" w:rsidRPr="00975AB7" w:rsidRDefault="00B6790B" w:rsidP="00130B13">
      <w:pPr>
        <w:pStyle w:val="a9"/>
        <w:ind w:firstLine="632"/>
        <w:rPr>
          <w:rFonts w:ascii="Times New Roman" w:hAnsi="Times New Roman" w:cs="Times New Roman"/>
        </w:rPr>
      </w:pPr>
      <w:r w:rsidRPr="00975AB7">
        <w:rPr>
          <w:rFonts w:ascii="Times New Roman" w:hAnsi="Times New Roman" w:cs="Times New Roman"/>
        </w:rPr>
        <w:t>采取</w:t>
      </w:r>
      <w:r w:rsidR="002B43AF" w:rsidRPr="00975AB7">
        <w:rPr>
          <w:rFonts w:ascii="Times New Roman" w:hAnsi="Times New Roman" w:cs="Times New Roman"/>
        </w:rPr>
        <w:t>综合答辩、专业试讲、学术讲座、心理测评等</w:t>
      </w:r>
      <w:r w:rsidRPr="00975AB7">
        <w:rPr>
          <w:rFonts w:ascii="Times New Roman" w:hAnsi="Times New Roman" w:cs="Times New Roman"/>
        </w:rPr>
        <w:t>方式</w:t>
      </w:r>
      <w:r w:rsidR="002B43AF" w:rsidRPr="00975AB7">
        <w:rPr>
          <w:rFonts w:ascii="Times New Roman" w:hAnsi="Times New Roman" w:cs="Times New Roman"/>
        </w:rPr>
        <w:t>对拟引进人才进行综合</w:t>
      </w:r>
      <w:r w:rsidRPr="00975AB7">
        <w:rPr>
          <w:rFonts w:ascii="Times New Roman" w:hAnsi="Times New Roman" w:cs="Times New Roman"/>
        </w:rPr>
        <w:t>考核，</w:t>
      </w:r>
      <w:r w:rsidR="002B43AF" w:rsidRPr="00975AB7">
        <w:rPr>
          <w:rFonts w:ascii="Times New Roman" w:hAnsi="Times New Roman" w:cs="Times New Roman"/>
        </w:rPr>
        <w:t>具体工作由各教学科研单位按学校有关规定组织实施。</w:t>
      </w:r>
    </w:p>
    <w:p w14:paraId="7EE2F0E4" w14:textId="1A6352A0" w:rsidR="002B43AF" w:rsidRPr="00975AB7" w:rsidRDefault="006D3531" w:rsidP="00571AE8">
      <w:pPr>
        <w:pStyle w:val="3"/>
        <w:ind w:firstLine="634"/>
        <w:rPr>
          <w:rFonts w:ascii="Times New Roman" w:hAnsi="Times New Roman" w:cs="Times New Roman"/>
        </w:rPr>
      </w:pPr>
      <w:r>
        <w:rPr>
          <w:rFonts w:ascii="Times New Roman" w:hAnsi="Times New Roman" w:cs="Times New Roman" w:hint="eastAsia"/>
        </w:rPr>
        <w:t>5</w:t>
      </w:r>
      <w:r>
        <w:rPr>
          <w:rFonts w:ascii="Times New Roman" w:hAnsi="Times New Roman" w:cs="Times New Roman"/>
        </w:rPr>
        <w:t>.</w:t>
      </w:r>
      <w:r w:rsidR="002B43AF" w:rsidRPr="00975AB7">
        <w:rPr>
          <w:rFonts w:ascii="Times New Roman" w:hAnsi="Times New Roman" w:cs="Times New Roman"/>
        </w:rPr>
        <w:t>体检</w:t>
      </w:r>
    </w:p>
    <w:p w14:paraId="579A6D58" w14:textId="77777777" w:rsidR="00571AE8" w:rsidRPr="00975AB7" w:rsidRDefault="00571AE8" w:rsidP="00571AE8">
      <w:pPr>
        <w:spacing w:line="560" w:lineRule="exact"/>
        <w:ind w:firstLineChars="200" w:firstLine="632"/>
        <w:rPr>
          <w:rFonts w:ascii="Times New Roman" w:hAnsi="Times New Roman" w:cs="Times New Roman"/>
          <w:szCs w:val="30"/>
        </w:rPr>
      </w:pPr>
      <w:r w:rsidRPr="00975AB7">
        <w:rPr>
          <w:rFonts w:ascii="Times New Roman" w:hAnsi="Times New Roman" w:cs="Times New Roman"/>
          <w:color w:val="000000"/>
        </w:rPr>
        <w:t>体检的项目和</w:t>
      </w:r>
      <w:r w:rsidRPr="00975AB7">
        <w:rPr>
          <w:rFonts w:ascii="Times New Roman" w:hAnsi="Times New Roman" w:cs="Times New Roman"/>
          <w:szCs w:val="30"/>
        </w:rPr>
        <w:t>体检标准参照《四川省教育厅关于印发〈四川省申请认定教师资格人员体检办法〉的通知》（</w:t>
      </w:r>
      <w:proofErr w:type="gramStart"/>
      <w:r w:rsidRPr="00975AB7">
        <w:rPr>
          <w:rFonts w:ascii="Times New Roman" w:hAnsi="Times New Roman" w:cs="Times New Roman"/>
          <w:szCs w:val="30"/>
        </w:rPr>
        <w:t>川教〔</w:t>
      </w:r>
      <w:r w:rsidRPr="00975AB7">
        <w:rPr>
          <w:rFonts w:ascii="Times New Roman" w:hAnsi="Times New Roman" w:cs="Times New Roman"/>
          <w:szCs w:val="30"/>
        </w:rPr>
        <w:t>2004</w:t>
      </w:r>
      <w:r w:rsidRPr="00975AB7">
        <w:rPr>
          <w:rFonts w:ascii="Times New Roman" w:hAnsi="Times New Roman" w:cs="Times New Roman"/>
          <w:szCs w:val="30"/>
        </w:rPr>
        <w:t>〕</w:t>
      </w:r>
      <w:proofErr w:type="gramEnd"/>
      <w:r w:rsidRPr="00975AB7">
        <w:rPr>
          <w:rFonts w:ascii="Times New Roman" w:hAnsi="Times New Roman" w:cs="Times New Roman"/>
          <w:szCs w:val="30"/>
        </w:rPr>
        <w:t>295</w:t>
      </w:r>
      <w:r w:rsidRPr="00975AB7">
        <w:rPr>
          <w:rFonts w:ascii="Times New Roman" w:hAnsi="Times New Roman" w:cs="Times New Roman"/>
          <w:szCs w:val="30"/>
        </w:rPr>
        <w:t>号）、《四川省教育厅关于调整〈四川省申请认定教师资格人员体检工作指导意见〉的通知》（</w:t>
      </w:r>
      <w:proofErr w:type="gramStart"/>
      <w:r w:rsidRPr="00975AB7">
        <w:rPr>
          <w:rFonts w:ascii="Times New Roman" w:hAnsi="Times New Roman" w:cs="Times New Roman"/>
          <w:szCs w:val="30"/>
        </w:rPr>
        <w:t>川教〔</w:t>
      </w:r>
      <w:r w:rsidRPr="00975AB7">
        <w:rPr>
          <w:rFonts w:ascii="Times New Roman" w:hAnsi="Times New Roman" w:cs="Times New Roman"/>
          <w:szCs w:val="30"/>
        </w:rPr>
        <w:t>2007</w:t>
      </w:r>
      <w:r w:rsidRPr="00975AB7">
        <w:rPr>
          <w:rFonts w:ascii="Times New Roman" w:hAnsi="Times New Roman" w:cs="Times New Roman"/>
          <w:szCs w:val="30"/>
        </w:rPr>
        <w:t>〕</w:t>
      </w:r>
      <w:proofErr w:type="gramEnd"/>
      <w:r w:rsidRPr="00975AB7">
        <w:rPr>
          <w:rFonts w:ascii="Times New Roman" w:hAnsi="Times New Roman" w:cs="Times New Roman"/>
          <w:szCs w:val="30"/>
        </w:rPr>
        <w:t>102</w:t>
      </w:r>
      <w:r w:rsidRPr="00975AB7">
        <w:rPr>
          <w:rFonts w:ascii="Times New Roman" w:hAnsi="Times New Roman" w:cs="Times New Roman"/>
          <w:szCs w:val="30"/>
        </w:rPr>
        <w:t>号）、《四川省教育厅关于调整〈四川省申请认定教师资格人员体检工作指导意见〉有关条款的通知》（</w:t>
      </w:r>
      <w:proofErr w:type="gramStart"/>
      <w:r w:rsidRPr="00975AB7">
        <w:rPr>
          <w:rFonts w:ascii="Times New Roman" w:hAnsi="Times New Roman" w:cs="Times New Roman"/>
          <w:szCs w:val="30"/>
        </w:rPr>
        <w:t>川教〔</w:t>
      </w:r>
      <w:r w:rsidRPr="00975AB7">
        <w:rPr>
          <w:rFonts w:ascii="Times New Roman" w:hAnsi="Times New Roman" w:cs="Times New Roman"/>
          <w:szCs w:val="30"/>
        </w:rPr>
        <w:t>2010</w:t>
      </w:r>
      <w:r w:rsidRPr="00975AB7">
        <w:rPr>
          <w:rFonts w:ascii="Times New Roman" w:hAnsi="Times New Roman" w:cs="Times New Roman"/>
          <w:szCs w:val="30"/>
        </w:rPr>
        <w:t>〕</w:t>
      </w:r>
      <w:proofErr w:type="gramEnd"/>
      <w:r w:rsidRPr="00975AB7">
        <w:rPr>
          <w:rFonts w:ascii="Times New Roman" w:hAnsi="Times New Roman" w:cs="Times New Roman"/>
          <w:szCs w:val="30"/>
        </w:rPr>
        <w:t>26</w:t>
      </w:r>
      <w:r w:rsidRPr="00975AB7">
        <w:rPr>
          <w:rFonts w:ascii="Times New Roman" w:hAnsi="Times New Roman" w:cs="Times New Roman"/>
          <w:szCs w:val="30"/>
        </w:rPr>
        <w:t>号）、《关于进一步规范入学和就业体检项目维护乙肝表面抗原携带者入学和就业权利的通知》（</w:t>
      </w:r>
      <w:proofErr w:type="gramStart"/>
      <w:r w:rsidRPr="00975AB7">
        <w:rPr>
          <w:rFonts w:ascii="Times New Roman" w:hAnsi="Times New Roman" w:cs="Times New Roman"/>
          <w:szCs w:val="30"/>
        </w:rPr>
        <w:t>人社部</w:t>
      </w:r>
      <w:proofErr w:type="gramEnd"/>
      <w:r w:rsidRPr="00975AB7">
        <w:rPr>
          <w:rFonts w:ascii="Times New Roman" w:hAnsi="Times New Roman" w:cs="Times New Roman"/>
          <w:szCs w:val="30"/>
        </w:rPr>
        <w:t>发〔</w:t>
      </w:r>
      <w:r w:rsidRPr="00975AB7">
        <w:rPr>
          <w:rFonts w:ascii="Times New Roman" w:hAnsi="Times New Roman" w:cs="Times New Roman"/>
          <w:szCs w:val="30"/>
        </w:rPr>
        <w:t>2010</w:t>
      </w:r>
      <w:r w:rsidRPr="00975AB7">
        <w:rPr>
          <w:rFonts w:ascii="Times New Roman" w:hAnsi="Times New Roman" w:cs="Times New Roman"/>
          <w:szCs w:val="30"/>
        </w:rPr>
        <w:t>〕</w:t>
      </w:r>
      <w:r w:rsidRPr="00975AB7">
        <w:rPr>
          <w:rFonts w:ascii="Times New Roman" w:hAnsi="Times New Roman" w:cs="Times New Roman"/>
          <w:szCs w:val="30"/>
        </w:rPr>
        <w:t>12</w:t>
      </w:r>
      <w:r w:rsidRPr="00975AB7">
        <w:rPr>
          <w:rFonts w:ascii="Times New Roman" w:hAnsi="Times New Roman" w:cs="Times New Roman"/>
          <w:szCs w:val="30"/>
        </w:rPr>
        <w:t>号）</w:t>
      </w:r>
      <w:r w:rsidRPr="00975AB7">
        <w:rPr>
          <w:rFonts w:ascii="Times New Roman" w:hAnsi="Times New Roman" w:cs="Times New Roman"/>
          <w:color w:val="000000"/>
        </w:rPr>
        <w:t>和</w:t>
      </w:r>
      <w:r w:rsidRPr="00975AB7">
        <w:rPr>
          <w:rFonts w:ascii="Times New Roman" w:hAnsi="Times New Roman" w:cs="Times New Roman"/>
          <w:szCs w:val="30"/>
        </w:rPr>
        <w:t>《关于对怀孕考生参加体检有关问题的复函》（国</w:t>
      </w:r>
      <w:proofErr w:type="gramStart"/>
      <w:r w:rsidRPr="00975AB7">
        <w:rPr>
          <w:rFonts w:ascii="Times New Roman" w:hAnsi="Times New Roman" w:cs="Times New Roman"/>
          <w:szCs w:val="30"/>
        </w:rPr>
        <w:t>公考录函</w:t>
      </w:r>
      <w:proofErr w:type="gramEnd"/>
      <w:r w:rsidRPr="00975AB7">
        <w:rPr>
          <w:rFonts w:ascii="Times New Roman" w:hAnsi="Times New Roman" w:cs="Times New Roman"/>
          <w:szCs w:val="30"/>
        </w:rPr>
        <w:t>〔</w:t>
      </w:r>
      <w:r w:rsidRPr="00975AB7">
        <w:rPr>
          <w:rFonts w:ascii="Times New Roman" w:hAnsi="Times New Roman" w:cs="Times New Roman"/>
          <w:szCs w:val="30"/>
        </w:rPr>
        <w:t>2009</w:t>
      </w:r>
      <w:r w:rsidRPr="00975AB7">
        <w:rPr>
          <w:rFonts w:ascii="Times New Roman" w:hAnsi="Times New Roman" w:cs="Times New Roman"/>
          <w:szCs w:val="30"/>
        </w:rPr>
        <w:t>〕</w:t>
      </w:r>
      <w:r w:rsidRPr="00975AB7">
        <w:rPr>
          <w:rFonts w:ascii="Times New Roman" w:hAnsi="Times New Roman" w:cs="Times New Roman"/>
          <w:szCs w:val="30"/>
        </w:rPr>
        <w:t>07</w:t>
      </w:r>
      <w:r w:rsidRPr="00975AB7">
        <w:rPr>
          <w:rFonts w:ascii="Times New Roman" w:hAnsi="Times New Roman" w:cs="Times New Roman"/>
          <w:szCs w:val="30"/>
        </w:rPr>
        <w:t>号）</w:t>
      </w:r>
      <w:r w:rsidRPr="00975AB7">
        <w:rPr>
          <w:rFonts w:ascii="Times New Roman" w:hAnsi="Times New Roman" w:cs="Times New Roman"/>
          <w:color w:val="000000"/>
        </w:rPr>
        <w:t>的要求</w:t>
      </w:r>
      <w:r w:rsidRPr="00975AB7">
        <w:rPr>
          <w:rFonts w:ascii="Times New Roman" w:hAnsi="Times New Roman" w:cs="Times New Roman"/>
          <w:szCs w:val="30"/>
        </w:rPr>
        <w:t>执行。其中，乙肝检测项目按</w:t>
      </w:r>
      <w:proofErr w:type="gramStart"/>
      <w:r w:rsidRPr="00975AB7">
        <w:rPr>
          <w:rFonts w:ascii="Times New Roman" w:hAnsi="Times New Roman" w:cs="Times New Roman"/>
          <w:szCs w:val="30"/>
        </w:rPr>
        <w:t>国家人社部</w:t>
      </w:r>
      <w:proofErr w:type="gramEnd"/>
      <w:r w:rsidRPr="00975AB7">
        <w:rPr>
          <w:rFonts w:ascii="Times New Roman" w:hAnsi="Times New Roman" w:cs="Times New Roman"/>
          <w:szCs w:val="30"/>
        </w:rPr>
        <w:t>、教育部和卫生部《关于进一步规范入学和就业体检项目维护乙肝表面抗原携带者入学和就业权利的通知》的要求执行。</w:t>
      </w:r>
    </w:p>
    <w:p w14:paraId="0A9A74E9" w14:textId="4BACF0EE" w:rsidR="00571AE8" w:rsidRPr="00975AB7" w:rsidRDefault="00571AE8" w:rsidP="00571AE8">
      <w:pPr>
        <w:spacing w:line="560" w:lineRule="exact"/>
        <w:ind w:firstLineChars="200" w:firstLine="632"/>
        <w:rPr>
          <w:rFonts w:ascii="Times New Roman" w:hAnsi="Times New Roman" w:cs="Times New Roman"/>
          <w:szCs w:val="30"/>
        </w:rPr>
      </w:pPr>
      <w:r w:rsidRPr="00975AB7">
        <w:rPr>
          <w:rFonts w:ascii="Times New Roman" w:hAnsi="Times New Roman" w:cs="Times New Roman"/>
          <w:szCs w:val="30"/>
        </w:rPr>
        <w:t>体检由成都理工大学组织在指定医院进行。未按规定时间到指定地点参加体检，以及未在规定的期限内完成规定项目体检的应聘者，视为自动弃权。</w:t>
      </w:r>
    </w:p>
    <w:p w14:paraId="4915C990" w14:textId="0EEE314B" w:rsidR="00F53FC1" w:rsidRPr="00975AB7" w:rsidRDefault="006D3531" w:rsidP="00F53FC1">
      <w:pPr>
        <w:pStyle w:val="3"/>
        <w:ind w:firstLine="634"/>
        <w:rPr>
          <w:rFonts w:ascii="Times New Roman" w:hAnsi="Times New Roman" w:cs="Times New Roman"/>
        </w:rPr>
      </w:pPr>
      <w:r>
        <w:rPr>
          <w:rFonts w:ascii="Times New Roman" w:hAnsi="Times New Roman" w:cs="Times New Roman" w:hint="eastAsia"/>
        </w:rPr>
        <w:t>6</w:t>
      </w:r>
      <w:r>
        <w:rPr>
          <w:rFonts w:ascii="Times New Roman" w:hAnsi="Times New Roman" w:cs="Times New Roman"/>
        </w:rPr>
        <w:t>.</w:t>
      </w:r>
      <w:r w:rsidR="00F53FC1" w:rsidRPr="00975AB7">
        <w:rPr>
          <w:rFonts w:ascii="Times New Roman" w:hAnsi="Times New Roman" w:cs="Times New Roman"/>
        </w:rPr>
        <w:t>审批与聘用</w:t>
      </w:r>
    </w:p>
    <w:p w14:paraId="6BADDFA6" w14:textId="5CE7C691" w:rsidR="00F53FC1" w:rsidRPr="00975AB7" w:rsidRDefault="007A7332" w:rsidP="007A7332">
      <w:pPr>
        <w:wordWrap w:val="0"/>
        <w:ind w:firstLineChars="200" w:firstLine="632"/>
        <w:rPr>
          <w:rFonts w:ascii="Times New Roman" w:hAnsi="Times New Roman" w:cs="Times New Roman"/>
        </w:rPr>
      </w:pPr>
      <w:r>
        <w:rPr>
          <w:rFonts w:ascii="Times New Roman" w:hAnsi="Times New Roman" w:cs="Times New Roman" w:hint="eastAsia"/>
        </w:rPr>
        <w:t>拟引进人才</w:t>
      </w:r>
      <w:r w:rsidR="00F53FC1" w:rsidRPr="00975AB7">
        <w:rPr>
          <w:rFonts w:ascii="Times New Roman" w:hAnsi="Times New Roman" w:cs="Times New Roman"/>
        </w:rPr>
        <w:t>经</w:t>
      </w:r>
      <w:r>
        <w:rPr>
          <w:rFonts w:ascii="Times New Roman" w:hAnsi="Times New Roman" w:cs="Times New Roman" w:hint="eastAsia"/>
        </w:rPr>
        <w:t>相关</w:t>
      </w:r>
      <w:r w:rsidR="00F53FC1" w:rsidRPr="00975AB7">
        <w:rPr>
          <w:rFonts w:ascii="Times New Roman" w:hAnsi="Times New Roman" w:cs="Times New Roman"/>
        </w:rPr>
        <w:t>教学科研单位</w:t>
      </w:r>
      <w:r w:rsidR="00182C1B" w:rsidRPr="00975AB7">
        <w:rPr>
          <w:rFonts w:ascii="Times New Roman" w:hAnsi="Times New Roman" w:cs="Times New Roman"/>
        </w:rPr>
        <w:t>研究</w:t>
      </w:r>
      <w:r w:rsidR="00F53FC1" w:rsidRPr="00975AB7">
        <w:rPr>
          <w:rFonts w:ascii="Times New Roman" w:hAnsi="Times New Roman" w:cs="Times New Roman"/>
        </w:rPr>
        <w:t>提出引才意见，</w:t>
      </w:r>
      <w:r w:rsidR="00182C1B" w:rsidRPr="00975AB7">
        <w:rPr>
          <w:rFonts w:ascii="Times New Roman" w:hAnsi="Times New Roman" w:cs="Times New Roman"/>
        </w:rPr>
        <w:t>由</w:t>
      </w:r>
      <w:r w:rsidR="00F53FC1" w:rsidRPr="00975AB7">
        <w:rPr>
          <w:rFonts w:ascii="Times New Roman" w:hAnsi="Times New Roman" w:cs="Times New Roman"/>
        </w:rPr>
        <w:t>党委教师工作部、人事处报请学校审定</w:t>
      </w:r>
      <w:r w:rsidR="00182C1B" w:rsidRPr="00975AB7">
        <w:rPr>
          <w:rFonts w:ascii="Times New Roman" w:hAnsi="Times New Roman" w:cs="Times New Roman"/>
        </w:rPr>
        <w:t>，</w:t>
      </w:r>
      <w:r w:rsidR="00F53FC1" w:rsidRPr="00975AB7">
        <w:rPr>
          <w:rFonts w:ascii="Times New Roman" w:hAnsi="Times New Roman" w:cs="Times New Roman"/>
        </w:rPr>
        <w:t>并</w:t>
      </w:r>
      <w:r w:rsidR="00182C1B" w:rsidRPr="00975AB7">
        <w:rPr>
          <w:rFonts w:ascii="Times New Roman" w:hAnsi="Times New Roman" w:cs="Times New Roman"/>
        </w:rPr>
        <w:t>在</w:t>
      </w:r>
      <w:r w:rsidRPr="007A7332">
        <w:rPr>
          <w:rFonts w:ascii="Times New Roman" w:hAnsi="Times New Roman" w:cs="Times New Roman" w:hint="eastAsia"/>
        </w:rPr>
        <w:t>成都理工大学人事处网站（</w:t>
      </w:r>
      <w:r w:rsidRPr="007A7332">
        <w:rPr>
          <w:rFonts w:ascii="Times New Roman" w:hAnsi="Times New Roman" w:cs="Times New Roman" w:hint="eastAsia"/>
        </w:rPr>
        <w:t>http://rsc.cdut.edu.cn</w:t>
      </w:r>
      <w:r w:rsidRPr="007A7332">
        <w:rPr>
          <w:rFonts w:ascii="Times New Roman" w:hAnsi="Times New Roman" w:cs="Times New Roman" w:hint="eastAsia"/>
        </w:rPr>
        <w:t>，下同）</w:t>
      </w:r>
      <w:r w:rsidR="00F53FC1" w:rsidRPr="00975AB7">
        <w:rPr>
          <w:rFonts w:ascii="Times New Roman" w:hAnsi="Times New Roman" w:cs="Times New Roman"/>
        </w:rPr>
        <w:t>公示。</w:t>
      </w:r>
    </w:p>
    <w:p w14:paraId="00394177" w14:textId="276FFFD8" w:rsidR="00130B13" w:rsidRPr="00975AB7" w:rsidRDefault="00F53FC1" w:rsidP="00EB544E">
      <w:pPr>
        <w:ind w:firstLineChars="200" w:firstLine="632"/>
        <w:rPr>
          <w:rFonts w:ascii="Times New Roman" w:hAnsi="Times New Roman" w:cs="Times New Roman"/>
        </w:rPr>
      </w:pPr>
      <w:r w:rsidRPr="00975AB7">
        <w:rPr>
          <w:rFonts w:ascii="Times New Roman" w:hAnsi="Times New Roman" w:cs="Times New Roman"/>
        </w:rPr>
        <w:t>经公示无异议后，学校与引进人才</w:t>
      </w:r>
      <w:r w:rsidR="00EB544E" w:rsidRPr="00975AB7">
        <w:rPr>
          <w:rFonts w:ascii="Times New Roman" w:hAnsi="Times New Roman" w:cs="Times New Roman"/>
        </w:rPr>
        <w:t>（报到入职）</w:t>
      </w:r>
      <w:r w:rsidRPr="00975AB7">
        <w:rPr>
          <w:rFonts w:ascii="Times New Roman" w:hAnsi="Times New Roman" w:cs="Times New Roman"/>
        </w:rPr>
        <w:t>签订聘用合同</w:t>
      </w:r>
      <w:r w:rsidR="00EB544E" w:rsidRPr="00975AB7">
        <w:rPr>
          <w:rFonts w:ascii="Times New Roman" w:hAnsi="Times New Roman" w:cs="Times New Roman"/>
        </w:rPr>
        <w:t>（协议）</w:t>
      </w:r>
      <w:r w:rsidRPr="00975AB7">
        <w:rPr>
          <w:rFonts w:ascii="Times New Roman" w:hAnsi="Times New Roman" w:cs="Times New Roman"/>
        </w:rPr>
        <w:t>，约定相应的聘期、工作任务、薪酬标准及配套待遇等。</w:t>
      </w:r>
    </w:p>
    <w:p w14:paraId="2F9132AC" w14:textId="66F8AF4C" w:rsidR="00130B13" w:rsidRPr="00975AB7" w:rsidRDefault="00E45E01" w:rsidP="00CE120F">
      <w:pPr>
        <w:pStyle w:val="2"/>
        <w:ind w:firstLine="634"/>
        <w:rPr>
          <w:rFonts w:ascii="Times New Roman" w:hAnsi="Times New Roman" w:cs="Times New Roman"/>
        </w:rPr>
      </w:pPr>
      <w:r w:rsidRPr="00975AB7">
        <w:rPr>
          <w:rFonts w:ascii="Times New Roman" w:hAnsi="Times New Roman" w:cs="Times New Roman"/>
        </w:rPr>
        <w:t>六、</w:t>
      </w:r>
      <w:r w:rsidR="00130B13" w:rsidRPr="00975AB7">
        <w:rPr>
          <w:rFonts w:ascii="Times New Roman" w:hAnsi="Times New Roman" w:cs="Times New Roman"/>
        </w:rPr>
        <w:t>纪律与监督</w:t>
      </w:r>
    </w:p>
    <w:p w14:paraId="7051AC0D" w14:textId="77777777" w:rsidR="00CE120F" w:rsidRPr="00975AB7" w:rsidRDefault="00CE120F" w:rsidP="00CE120F">
      <w:pPr>
        <w:pStyle w:val="a9"/>
        <w:ind w:firstLine="632"/>
        <w:rPr>
          <w:rFonts w:ascii="Times New Roman" w:hAnsi="Times New Roman" w:cs="Times New Roman"/>
        </w:rPr>
      </w:pPr>
      <w:r w:rsidRPr="00975AB7">
        <w:rPr>
          <w:rFonts w:ascii="Times New Roman" w:hAnsi="Times New Roman" w:cs="Times New Roman"/>
        </w:rPr>
        <w:t>学校在</w:t>
      </w:r>
      <w:r w:rsidR="00746A30" w:rsidRPr="00975AB7">
        <w:rPr>
          <w:rFonts w:ascii="Times New Roman" w:hAnsi="Times New Roman" w:cs="Times New Roman"/>
        </w:rPr>
        <w:t>引才</w:t>
      </w:r>
      <w:r w:rsidRPr="00975AB7">
        <w:rPr>
          <w:rFonts w:ascii="Times New Roman" w:hAnsi="Times New Roman" w:cs="Times New Roman"/>
        </w:rPr>
        <w:t>工作过程中，确保信息、过程、结果公开，接受社会及有关部门的监督。对违反规定、弄虚作假聘用的人员一经查实，取消其聘用资格，并对相关人员按照有关规定进行严肃处理。</w:t>
      </w:r>
    </w:p>
    <w:p w14:paraId="340677A0" w14:textId="0EC50960" w:rsidR="00E45E01" w:rsidRPr="00975AB7" w:rsidRDefault="00E45E01" w:rsidP="00E45E01">
      <w:pPr>
        <w:pStyle w:val="2"/>
        <w:ind w:firstLine="634"/>
        <w:rPr>
          <w:rFonts w:ascii="Times New Roman" w:hAnsi="Times New Roman" w:cs="Times New Roman"/>
        </w:rPr>
      </w:pPr>
      <w:r w:rsidRPr="00975AB7">
        <w:rPr>
          <w:rFonts w:ascii="Times New Roman" w:hAnsi="Times New Roman" w:cs="Times New Roman"/>
        </w:rPr>
        <w:t>七、特别提示</w:t>
      </w:r>
    </w:p>
    <w:p w14:paraId="77281508" w14:textId="186C4BFC" w:rsidR="00E45E01" w:rsidRPr="00975AB7" w:rsidRDefault="00E45E01" w:rsidP="00E45E01">
      <w:pPr>
        <w:spacing w:line="560" w:lineRule="exact"/>
        <w:ind w:firstLineChars="200" w:firstLine="632"/>
        <w:rPr>
          <w:rFonts w:ascii="Times New Roman" w:hAnsi="Times New Roman" w:cs="Times New Roman"/>
          <w:color w:val="000000"/>
        </w:rPr>
      </w:pPr>
      <w:r w:rsidRPr="00975AB7">
        <w:rPr>
          <w:rFonts w:ascii="Times New Roman" w:hAnsi="Times New Roman" w:cs="Times New Roman"/>
          <w:color w:val="000000"/>
        </w:rPr>
        <w:t>（一）本</w:t>
      </w:r>
      <w:r w:rsidR="008E1123" w:rsidRPr="00975AB7">
        <w:rPr>
          <w:rFonts w:ascii="Times New Roman" w:hAnsi="Times New Roman" w:cs="Times New Roman"/>
          <w:color w:val="000000"/>
        </w:rPr>
        <w:t>公告</w:t>
      </w:r>
      <w:r w:rsidRPr="00975AB7">
        <w:rPr>
          <w:rFonts w:ascii="Times New Roman" w:hAnsi="Times New Roman" w:cs="Times New Roman"/>
          <w:color w:val="000000"/>
        </w:rPr>
        <w:t>如有调整、补充等事项，由成都理工大学在成都理工大学人事处网站上公告</w:t>
      </w:r>
      <w:r w:rsidR="008E1123" w:rsidRPr="00975AB7">
        <w:rPr>
          <w:rFonts w:ascii="Times New Roman" w:hAnsi="Times New Roman" w:cs="Times New Roman"/>
          <w:color w:val="000000"/>
        </w:rPr>
        <w:t>或通知</w:t>
      </w:r>
      <w:r w:rsidRPr="00975AB7">
        <w:rPr>
          <w:rFonts w:ascii="Times New Roman" w:hAnsi="Times New Roman" w:cs="Times New Roman"/>
          <w:color w:val="000000"/>
        </w:rPr>
        <w:t>。</w:t>
      </w:r>
    </w:p>
    <w:p w14:paraId="57BBC0ED" w14:textId="0D27C5E8" w:rsidR="00E45E01" w:rsidRPr="00975AB7" w:rsidRDefault="00E45E01" w:rsidP="00E45E01">
      <w:pPr>
        <w:spacing w:line="560" w:lineRule="exact"/>
        <w:ind w:firstLineChars="200" w:firstLine="632"/>
        <w:rPr>
          <w:rFonts w:ascii="Times New Roman" w:hAnsi="Times New Roman" w:cs="Times New Roman"/>
          <w:color w:val="000000"/>
        </w:rPr>
      </w:pPr>
      <w:r w:rsidRPr="00975AB7">
        <w:rPr>
          <w:rFonts w:ascii="Times New Roman" w:hAnsi="Times New Roman" w:cs="Times New Roman"/>
          <w:color w:val="000000"/>
        </w:rPr>
        <w:t>（二）请</w:t>
      </w:r>
      <w:r w:rsidR="008E1123" w:rsidRPr="00975AB7">
        <w:rPr>
          <w:rFonts w:ascii="Times New Roman" w:hAnsi="Times New Roman" w:cs="Times New Roman"/>
          <w:color w:val="000000"/>
        </w:rPr>
        <w:t>应聘</w:t>
      </w:r>
      <w:proofErr w:type="gramStart"/>
      <w:r w:rsidR="008E1123" w:rsidRPr="00975AB7">
        <w:rPr>
          <w:rFonts w:ascii="Times New Roman" w:hAnsi="Times New Roman" w:cs="Times New Roman"/>
          <w:color w:val="000000"/>
        </w:rPr>
        <w:t>者</w:t>
      </w:r>
      <w:r w:rsidRPr="00975AB7">
        <w:rPr>
          <w:rFonts w:ascii="Times New Roman" w:hAnsi="Times New Roman" w:cs="Times New Roman"/>
          <w:color w:val="000000"/>
        </w:rPr>
        <w:t>确保</w:t>
      </w:r>
      <w:proofErr w:type="gramEnd"/>
      <w:r w:rsidRPr="00975AB7">
        <w:rPr>
          <w:rFonts w:ascii="Times New Roman" w:hAnsi="Times New Roman" w:cs="Times New Roman"/>
          <w:color w:val="000000"/>
        </w:rPr>
        <w:t>联系方式正确、畅通。否则因无法与</w:t>
      </w:r>
      <w:r w:rsidR="008E1123" w:rsidRPr="00975AB7">
        <w:rPr>
          <w:rFonts w:ascii="Times New Roman" w:hAnsi="Times New Roman" w:cs="Times New Roman"/>
          <w:color w:val="000000"/>
        </w:rPr>
        <w:t>应聘者</w:t>
      </w:r>
      <w:r w:rsidRPr="00975AB7">
        <w:rPr>
          <w:rFonts w:ascii="Times New Roman" w:hAnsi="Times New Roman" w:cs="Times New Roman"/>
          <w:color w:val="000000"/>
        </w:rPr>
        <w:t>取得联系所造成的后果，由</w:t>
      </w:r>
      <w:r w:rsidR="008E1123" w:rsidRPr="00975AB7">
        <w:rPr>
          <w:rFonts w:ascii="Times New Roman" w:hAnsi="Times New Roman" w:cs="Times New Roman"/>
          <w:color w:val="000000"/>
        </w:rPr>
        <w:t>应聘者</w:t>
      </w:r>
      <w:r w:rsidRPr="00975AB7">
        <w:rPr>
          <w:rFonts w:ascii="Times New Roman" w:hAnsi="Times New Roman" w:cs="Times New Roman"/>
          <w:color w:val="000000"/>
        </w:rPr>
        <w:t>自行负责。</w:t>
      </w:r>
    </w:p>
    <w:p w14:paraId="188B90A4" w14:textId="2B5AFC31" w:rsidR="00E45E01" w:rsidRPr="00975AB7" w:rsidRDefault="00E45E01" w:rsidP="00E45E01">
      <w:pPr>
        <w:pStyle w:val="2"/>
        <w:ind w:firstLine="634"/>
        <w:rPr>
          <w:rFonts w:ascii="Times New Roman" w:hAnsi="Times New Roman" w:cs="Times New Roman"/>
        </w:rPr>
      </w:pPr>
      <w:r w:rsidRPr="00975AB7">
        <w:rPr>
          <w:rFonts w:ascii="Times New Roman" w:hAnsi="Times New Roman" w:cs="Times New Roman"/>
        </w:rPr>
        <w:t>八、有关咨询、监督电话</w:t>
      </w:r>
    </w:p>
    <w:p w14:paraId="24928A99" w14:textId="0672A526" w:rsidR="002E6314" w:rsidRPr="00975AB7" w:rsidRDefault="002E6314" w:rsidP="00E45E01">
      <w:pPr>
        <w:spacing w:line="560" w:lineRule="exact"/>
        <w:ind w:firstLineChars="200" w:firstLine="634"/>
        <w:rPr>
          <w:rFonts w:ascii="Times New Roman" w:eastAsia="楷体" w:hAnsi="Times New Roman" w:cs="Times New Roman"/>
          <w:b/>
          <w:bCs/>
          <w:color w:val="000000"/>
          <w:szCs w:val="24"/>
        </w:rPr>
      </w:pPr>
      <w:r w:rsidRPr="00975AB7">
        <w:rPr>
          <w:rFonts w:ascii="Times New Roman" w:eastAsia="楷体" w:hAnsi="Times New Roman" w:cs="Times New Roman"/>
          <w:b/>
          <w:bCs/>
          <w:color w:val="000000"/>
          <w:szCs w:val="24"/>
        </w:rPr>
        <w:t>（一）咨询电话</w:t>
      </w:r>
    </w:p>
    <w:p w14:paraId="14E6D28E" w14:textId="4A2076AC" w:rsidR="00421393" w:rsidRDefault="00421393" w:rsidP="00E45E01">
      <w:pPr>
        <w:spacing w:line="560" w:lineRule="exact"/>
        <w:ind w:firstLineChars="200" w:firstLine="632"/>
        <w:rPr>
          <w:rFonts w:ascii="Times New Roman" w:hAnsi="Times New Roman" w:cs="Times New Roman"/>
          <w:color w:val="000000"/>
          <w:szCs w:val="24"/>
        </w:rPr>
      </w:pPr>
      <w:r>
        <w:rPr>
          <w:rFonts w:ascii="Times New Roman" w:hAnsi="Times New Roman" w:cs="Times New Roman" w:hint="eastAsia"/>
          <w:color w:val="000000"/>
          <w:szCs w:val="24"/>
        </w:rPr>
        <w:t>1</w:t>
      </w:r>
      <w:r>
        <w:rPr>
          <w:rFonts w:ascii="Times New Roman" w:hAnsi="Times New Roman" w:cs="Times New Roman"/>
          <w:color w:val="000000"/>
          <w:szCs w:val="24"/>
        </w:rPr>
        <w:t>.</w:t>
      </w:r>
      <w:r w:rsidR="002E6314" w:rsidRPr="00975AB7">
        <w:rPr>
          <w:rFonts w:ascii="Times New Roman" w:hAnsi="Times New Roman" w:cs="Times New Roman"/>
          <w:color w:val="000000"/>
          <w:szCs w:val="24"/>
        </w:rPr>
        <w:t>党委教师工作部、人事处</w:t>
      </w:r>
    </w:p>
    <w:p w14:paraId="5E458B65" w14:textId="77777777" w:rsidR="00421393" w:rsidRDefault="00421393" w:rsidP="00421393">
      <w:pPr>
        <w:spacing w:line="560" w:lineRule="exact"/>
        <w:ind w:firstLineChars="200" w:firstLine="632"/>
        <w:rPr>
          <w:rFonts w:ascii="Times New Roman" w:hAnsi="Times New Roman" w:cs="Times New Roman"/>
          <w:color w:val="000000"/>
          <w:szCs w:val="24"/>
        </w:rPr>
      </w:pPr>
      <w:r>
        <w:rPr>
          <w:rFonts w:ascii="Times New Roman" w:hAnsi="Times New Roman" w:cs="Times New Roman" w:hint="eastAsia"/>
          <w:color w:val="000000"/>
          <w:szCs w:val="24"/>
        </w:rPr>
        <w:t>联系人：李老师，程老师</w:t>
      </w:r>
    </w:p>
    <w:p w14:paraId="3D38957B" w14:textId="2DFCBD44" w:rsidR="00E45E01" w:rsidRPr="00975AB7" w:rsidRDefault="00421393" w:rsidP="00421393">
      <w:pPr>
        <w:spacing w:line="560" w:lineRule="exact"/>
        <w:ind w:firstLineChars="200" w:firstLine="632"/>
        <w:rPr>
          <w:rFonts w:ascii="Times New Roman" w:hAnsi="Times New Roman" w:cs="Times New Roman"/>
          <w:color w:val="000000"/>
          <w:szCs w:val="24"/>
        </w:rPr>
      </w:pPr>
      <w:r>
        <w:rPr>
          <w:rFonts w:ascii="Times New Roman" w:hAnsi="Times New Roman" w:cs="Times New Roman" w:hint="eastAsia"/>
          <w:color w:val="000000"/>
          <w:szCs w:val="24"/>
        </w:rPr>
        <w:t>联系电话：</w:t>
      </w:r>
      <w:r w:rsidR="002E6314" w:rsidRPr="00975AB7">
        <w:rPr>
          <w:rFonts w:ascii="Times New Roman" w:hAnsi="Times New Roman" w:cs="Times New Roman"/>
          <w:b/>
        </w:rPr>
        <w:t>（</w:t>
      </w:r>
      <w:r w:rsidR="002E6314" w:rsidRPr="00975AB7">
        <w:rPr>
          <w:rFonts w:ascii="Times New Roman" w:hAnsi="Times New Roman" w:cs="Times New Roman"/>
          <w:b/>
        </w:rPr>
        <w:t>028</w:t>
      </w:r>
      <w:r w:rsidR="002E6314" w:rsidRPr="00975AB7">
        <w:rPr>
          <w:rFonts w:ascii="Times New Roman" w:hAnsi="Times New Roman" w:cs="Times New Roman"/>
          <w:b/>
        </w:rPr>
        <w:t>）</w:t>
      </w:r>
      <w:r w:rsidR="00E45E01" w:rsidRPr="00975AB7">
        <w:rPr>
          <w:rFonts w:ascii="Times New Roman" w:hAnsi="Times New Roman" w:cs="Times New Roman"/>
          <w:b/>
        </w:rPr>
        <w:t>84078792</w:t>
      </w:r>
    </w:p>
    <w:p w14:paraId="18F7CDA8" w14:textId="6307B1BD" w:rsidR="002E6314" w:rsidRPr="00975AB7" w:rsidRDefault="00421393" w:rsidP="00E45E01">
      <w:pPr>
        <w:spacing w:line="560" w:lineRule="exact"/>
        <w:ind w:firstLineChars="200" w:firstLine="632"/>
        <w:rPr>
          <w:rFonts w:ascii="Times New Roman" w:hAnsi="Times New Roman" w:cs="Times New Roman"/>
          <w:color w:val="000000"/>
          <w:szCs w:val="24"/>
        </w:rPr>
      </w:pPr>
      <w:r>
        <w:rPr>
          <w:rFonts w:ascii="Times New Roman" w:hAnsi="Times New Roman" w:cs="Times New Roman" w:hint="eastAsia"/>
          <w:color w:val="000000"/>
          <w:szCs w:val="24"/>
        </w:rPr>
        <w:t>2</w:t>
      </w:r>
      <w:r>
        <w:rPr>
          <w:rFonts w:ascii="Times New Roman" w:hAnsi="Times New Roman" w:cs="Times New Roman"/>
          <w:color w:val="000000"/>
          <w:szCs w:val="24"/>
        </w:rPr>
        <w:t>.</w:t>
      </w:r>
      <w:r w:rsidR="002E6314" w:rsidRPr="00975AB7">
        <w:rPr>
          <w:rFonts w:ascii="Times New Roman" w:hAnsi="Times New Roman" w:cs="Times New Roman"/>
          <w:color w:val="000000"/>
          <w:szCs w:val="24"/>
        </w:rPr>
        <w:t>各教学科研单位：请见附件</w:t>
      </w:r>
      <w:r w:rsidR="002E6314" w:rsidRPr="00975AB7">
        <w:rPr>
          <w:rFonts w:ascii="Times New Roman" w:hAnsi="Times New Roman" w:cs="Times New Roman"/>
          <w:color w:val="000000"/>
          <w:szCs w:val="24"/>
        </w:rPr>
        <w:t>2</w:t>
      </w:r>
    </w:p>
    <w:p w14:paraId="40589771" w14:textId="0421426B" w:rsidR="002E6314" w:rsidRPr="00975AB7" w:rsidRDefault="002E6314" w:rsidP="00E45E01">
      <w:pPr>
        <w:spacing w:line="560" w:lineRule="exact"/>
        <w:ind w:firstLineChars="200" w:firstLine="634"/>
        <w:rPr>
          <w:rFonts w:ascii="Times New Roman" w:eastAsia="楷体" w:hAnsi="Times New Roman" w:cs="Times New Roman"/>
          <w:b/>
          <w:bCs/>
          <w:color w:val="000000"/>
          <w:szCs w:val="24"/>
        </w:rPr>
      </w:pPr>
      <w:r w:rsidRPr="00975AB7">
        <w:rPr>
          <w:rFonts w:ascii="Times New Roman" w:eastAsia="楷体" w:hAnsi="Times New Roman" w:cs="Times New Roman"/>
          <w:b/>
          <w:bCs/>
          <w:color w:val="000000"/>
          <w:szCs w:val="24"/>
        </w:rPr>
        <w:t>（二）监督电话</w:t>
      </w:r>
    </w:p>
    <w:p w14:paraId="1C73CD2A" w14:textId="5DD169EA" w:rsidR="00E45E01" w:rsidRPr="00975AB7" w:rsidRDefault="00E45E01" w:rsidP="00E45E01">
      <w:pPr>
        <w:spacing w:line="560" w:lineRule="exact"/>
        <w:ind w:firstLineChars="200" w:firstLine="634"/>
        <w:rPr>
          <w:rFonts w:ascii="Times New Roman" w:hAnsi="Times New Roman" w:cs="Times New Roman"/>
          <w:color w:val="000000"/>
          <w:szCs w:val="24"/>
        </w:rPr>
      </w:pPr>
      <w:r w:rsidRPr="00975AB7">
        <w:rPr>
          <w:rFonts w:ascii="Times New Roman" w:hAnsi="Times New Roman" w:cs="Times New Roman"/>
          <w:b/>
        </w:rPr>
        <w:t>028-12388</w:t>
      </w:r>
      <w:r w:rsidRPr="00975AB7">
        <w:rPr>
          <w:rFonts w:ascii="Times New Roman" w:hAnsi="Times New Roman" w:cs="Times New Roman"/>
          <w:color w:val="000000"/>
          <w:szCs w:val="24"/>
        </w:rPr>
        <w:t>（纪检监察机关举报电话）</w:t>
      </w:r>
    </w:p>
    <w:p w14:paraId="45D92235" w14:textId="36021835" w:rsidR="002E6314" w:rsidRPr="00975AB7" w:rsidRDefault="002E6314" w:rsidP="00E45E01">
      <w:pPr>
        <w:spacing w:line="560" w:lineRule="exact"/>
        <w:ind w:firstLineChars="200" w:firstLine="632"/>
        <w:rPr>
          <w:rFonts w:ascii="Times New Roman" w:hAnsi="Times New Roman" w:cs="Times New Roman"/>
          <w:color w:val="000000"/>
          <w:szCs w:val="24"/>
        </w:rPr>
      </w:pPr>
    </w:p>
    <w:p w14:paraId="67077199" w14:textId="7695142D" w:rsidR="002E6314" w:rsidRPr="00975AB7" w:rsidRDefault="002E6314" w:rsidP="002E6314">
      <w:pPr>
        <w:spacing w:line="560" w:lineRule="exact"/>
        <w:ind w:leftChars="200" w:left="1900" w:hangingChars="400" w:hanging="1268"/>
        <w:rPr>
          <w:rFonts w:ascii="Times New Roman" w:hAnsi="Times New Roman" w:cs="Times New Roman"/>
          <w:b/>
          <w:bCs/>
          <w:color w:val="000000"/>
          <w:szCs w:val="24"/>
        </w:rPr>
      </w:pPr>
      <w:r w:rsidRPr="00975AB7">
        <w:rPr>
          <w:rFonts w:ascii="Times New Roman" w:hAnsi="Times New Roman" w:cs="Times New Roman"/>
          <w:b/>
          <w:bCs/>
          <w:color w:val="000000"/>
          <w:szCs w:val="24"/>
        </w:rPr>
        <w:t>附件：</w:t>
      </w:r>
      <w:r w:rsidRPr="00975AB7">
        <w:rPr>
          <w:rFonts w:ascii="Times New Roman" w:hAnsi="Times New Roman" w:cs="Times New Roman"/>
          <w:color w:val="000000"/>
          <w:szCs w:val="24"/>
        </w:rPr>
        <w:t>1.</w:t>
      </w:r>
      <w:r w:rsidRPr="00975AB7">
        <w:rPr>
          <w:rFonts w:ascii="Times New Roman" w:hAnsi="Times New Roman" w:cs="Times New Roman"/>
          <w:color w:val="000000"/>
          <w:szCs w:val="24"/>
        </w:rPr>
        <w:t>成都理工大学</w:t>
      </w:r>
      <w:r w:rsidRPr="00975AB7">
        <w:rPr>
          <w:rFonts w:ascii="Times New Roman" w:hAnsi="Times New Roman" w:cs="Times New Roman"/>
          <w:color w:val="000000"/>
          <w:szCs w:val="24"/>
        </w:rPr>
        <w:t>2021</w:t>
      </w:r>
      <w:r w:rsidRPr="00975AB7">
        <w:rPr>
          <w:rFonts w:ascii="Times New Roman" w:hAnsi="Times New Roman" w:cs="Times New Roman"/>
          <w:color w:val="000000"/>
          <w:szCs w:val="24"/>
        </w:rPr>
        <w:t>年珠峰引才计划岗位条件和要求一览表</w:t>
      </w:r>
    </w:p>
    <w:p w14:paraId="069CF3D4" w14:textId="4140D999" w:rsidR="002E6314" w:rsidRPr="00975AB7" w:rsidRDefault="002E6314" w:rsidP="00B4254A">
      <w:pPr>
        <w:spacing w:line="560" w:lineRule="exact"/>
        <w:ind w:leftChars="500" w:left="1895" w:hangingChars="100" w:hanging="316"/>
        <w:rPr>
          <w:rFonts w:ascii="Times New Roman" w:hAnsi="Times New Roman" w:cs="Times New Roman"/>
          <w:color w:val="000000"/>
          <w:szCs w:val="24"/>
        </w:rPr>
      </w:pPr>
      <w:r w:rsidRPr="00975AB7">
        <w:rPr>
          <w:rFonts w:ascii="Times New Roman" w:hAnsi="Times New Roman" w:cs="Times New Roman"/>
          <w:color w:val="000000"/>
          <w:szCs w:val="24"/>
        </w:rPr>
        <w:t>2.</w:t>
      </w:r>
      <w:r w:rsidRPr="00975AB7">
        <w:rPr>
          <w:rFonts w:ascii="Times New Roman" w:hAnsi="Times New Roman" w:cs="Times New Roman"/>
          <w:color w:val="000000"/>
          <w:szCs w:val="24"/>
        </w:rPr>
        <w:t>成都理工大学各教学科研单位人才引进工作联系</w:t>
      </w:r>
      <w:r w:rsidRPr="00975AB7">
        <w:rPr>
          <w:rFonts w:ascii="Times New Roman" w:hAnsi="Times New Roman" w:cs="Times New Roman"/>
          <w:color w:val="000000"/>
          <w:szCs w:val="24"/>
        </w:rPr>
        <w:t xml:space="preserve"> </w:t>
      </w:r>
      <w:r w:rsidRPr="00975AB7">
        <w:rPr>
          <w:rFonts w:ascii="Times New Roman" w:hAnsi="Times New Roman" w:cs="Times New Roman"/>
          <w:color w:val="000000"/>
          <w:szCs w:val="24"/>
        </w:rPr>
        <w:t>方式</w:t>
      </w:r>
    </w:p>
    <w:p w14:paraId="6867BD39" w14:textId="3DD2855F" w:rsidR="00E45E01" w:rsidRPr="00975AB7" w:rsidRDefault="00E45E01" w:rsidP="00E45E01">
      <w:pPr>
        <w:rPr>
          <w:rFonts w:ascii="Times New Roman" w:hAnsi="Times New Roman" w:cs="Times New Roman"/>
          <w:b/>
          <w:color w:val="000000"/>
          <w:szCs w:val="24"/>
        </w:rPr>
      </w:pPr>
      <w:r w:rsidRPr="00975AB7">
        <w:rPr>
          <w:rFonts w:ascii="Times New Roman" w:hAnsi="Times New Roman" w:cs="Times New Roman"/>
          <w:b/>
          <w:color w:val="000000"/>
          <w:szCs w:val="24"/>
        </w:rPr>
        <w:t xml:space="preserve">                                          </w:t>
      </w:r>
      <w:r w:rsidRPr="00975AB7">
        <w:rPr>
          <w:rFonts w:ascii="Times New Roman" w:hAnsi="Times New Roman" w:cs="Times New Roman"/>
          <w:b/>
          <w:color w:val="000000"/>
          <w:szCs w:val="24"/>
        </w:rPr>
        <w:t>成都理工大学</w:t>
      </w:r>
    </w:p>
    <w:p w14:paraId="39BDE29B" w14:textId="6AEB68A2" w:rsidR="00E45E01" w:rsidRPr="00B4254A" w:rsidRDefault="00E45E01" w:rsidP="00B4254A">
      <w:pPr>
        <w:rPr>
          <w:rFonts w:ascii="Times New Roman" w:hAnsi="Times New Roman" w:cs="Times New Roman"/>
        </w:rPr>
      </w:pPr>
      <w:r w:rsidRPr="00975AB7">
        <w:rPr>
          <w:rFonts w:ascii="Times New Roman" w:hAnsi="Times New Roman" w:cs="Times New Roman"/>
          <w:b/>
          <w:color w:val="000000"/>
          <w:szCs w:val="24"/>
        </w:rPr>
        <w:t xml:space="preserve">                                         2021</w:t>
      </w:r>
      <w:r w:rsidRPr="00975AB7">
        <w:rPr>
          <w:rFonts w:ascii="Times New Roman" w:hAnsi="Times New Roman" w:cs="Times New Roman"/>
          <w:b/>
          <w:color w:val="000000"/>
          <w:szCs w:val="24"/>
        </w:rPr>
        <w:t>年</w:t>
      </w:r>
      <w:r w:rsidRPr="00975AB7">
        <w:rPr>
          <w:rFonts w:ascii="Times New Roman" w:hAnsi="Times New Roman" w:cs="Times New Roman"/>
          <w:b/>
          <w:color w:val="000000"/>
          <w:szCs w:val="24"/>
        </w:rPr>
        <w:t>3</w:t>
      </w:r>
      <w:r w:rsidRPr="00975AB7">
        <w:rPr>
          <w:rFonts w:ascii="Times New Roman" w:hAnsi="Times New Roman" w:cs="Times New Roman"/>
          <w:b/>
          <w:color w:val="000000"/>
          <w:szCs w:val="24"/>
        </w:rPr>
        <w:t>月</w:t>
      </w:r>
      <w:r w:rsidRPr="00975AB7">
        <w:rPr>
          <w:rFonts w:ascii="Times New Roman" w:hAnsi="Times New Roman" w:cs="Times New Roman"/>
          <w:b/>
          <w:color w:val="000000"/>
          <w:szCs w:val="24"/>
        </w:rPr>
        <w:t>24</w:t>
      </w:r>
      <w:r w:rsidRPr="00975AB7">
        <w:rPr>
          <w:rFonts w:ascii="Times New Roman" w:hAnsi="Times New Roman" w:cs="Times New Roman"/>
          <w:b/>
          <w:color w:val="000000"/>
          <w:szCs w:val="24"/>
        </w:rPr>
        <w:t>日</w:t>
      </w:r>
    </w:p>
    <w:sectPr w:rsidR="00E45E01" w:rsidRPr="00B4254A" w:rsidSect="00996F0D">
      <w:footerReference w:type="default" r:id="rId8"/>
      <w:pgSz w:w="11906" w:h="16838" w:code="9"/>
      <w:pgMar w:top="2098" w:right="1474" w:bottom="2098" w:left="1588" w:header="964" w:footer="1247" w:gutter="0"/>
      <w:pgNumType w:start="1"/>
      <w:cols w:space="425"/>
      <w:titlePg/>
      <w:docGrid w:type="linesAndChars" w:linePitch="574" w:charSpace="-8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2B6043" w14:textId="77777777" w:rsidR="00B02521" w:rsidRDefault="00B02521" w:rsidP="001D0E43">
      <w:r>
        <w:separator/>
      </w:r>
    </w:p>
  </w:endnote>
  <w:endnote w:type="continuationSeparator" w:id="0">
    <w:p w14:paraId="26D42BBC" w14:textId="77777777" w:rsidR="00B02521" w:rsidRDefault="00B02521" w:rsidP="001D0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6963114"/>
      <w:docPartObj>
        <w:docPartGallery w:val="Page Numbers (Bottom of Page)"/>
        <w:docPartUnique/>
      </w:docPartObj>
    </w:sdtPr>
    <w:sdtEndPr>
      <w:rPr>
        <w:rFonts w:ascii="Times New Roman" w:hAnsi="Times New Roman" w:cs="Times New Roman"/>
        <w:sz w:val="28"/>
      </w:rPr>
    </w:sdtEndPr>
    <w:sdtContent>
      <w:p w14:paraId="775D3FB7" w14:textId="73E12BAE" w:rsidR="00996F0D" w:rsidRPr="00996F0D" w:rsidRDefault="00996F0D" w:rsidP="00996F0D">
        <w:pPr>
          <w:pStyle w:val="a5"/>
          <w:rPr>
            <w:rFonts w:ascii="Times New Roman" w:hAnsi="Times New Roman" w:cs="Times New Roman"/>
            <w:sz w:val="28"/>
          </w:rPr>
        </w:pPr>
        <w:r w:rsidRPr="00996F0D">
          <w:rPr>
            <w:rFonts w:ascii="Times New Roman" w:hAnsi="Times New Roman" w:cs="Times New Roman"/>
            <w:sz w:val="28"/>
          </w:rPr>
          <w:fldChar w:fldCharType="begin"/>
        </w:r>
        <w:r w:rsidRPr="00996F0D">
          <w:rPr>
            <w:rFonts w:ascii="Times New Roman" w:hAnsi="Times New Roman" w:cs="Times New Roman"/>
            <w:sz w:val="28"/>
          </w:rPr>
          <w:instrText>PAGE   \* MERGEFORMAT</w:instrText>
        </w:r>
        <w:r w:rsidRPr="00996F0D">
          <w:rPr>
            <w:rFonts w:ascii="Times New Roman" w:hAnsi="Times New Roman" w:cs="Times New Roman"/>
            <w:sz w:val="28"/>
          </w:rPr>
          <w:fldChar w:fldCharType="separate"/>
        </w:r>
        <w:r w:rsidR="00FA17FB" w:rsidRPr="00FA17FB">
          <w:rPr>
            <w:rFonts w:ascii="Times New Roman" w:hAnsi="Times New Roman" w:cs="Times New Roman"/>
            <w:noProof/>
            <w:sz w:val="28"/>
            <w:lang w:val="zh-CN"/>
          </w:rPr>
          <w:t>8</w:t>
        </w:r>
        <w:r w:rsidRPr="00996F0D">
          <w:rPr>
            <w:rFonts w:ascii="Times New Roman" w:hAnsi="Times New Roman" w:cs="Times New Roman"/>
            <w:sz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508799" w14:textId="77777777" w:rsidR="00B02521" w:rsidRDefault="00B02521" w:rsidP="001D0E43">
      <w:r>
        <w:separator/>
      </w:r>
    </w:p>
  </w:footnote>
  <w:footnote w:type="continuationSeparator" w:id="0">
    <w:p w14:paraId="743DD9E8" w14:textId="77777777" w:rsidR="00B02521" w:rsidRDefault="00B02521" w:rsidP="001D0E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A6C37"/>
    <w:multiLevelType w:val="hybridMultilevel"/>
    <w:tmpl w:val="DD102DE0"/>
    <w:lvl w:ilvl="0" w:tplc="31CA9738">
      <w:start w:val="1"/>
      <w:numFmt w:val="japaneseCounting"/>
      <w:lvlText w:val="%1、"/>
      <w:lvlJc w:val="left"/>
      <w:pPr>
        <w:ind w:left="1354" w:hanging="720"/>
      </w:pPr>
      <w:rPr>
        <w:rFonts w:hint="default"/>
      </w:rPr>
    </w:lvl>
    <w:lvl w:ilvl="1" w:tplc="04090019" w:tentative="1">
      <w:start w:val="1"/>
      <w:numFmt w:val="lowerLetter"/>
      <w:lvlText w:val="%2)"/>
      <w:lvlJc w:val="left"/>
      <w:pPr>
        <w:ind w:left="1474" w:hanging="420"/>
      </w:pPr>
    </w:lvl>
    <w:lvl w:ilvl="2" w:tplc="0409001B" w:tentative="1">
      <w:start w:val="1"/>
      <w:numFmt w:val="lowerRoman"/>
      <w:lvlText w:val="%3."/>
      <w:lvlJc w:val="right"/>
      <w:pPr>
        <w:ind w:left="1894" w:hanging="420"/>
      </w:pPr>
    </w:lvl>
    <w:lvl w:ilvl="3" w:tplc="0409000F" w:tentative="1">
      <w:start w:val="1"/>
      <w:numFmt w:val="decimal"/>
      <w:lvlText w:val="%4."/>
      <w:lvlJc w:val="left"/>
      <w:pPr>
        <w:ind w:left="2314" w:hanging="420"/>
      </w:pPr>
    </w:lvl>
    <w:lvl w:ilvl="4" w:tplc="04090019" w:tentative="1">
      <w:start w:val="1"/>
      <w:numFmt w:val="lowerLetter"/>
      <w:lvlText w:val="%5)"/>
      <w:lvlJc w:val="left"/>
      <w:pPr>
        <w:ind w:left="2734" w:hanging="420"/>
      </w:pPr>
    </w:lvl>
    <w:lvl w:ilvl="5" w:tplc="0409001B" w:tentative="1">
      <w:start w:val="1"/>
      <w:numFmt w:val="lowerRoman"/>
      <w:lvlText w:val="%6."/>
      <w:lvlJc w:val="right"/>
      <w:pPr>
        <w:ind w:left="3154" w:hanging="420"/>
      </w:pPr>
    </w:lvl>
    <w:lvl w:ilvl="6" w:tplc="0409000F" w:tentative="1">
      <w:start w:val="1"/>
      <w:numFmt w:val="decimal"/>
      <w:lvlText w:val="%7."/>
      <w:lvlJc w:val="left"/>
      <w:pPr>
        <w:ind w:left="3574" w:hanging="420"/>
      </w:pPr>
    </w:lvl>
    <w:lvl w:ilvl="7" w:tplc="04090019" w:tentative="1">
      <w:start w:val="1"/>
      <w:numFmt w:val="lowerLetter"/>
      <w:lvlText w:val="%8)"/>
      <w:lvlJc w:val="left"/>
      <w:pPr>
        <w:ind w:left="3994" w:hanging="420"/>
      </w:pPr>
    </w:lvl>
    <w:lvl w:ilvl="8" w:tplc="0409001B" w:tentative="1">
      <w:start w:val="1"/>
      <w:numFmt w:val="lowerRoman"/>
      <w:lvlText w:val="%9."/>
      <w:lvlJc w:val="right"/>
      <w:pPr>
        <w:ind w:left="4414" w:hanging="420"/>
      </w:pPr>
    </w:lvl>
  </w:abstractNum>
  <w:abstractNum w:abstractNumId="1" w15:restartNumberingAfterBreak="0">
    <w:nsid w:val="59C17CBD"/>
    <w:multiLevelType w:val="hybridMultilevel"/>
    <w:tmpl w:val="C70A5858"/>
    <w:lvl w:ilvl="0" w:tplc="E3A49BC2">
      <w:start w:val="1"/>
      <w:numFmt w:val="japaneseCounting"/>
      <w:lvlText w:val="%1、"/>
      <w:lvlJc w:val="left"/>
      <w:pPr>
        <w:ind w:left="1354" w:hanging="720"/>
      </w:pPr>
      <w:rPr>
        <w:rFonts w:hint="default"/>
      </w:rPr>
    </w:lvl>
    <w:lvl w:ilvl="1" w:tplc="04090019" w:tentative="1">
      <w:start w:val="1"/>
      <w:numFmt w:val="lowerLetter"/>
      <w:lvlText w:val="%2)"/>
      <w:lvlJc w:val="left"/>
      <w:pPr>
        <w:ind w:left="1474" w:hanging="420"/>
      </w:pPr>
    </w:lvl>
    <w:lvl w:ilvl="2" w:tplc="0409001B" w:tentative="1">
      <w:start w:val="1"/>
      <w:numFmt w:val="lowerRoman"/>
      <w:lvlText w:val="%3."/>
      <w:lvlJc w:val="right"/>
      <w:pPr>
        <w:ind w:left="1894" w:hanging="420"/>
      </w:pPr>
    </w:lvl>
    <w:lvl w:ilvl="3" w:tplc="0409000F" w:tentative="1">
      <w:start w:val="1"/>
      <w:numFmt w:val="decimal"/>
      <w:lvlText w:val="%4."/>
      <w:lvlJc w:val="left"/>
      <w:pPr>
        <w:ind w:left="2314" w:hanging="420"/>
      </w:pPr>
    </w:lvl>
    <w:lvl w:ilvl="4" w:tplc="04090019" w:tentative="1">
      <w:start w:val="1"/>
      <w:numFmt w:val="lowerLetter"/>
      <w:lvlText w:val="%5)"/>
      <w:lvlJc w:val="left"/>
      <w:pPr>
        <w:ind w:left="2734" w:hanging="420"/>
      </w:pPr>
    </w:lvl>
    <w:lvl w:ilvl="5" w:tplc="0409001B" w:tentative="1">
      <w:start w:val="1"/>
      <w:numFmt w:val="lowerRoman"/>
      <w:lvlText w:val="%6."/>
      <w:lvlJc w:val="right"/>
      <w:pPr>
        <w:ind w:left="3154" w:hanging="420"/>
      </w:pPr>
    </w:lvl>
    <w:lvl w:ilvl="6" w:tplc="0409000F" w:tentative="1">
      <w:start w:val="1"/>
      <w:numFmt w:val="decimal"/>
      <w:lvlText w:val="%7."/>
      <w:lvlJc w:val="left"/>
      <w:pPr>
        <w:ind w:left="3574" w:hanging="420"/>
      </w:pPr>
    </w:lvl>
    <w:lvl w:ilvl="7" w:tplc="04090019" w:tentative="1">
      <w:start w:val="1"/>
      <w:numFmt w:val="lowerLetter"/>
      <w:lvlText w:val="%8)"/>
      <w:lvlJc w:val="left"/>
      <w:pPr>
        <w:ind w:left="3994" w:hanging="420"/>
      </w:pPr>
    </w:lvl>
    <w:lvl w:ilvl="8" w:tplc="0409001B" w:tentative="1">
      <w:start w:val="1"/>
      <w:numFmt w:val="lowerRoman"/>
      <w:lvlText w:val="%9."/>
      <w:lvlJc w:val="right"/>
      <w:pPr>
        <w:ind w:left="4414" w:hanging="420"/>
      </w:pPr>
    </w:lvl>
  </w:abstractNum>
  <w:abstractNum w:abstractNumId="2" w15:restartNumberingAfterBreak="0">
    <w:nsid w:val="64BC4D5F"/>
    <w:multiLevelType w:val="hybridMultilevel"/>
    <w:tmpl w:val="050CF1AE"/>
    <w:lvl w:ilvl="0" w:tplc="E3A49BC2">
      <w:start w:val="1"/>
      <w:numFmt w:val="japaneseCounting"/>
      <w:lvlText w:val="%1、"/>
      <w:lvlJc w:val="left"/>
      <w:pPr>
        <w:ind w:left="1988" w:hanging="720"/>
      </w:pPr>
      <w:rPr>
        <w:rFonts w:hint="default"/>
      </w:rPr>
    </w:lvl>
    <w:lvl w:ilvl="1" w:tplc="04090019">
      <w:start w:val="1"/>
      <w:numFmt w:val="lowerLetter"/>
      <w:lvlText w:val="%2)"/>
      <w:lvlJc w:val="left"/>
      <w:pPr>
        <w:ind w:left="1474" w:hanging="420"/>
      </w:pPr>
    </w:lvl>
    <w:lvl w:ilvl="2" w:tplc="0409001B" w:tentative="1">
      <w:start w:val="1"/>
      <w:numFmt w:val="lowerRoman"/>
      <w:lvlText w:val="%3."/>
      <w:lvlJc w:val="right"/>
      <w:pPr>
        <w:ind w:left="1894" w:hanging="420"/>
      </w:pPr>
    </w:lvl>
    <w:lvl w:ilvl="3" w:tplc="0409000F" w:tentative="1">
      <w:start w:val="1"/>
      <w:numFmt w:val="decimal"/>
      <w:lvlText w:val="%4."/>
      <w:lvlJc w:val="left"/>
      <w:pPr>
        <w:ind w:left="2314" w:hanging="420"/>
      </w:pPr>
    </w:lvl>
    <w:lvl w:ilvl="4" w:tplc="04090019" w:tentative="1">
      <w:start w:val="1"/>
      <w:numFmt w:val="lowerLetter"/>
      <w:lvlText w:val="%5)"/>
      <w:lvlJc w:val="left"/>
      <w:pPr>
        <w:ind w:left="2734" w:hanging="420"/>
      </w:pPr>
    </w:lvl>
    <w:lvl w:ilvl="5" w:tplc="0409001B" w:tentative="1">
      <w:start w:val="1"/>
      <w:numFmt w:val="lowerRoman"/>
      <w:lvlText w:val="%6."/>
      <w:lvlJc w:val="right"/>
      <w:pPr>
        <w:ind w:left="3154" w:hanging="420"/>
      </w:pPr>
    </w:lvl>
    <w:lvl w:ilvl="6" w:tplc="0409000F" w:tentative="1">
      <w:start w:val="1"/>
      <w:numFmt w:val="decimal"/>
      <w:lvlText w:val="%7."/>
      <w:lvlJc w:val="left"/>
      <w:pPr>
        <w:ind w:left="3574" w:hanging="420"/>
      </w:pPr>
    </w:lvl>
    <w:lvl w:ilvl="7" w:tplc="04090019" w:tentative="1">
      <w:start w:val="1"/>
      <w:numFmt w:val="lowerLetter"/>
      <w:lvlText w:val="%8)"/>
      <w:lvlJc w:val="left"/>
      <w:pPr>
        <w:ind w:left="3994" w:hanging="420"/>
      </w:pPr>
    </w:lvl>
    <w:lvl w:ilvl="8" w:tplc="0409001B" w:tentative="1">
      <w:start w:val="1"/>
      <w:numFmt w:val="lowerRoman"/>
      <w:lvlText w:val="%9."/>
      <w:lvlJc w:val="right"/>
      <w:pPr>
        <w:ind w:left="4414"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attachedTemplate r:id="rId1"/>
  <w:defaultTabStop w:val="420"/>
  <w:drawingGridHorizontalSpacing w:val="158"/>
  <w:drawingGridVerticalSpacing w:val="287"/>
  <w:displayHorizontalDrawingGridEvery w:val="2"/>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B13"/>
    <w:rsid w:val="000116D2"/>
    <w:rsid w:val="000130E7"/>
    <w:rsid w:val="00016E7F"/>
    <w:rsid w:val="00046EBB"/>
    <w:rsid w:val="00064FDB"/>
    <w:rsid w:val="00065096"/>
    <w:rsid w:val="00083A64"/>
    <w:rsid w:val="0009465B"/>
    <w:rsid w:val="00096A03"/>
    <w:rsid w:val="000A7762"/>
    <w:rsid w:val="000B74F3"/>
    <w:rsid w:val="000C18AB"/>
    <w:rsid w:val="000C73DD"/>
    <w:rsid w:val="000D2A97"/>
    <w:rsid w:val="000F293D"/>
    <w:rsid w:val="000F2F94"/>
    <w:rsid w:val="00112A40"/>
    <w:rsid w:val="00125515"/>
    <w:rsid w:val="00130B13"/>
    <w:rsid w:val="00152B53"/>
    <w:rsid w:val="0017291C"/>
    <w:rsid w:val="00182C1B"/>
    <w:rsid w:val="00184E27"/>
    <w:rsid w:val="00186B2B"/>
    <w:rsid w:val="001872F1"/>
    <w:rsid w:val="00194304"/>
    <w:rsid w:val="001A3513"/>
    <w:rsid w:val="001B046B"/>
    <w:rsid w:val="001B5C16"/>
    <w:rsid w:val="001B6BC3"/>
    <w:rsid w:val="001D0E43"/>
    <w:rsid w:val="001D31BC"/>
    <w:rsid w:val="001F2A97"/>
    <w:rsid w:val="001F529F"/>
    <w:rsid w:val="001F6028"/>
    <w:rsid w:val="00205B20"/>
    <w:rsid w:val="00221334"/>
    <w:rsid w:val="002218F6"/>
    <w:rsid w:val="002242C8"/>
    <w:rsid w:val="00246D0D"/>
    <w:rsid w:val="00250F7A"/>
    <w:rsid w:val="00266843"/>
    <w:rsid w:val="00296A2E"/>
    <w:rsid w:val="00297F7A"/>
    <w:rsid w:val="002A49F9"/>
    <w:rsid w:val="002B14CE"/>
    <w:rsid w:val="002B2FD9"/>
    <w:rsid w:val="002B3F9A"/>
    <w:rsid w:val="002B43AF"/>
    <w:rsid w:val="002D1E01"/>
    <w:rsid w:val="002D26B1"/>
    <w:rsid w:val="002D6A67"/>
    <w:rsid w:val="002E6314"/>
    <w:rsid w:val="002F2C26"/>
    <w:rsid w:val="00331D7E"/>
    <w:rsid w:val="00374B2B"/>
    <w:rsid w:val="00377BCA"/>
    <w:rsid w:val="00383E60"/>
    <w:rsid w:val="00390734"/>
    <w:rsid w:val="00395E41"/>
    <w:rsid w:val="003B2B3A"/>
    <w:rsid w:val="003C0DDC"/>
    <w:rsid w:val="003D288C"/>
    <w:rsid w:val="003D39E9"/>
    <w:rsid w:val="003E0F21"/>
    <w:rsid w:val="003E1252"/>
    <w:rsid w:val="003E23A0"/>
    <w:rsid w:val="003F522E"/>
    <w:rsid w:val="00420F92"/>
    <w:rsid w:val="00421393"/>
    <w:rsid w:val="00442D7D"/>
    <w:rsid w:val="0044459B"/>
    <w:rsid w:val="004802A2"/>
    <w:rsid w:val="004843B4"/>
    <w:rsid w:val="00485DC7"/>
    <w:rsid w:val="004B459E"/>
    <w:rsid w:val="004D185E"/>
    <w:rsid w:val="004D6A65"/>
    <w:rsid w:val="004F14C7"/>
    <w:rsid w:val="004F69CF"/>
    <w:rsid w:val="005102DB"/>
    <w:rsid w:val="00512A40"/>
    <w:rsid w:val="00527AEA"/>
    <w:rsid w:val="00535B80"/>
    <w:rsid w:val="00542D8B"/>
    <w:rsid w:val="00571AE8"/>
    <w:rsid w:val="00574A10"/>
    <w:rsid w:val="005A21EB"/>
    <w:rsid w:val="005A599F"/>
    <w:rsid w:val="005C4BEA"/>
    <w:rsid w:val="005F1322"/>
    <w:rsid w:val="005F6CD5"/>
    <w:rsid w:val="005F71C7"/>
    <w:rsid w:val="006076F3"/>
    <w:rsid w:val="00612BCF"/>
    <w:rsid w:val="00625410"/>
    <w:rsid w:val="006A5A5B"/>
    <w:rsid w:val="006B0314"/>
    <w:rsid w:val="006B0DE6"/>
    <w:rsid w:val="006B16CD"/>
    <w:rsid w:val="006B1C87"/>
    <w:rsid w:val="006D1C0F"/>
    <w:rsid w:val="006D319A"/>
    <w:rsid w:val="006D3531"/>
    <w:rsid w:val="006E7C6E"/>
    <w:rsid w:val="006F48E9"/>
    <w:rsid w:val="007128C5"/>
    <w:rsid w:val="00716991"/>
    <w:rsid w:val="007256E4"/>
    <w:rsid w:val="007447F9"/>
    <w:rsid w:val="00746A30"/>
    <w:rsid w:val="00760EE9"/>
    <w:rsid w:val="007611F9"/>
    <w:rsid w:val="0077321D"/>
    <w:rsid w:val="007861B8"/>
    <w:rsid w:val="00787AD3"/>
    <w:rsid w:val="007A7332"/>
    <w:rsid w:val="007A761F"/>
    <w:rsid w:val="007D417F"/>
    <w:rsid w:val="007E5FE4"/>
    <w:rsid w:val="007E77C3"/>
    <w:rsid w:val="007F0243"/>
    <w:rsid w:val="007F68FE"/>
    <w:rsid w:val="007F72B4"/>
    <w:rsid w:val="00805D60"/>
    <w:rsid w:val="00813BDB"/>
    <w:rsid w:val="00830B96"/>
    <w:rsid w:val="00832668"/>
    <w:rsid w:val="00846465"/>
    <w:rsid w:val="0084688C"/>
    <w:rsid w:val="008526C1"/>
    <w:rsid w:val="00860833"/>
    <w:rsid w:val="008819D7"/>
    <w:rsid w:val="00897D3F"/>
    <w:rsid w:val="008A78A2"/>
    <w:rsid w:val="008D6705"/>
    <w:rsid w:val="008E1123"/>
    <w:rsid w:val="008F025C"/>
    <w:rsid w:val="00904025"/>
    <w:rsid w:val="00907328"/>
    <w:rsid w:val="00910C81"/>
    <w:rsid w:val="00913016"/>
    <w:rsid w:val="0091487A"/>
    <w:rsid w:val="00927134"/>
    <w:rsid w:val="00930E17"/>
    <w:rsid w:val="009362AB"/>
    <w:rsid w:val="00937631"/>
    <w:rsid w:val="00937E83"/>
    <w:rsid w:val="00956F9E"/>
    <w:rsid w:val="009669B6"/>
    <w:rsid w:val="00967372"/>
    <w:rsid w:val="00975AB7"/>
    <w:rsid w:val="0097723B"/>
    <w:rsid w:val="0098491E"/>
    <w:rsid w:val="00993637"/>
    <w:rsid w:val="009960D7"/>
    <w:rsid w:val="00996F0D"/>
    <w:rsid w:val="009B47A2"/>
    <w:rsid w:val="009B7DEE"/>
    <w:rsid w:val="009C2BD9"/>
    <w:rsid w:val="009D1197"/>
    <w:rsid w:val="009D2972"/>
    <w:rsid w:val="009D59E7"/>
    <w:rsid w:val="009E0047"/>
    <w:rsid w:val="009E6DC6"/>
    <w:rsid w:val="009F281D"/>
    <w:rsid w:val="009F5996"/>
    <w:rsid w:val="00A122DA"/>
    <w:rsid w:val="00A40488"/>
    <w:rsid w:val="00A42D57"/>
    <w:rsid w:val="00A43995"/>
    <w:rsid w:val="00A5204E"/>
    <w:rsid w:val="00A65932"/>
    <w:rsid w:val="00A7227D"/>
    <w:rsid w:val="00AC35F4"/>
    <w:rsid w:val="00AC64C2"/>
    <w:rsid w:val="00B02521"/>
    <w:rsid w:val="00B0511F"/>
    <w:rsid w:val="00B11FF5"/>
    <w:rsid w:val="00B4254A"/>
    <w:rsid w:val="00B42976"/>
    <w:rsid w:val="00B46CB5"/>
    <w:rsid w:val="00B47BF6"/>
    <w:rsid w:val="00B6790B"/>
    <w:rsid w:val="00B72DB7"/>
    <w:rsid w:val="00BA1C9C"/>
    <w:rsid w:val="00BC35DA"/>
    <w:rsid w:val="00BC59FC"/>
    <w:rsid w:val="00BD3DA3"/>
    <w:rsid w:val="00BD45CC"/>
    <w:rsid w:val="00C0717E"/>
    <w:rsid w:val="00C12BC0"/>
    <w:rsid w:val="00C21319"/>
    <w:rsid w:val="00C34E9B"/>
    <w:rsid w:val="00C41D71"/>
    <w:rsid w:val="00C51976"/>
    <w:rsid w:val="00C6158D"/>
    <w:rsid w:val="00C64C90"/>
    <w:rsid w:val="00C7025D"/>
    <w:rsid w:val="00C7532C"/>
    <w:rsid w:val="00C86A69"/>
    <w:rsid w:val="00C871DD"/>
    <w:rsid w:val="00C94229"/>
    <w:rsid w:val="00CA306A"/>
    <w:rsid w:val="00CA4D56"/>
    <w:rsid w:val="00CB26FC"/>
    <w:rsid w:val="00CC0344"/>
    <w:rsid w:val="00CE120F"/>
    <w:rsid w:val="00CE6D14"/>
    <w:rsid w:val="00D045A7"/>
    <w:rsid w:val="00D351BF"/>
    <w:rsid w:val="00D523BC"/>
    <w:rsid w:val="00D54B1B"/>
    <w:rsid w:val="00D56302"/>
    <w:rsid w:val="00D6361F"/>
    <w:rsid w:val="00D65AA7"/>
    <w:rsid w:val="00D72F07"/>
    <w:rsid w:val="00D84090"/>
    <w:rsid w:val="00D95AE1"/>
    <w:rsid w:val="00DD3137"/>
    <w:rsid w:val="00DE45A5"/>
    <w:rsid w:val="00DF2597"/>
    <w:rsid w:val="00E26DD4"/>
    <w:rsid w:val="00E272F5"/>
    <w:rsid w:val="00E34261"/>
    <w:rsid w:val="00E45E01"/>
    <w:rsid w:val="00E5083A"/>
    <w:rsid w:val="00E517AC"/>
    <w:rsid w:val="00E538E9"/>
    <w:rsid w:val="00EA2CD0"/>
    <w:rsid w:val="00EB2CBB"/>
    <w:rsid w:val="00EB3803"/>
    <w:rsid w:val="00EB544E"/>
    <w:rsid w:val="00ED40B1"/>
    <w:rsid w:val="00EE1D9D"/>
    <w:rsid w:val="00EE7F10"/>
    <w:rsid w:val="00EF6BD8"/>
    <w:rsid w:val="00F10B2F"/>
    <w:rsid w:val="00F110A7"/>
    <w:rsid w:val="00F11D77"/>
    <w:rsid w:val="00F1698C"/>
    <w:rsid w:val="00F20994"/>
    <w:rsid w:val="00F22288"/>
    <w:rsid w:val="00F2347C"/>
    <w:rsid w:val="00F238EC"/>
    <w:rsid w:val="00F40CF7"/>
    <w:rsid w:val="00F53FC1"/>
    <w:rsid w:val="00F60883"/>
    <w:rsid w:val="00F62405"/>
    <w:rsid w:val="00F64B67"/>
    <w:rsid w:val="00F66832"/>
    <w:rsid w:val="00F7003E"/>
    <w:rsid w:val="00F74E50"/>
    <w:rsid w:val="00F77ED4"/>
    <w:rsid w:val="00F8496F"/>
    <w:rsid w:val="00F87671"/>
    <w:rsid w:val="00F91ABA"/>
    <w:rsid w:val="00FA0A34"/>
    <w:rsid w:val="00FA17FB"/>
    <w:rsid w:val="00FA2D7D"/>
    <w:rsid w:val="00FA723C"/>
    <w:rsid w:val="00FC20CB"/>
    <w:rsid w:val="00FD12BF"/>
    <w:rsid w:val="00FE36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4347AB"/>
  <w15:docId w15:val="{997AE544-5AF8-4824-B3C1-72BE3F778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4304"/>
    <w:pPr>
      <w:widowControl w:val="0"/>
      <w:spacing w:line="574" w:lineRule="exact"/>
      <w:jc w:val="both"/>
    </w:pPr>
    <w:rPr>
      <w:rFonts w:ascii="仿宋_GB2312" w:eastAsia="仿宋_GB2312"/>
      <w:sz w:val="32"/>
      <w:szCs w:val="32"/>
    </w:rPr>
  </w:style>
  <w:style w:type="paragraph" w:styleId="1">
    <w:name w:val="heading 1"/>
    <w:basedOn w:val="a"/>
    <w:next w:val="a"/>
    <w:link w:val="10"/>
    <w:uiPriority w:val="9"/>
    <w:qFormat/>
    <w:rsid w:val="00F64B67"/>
    <w:pPr>
      <w:keepNext/>
      <w:keepLines/>
      <w:jc w:val="center"/>
      <w:outlineLvl w:val="0"/>
    </w:pPr>
    <w:rPr>
      <w:rFonts w:eastAsia="华文中宋"/>
      <w:b/>
      <w:bCs/>
      <w:kern w:val="44"/>
      <w:sz w:val="44"/>
      <w:szCs w:val="44"/>
    </w:rPr>
  </w:style>
  <w:style w:type="paragraph" w:styleId="2">
    <w:name w:val="heading 2"/>
    <w:basedOn w:val="a"/>
    <w:next w:val="a"/>
    <w:link w:val="20"/>
    <w:uiPriority w:val="9"/>
    <w:unhideWhenUsed/>
    <w:qFormat/>
    <w:rsid w:val="00F64B67"/>
    <w:pPr>
      <w:keepNext/>
      <w:keepLines/>
      <w:ind w:firstLineChars="200" w:firstLine="200"/>
      <w:outlineLvl w:val="1"/>
    </w:pPr>
    <w:rPr>
      <w:rFonts w:asciiTheme="majorHAnsi" w:eastAsia="黑体" w:hAnsiTheme="majorHAnsi" w:cstheme="majorBidi"/>
      <w:b/>
      <w:bCs/>
    </w:rPr>
  </w:style>
  <w:style w:type="paragraph" w:styleId="3">
    <w:name w:val="heading 3"/>
    <w:basedOn w:val="a"/>
    <w:next w:val="a"/>
    <w:link w:val="30"/>
    <w:uiPriority w:val="9"/>
    <w:unhideWhenUsed/>
    <w:qFormat/>
    <w:rsid w:val="00F64B67"/>
    <w:pPr>
      <w:keepNext/>
      <w:keepLines/>
      <w:ind w:firstLineChars="200" w:firstLine="200"/>
      <w:outlineLvl w:val="2"/>
    </w:pPr>
    <w:rPr>
      <w:rFonts w:eastAsia="楷体"/>
      <w:b/>
      <w:bCs/>
    </w:rPr>
  </w:style>
  <w:style w:type="paragraph" w:styleId="4">
    <w:name w:val="heading 4"/>
    <w:basedOn w:val="a"/>
    <w:next w:val="a"/>
    <w:link w:val="40"/>
    <w:uiPriority w:val="9"/>
    <w:unhideWhenUsed/>
    <w:rsid w:val="008A78A2"/>
    <w:pPr>
      <w:keepNext/>
      <w:keepLines/>
      <w:spacing w:before="280" w:after="290" w:line="376" w:lineRule="atLeast"/>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unhideWhenUsed/>
    <w:rsid w:val="008A78A2"/>
    <w:pPr>
      <w:keepNext/>
      <w:keepLines/>
      <w:spacing w:before="280" w:after="290" w:line="376" w:lineRule="atLeast"/>
      <w:outlineLvl w:val="4"/>
    </w:pPr>
    <w:rPr>
      <w:b/>
      <w:bCs/>
      <w:sz w:val="28"/>
      <w:szCs w:val="28"/>
    </w:rPr>
  </w:style>
  <w:style w:type="paragraph" w:styleId="6">
    <w:name w:val="heading 6"/>
    <w:basedOn w:val="a"/>
    <w:next w:val="a"/>
    <w:link w:val="60"/>
    <w:uiPriority w:val="9"/>
    <w:unhideWhenUsed/>
    <w:rsid w:val="008A78A2"/>
    <w:pPr>
      <w:keepNext/>
      <w:keepLines/>
      <w:spacing w:before="240" w:after="64" w:line="320" w:lineRule="atLeast"/>
      <w:outlineLvl w:val="5"/>
    </w:pPr>
    <w:rPr>
      <w:rFonts w:asciiTheme="majorHAnsi" w:eastAsiaTheme="majorEastAsia" w:hAnsiTheme="majorHAnsi" w:cstheme="majorBidi"/>
      <w:b/>
      <w:bCs/>
      <w:sz w:val="24"/>
      <w:szCs w:val="24"/>
    </w:rPr>
  </w:style>
  <w:style w:type="paragraph" w:styleId="7">
    <w:name w:val="heading 7"/>
    <w:basedOn w:val="a"/>
    <w:next w:val="a"/>
    <w:link w:val="70"/>
    <w:uiPriority w:val="9"/>
    <w:unhideWhenUsed/>
    <w:rsid w:val="008A78A2"/>
    <w:pPr>
      <w:keepNext/>
      <w:keepLines/>
      <w:spacing w:before="240" w:after="64" w:line="320" w:lineRule="atLeast"/>
      <w:outlineLvl w:val="6"/>
    </w:pPr>
    <w:rPr>
      <w:b/>
      <w:bCs/>
      <w:sz w:val="24"/>
      <w:szCs w:val="24"/>
    </w:rPr>
  </w:style>
  <w:style w:type="paragraph" w:styleId="8">
    <w:name w:val="heading 8"/>
    <w:basedOn w:val="a"/>
    <w:next w:val="a"/>
    <w:link w:val="80"/>
    <w:uiPriority w:val="9"/>
    <w:unhideWhenUsed/>
    <w:rsid w:val="008A78A2"/>
    <w:pPr>
      <w:keepNext/>
      <w:keepLines/>
      <w:spacing w:before="240" w:after="64" w:line="320" w:lineRule="atLeast"/>
      <w:outlineLvl w:val="7"/>
    </w:pPr>
    <w:rPr>
      <w:rFonts w:asciiTheme="majorHAnsi" w:eastAsiaTheme="majorEastAsia" w:hAnsiTheme="majorHAnsi" w:cstheme="majorBidi"/>
      <w:sz w:val="24"/>
      <w:szCs w:val="24"/>
    </w:rPr>
  </w:style>
  <w:style w:type="paragraph" w:styleId="9">
    <w:name w:val="heading 9"/>
    <w:basedOn w:val="a"/>
    <w:next w:val="a"/>
    <w:link w:val="90"/>
    <w:uiPriority w:val="9"/>
    <w:unhideWhenUsed/>
    <w:rsid w:val="008A78A2"/>
    <w:pPr>
      <w:keepNext/>
      <w:keepLines/>
      <w:spacing w:before="240" w:after="64" w:line="320" w:lineRule="atLeast"/>
      <w:outlineLvl w:val="8"/>
    </w:pPr>
    <w:rPr>
      <w:rFonts w:asciiTheme="majorHAnsi" w:eastAsiaTheme="majorEastAsia" w:hAnsiTheme="majorHAnsi" w:cstheme="majorBidi"/>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64B67"/>
    <w:rPr>
      <w:rFonts w:ascii="仿宋_GB2312" w:eastAsia="华文中宋"/>
      <w:b/>
      <w:bCs/>
      <w:kern w:val="44"/>
      <w:sz w:val="44"/>
      <w:szCs w:val="44"/>
    </w:rPr>
  </w:style>
  <w:style w:type="character" w:customStyle="1" w:styleId="20">
    <w:name w:val="标题 2 字符"/>
    <w:basedOn w:val="a0"/>
    <w:link w:val="2"/>
    <w:uiPriority w:val="9"/>
    <w:rsid w:val="00F64B67"/>
    <w:rPr>
      <w:rFonts w:asciiTheme="majorHAnsi" w:eastAsia="黑体" w:hAnsiTheme="majorHAnsi" w:cstheme="majorBidi"/>
      <w:b/>
      <w:bCs/>
      <w:sz w:val="32"/>
      <w:szCs w:val="32"/>
    </w:rPr>
  </w:style>
  <w:style w:type="character" w:customStyle="1" w:styleId="30">
    <w:name w:val="标题 3 字符"/>
    <w:basedOn w:val="a0"/>
    <w:link w:val="3"/>
    <w:uiPriority w:val="9"/>
    <w:rsid w:val="00F64B67"/>
    <w:rPr>
      <w:rFonts w:ascii="仿宋_GB2312" w:eastAsia="楷体"/>
      <w:b/>
      <w:bCs/>
      <w:sz w:val="32"/>
      <w:szCs w:val="32"/>
    </w:rPr>
  </w:style>
  <w:style w:type="character" w:customStyle="1" w:styleId="40">
    <w:name w:val="标题 4 字符"/>
    <w:basedOn w:val="a0"/>
    <w:link w:val="4"/>
    <w:uiPriority w:val="9"/>
    <w:rsid w:val="008A78A2"/>
    <w:rPr>
      <w:rFonts w:asciiTheme="majorHAnsi" w:eastAsiaTheme="majorEastAsia" w:hAnsiTheme="majorHAnsi" w:cstheme="majorBidi"/>
      <w:b/>
      <w:bCs/>
      <w:sz w:val="28"/>
      <w:szCs w:val="28"/>
    </w:rPr>
  </w:style>
  <w:style w:type="character" w:customStyle="1" w:styleId="50">
    <w:name w:val="标题 5 字符"/>
    <w:basedOn w:val="a0"/>
    <w:link w:val="5"/>
    <w:uiPriority w:val="9"/>
    <w:rsid w:val="008A78A2"/>
    <w:rPr>
      <w:rFonts w:ascii="仿宋_GB2312" w:eastAsia="仿宋_GB2312"/>
      <w:b/>
      <w:bCs/>
      <w:sz w:val="28"/>
      <w:szCs w:val="28"/>
    </w:rPr>
  </w:style>
  <w:style w:type="character" w:customStyle="1" w:styleId="60">
    <w:name w:val="标题 6 字符"/>
    <w:basedOn w:val="a0"/>
    <w:link w:val="6"/>
    <w:uiPriority w:val="9"/>
    <w:rsid w:val="008A78A2"/>
    <w:rPr>
      <w:rFonts w:asciiTheme="majorHAnsi" w:eastAsiaTheme="majorEastAsia" w:hAnsiTheme="majorHAnsi" w:cstheme="majorBidi"/>
      <w:b/>
      <w:bCs/>
      <w:sz w:val="24"/>
      <w:szCs w:val="24"/>
    </w:rPr>
  </w:style>
  <w:style w:type="character" w:customStyle="1" w:styleId="70">
    <w:name w:val="标题 7 字符"/>
    <w:basedOn w:val="a0"/>
    <w:link w:val="7"/>
    <w:uiPriority w:val="9"/>
    <w:rsid w:val="008A78A2"/>
    <w:rPr>
      <w:rFonts w:ascii="仿宋_GB2312" w:eastAsia="仿宋_GB2312"/>
      <w:b/>
      <w:bCs/>
      <w:sz w:val="24"/>
      <w:szCs w:val="24"/>
    </w:rPr>
  </w:style>
  <w:style w:type="character" w:customStyle="1" w:styleId="80">
    <w:name w:val="标题 8 字符"/>
    <w:basedOn w:val="a0"/>
    <w:link w:val="8"/>
    <w:uiPriority w:val="9"/>
    <w:rsid w:val="008A78A2"/>
    <w:rPr>
      <w:rFonts w:asciiTheme="majorHAnsi" w:eastAsiaTheme="majorEastAsia" w:hAnsiTheme="majorHAnsi" w:cstheme="majorBidi"/>
      <w:sz w:val="24"/>
      <w:szCs w:val="24"/>
    </w:rPr>
  </w:style>
  <w:style w:type="character" w:customStyle="1" w:styleId="90">
    <w:name w:val="标题 9 字符"/>
    <w:basedOn w:val="a0"/>
    <w:link w:val="9"/>
    <w:uiPriority w:val="9"/>
    <w:rsid w:val="008A78A2"/>
    <w:rPr>
      <w:rFonts w:asciiTheme="majorHAnsi" w:eastAsiaTheme="majorEastAsia" w:hAnsiTheme="majorHAnsi" w:cstheme="majorBidi"/>
      <w:szCs w:val="21"/>
    </w:rPr>
  </w:style>
  <w:style w:type="paragraph" w:styleId="a3">
    <w:name w:val="header"/>
    <w:basedOn w:val="a"/>
    <w:link w:val="a4"/>
    <w:uiPriority w:val="99"/>
    <w:unhideWhenUsed/>
    <w:rsid w:val="00BD45CC"/>
    <w:pPr>
      <w:snapToGrid w:val="0"/>
      <w:jc w:val="center"/>
    </w:pPr>
    <w:rPr>
      <w:sz w:val="28"/>
      <w:szCs w:val="18"/>
    </w:rPr>
  </w:style>
  <w:style w:type="character" w:customStyle="1" w:styleId="a4">
    <w:name w:val="页眉 字符"/>
    <w:basedOn w:val="a0"/>
    <w:link w:val="a3"/>
    <w:uiPriority w:val="99"/>
    <w:rsid w:val="00BD45CC"/>
    <w:rPr>
      <w:rFonts w:ascii="仿宋_GB2312" w:eastAsia="仿宋_GB2312"/>
      <w:sz w:val="28"/>
      <w:szCs w:val="18"/>
    </w:rPr>
  </w:style>
  <w:style w:type="paragraph" w:styleId="a5">
    <w:name w:val="footer"/>
    <w:basedOn w:val="a"/>
    <w:link w:val="a6"/>
    <w:uiPriority w:val="99"/>
    <w:unhideWhenUsed/>
    <w:rsid w:val="00EE1D9D"/>
    <w:pPr>
      <w:snapToGrid w:val="0"/>
      <w:jc w:val="center"/>
    </w:pPr>
    <w:rPr>
      <w:sz w:val="24"/>
      <w:szCs w:val="18"/>
    </w:rPr>
  </w:style>
  <w:style w:type="character" w:customStyle="1" w:styleId="a6">
    <w:name w:val="页脚 字符"/>
    <w:basedOn w:val="a0"/>
    <w:link w:val="a5"/>
    <w:uiPriority w:val="99"/>
    <w:rsid w:val="00EE1D9D"/>
    <w:rPr>
      <w:rFonts w:ascii="仿宋_GB2312" w:eastAsia="仿宋_GB2312"/>
      <w:sz w:val="24"/>
      <w:szCs w:val="18"/>
    </w:rPr>
  </w:style>
  <w:style w:type="paragraph" w:styleId="a7">
    <w:name w:val="List Paragraph"/>
    <w:basedOn w:val="a"/>
    <w:uiPriority w:val="34"/>
    <w:rsid w:val="001B6BC3"/>
    <w:pPr>
      <w:ind w:firstLineChars="200" w:firstLine="420"/>
    </w:pPr>
  </w:style>
  <w:style w:type="paragraph" w:customStyle="1" w:styleId="a8">
    <w:name w:val="落款日期"/>
    <w:basedOn w:val="a"/>
    <w:link w:val="Char"/>
    <w:qFormat/>
    <w:rsid w:val="008A78A2"/>
    <w:pPr>
      <w:ind w:leftChars="1400" w:left="1400" w:rightChars="100" w:right="100"/>
      <w:jc w:val="center"/>
    </w:pPr>
  </w:style>
  <w:style w:type="character" w:customStyle="1" w:styleId="Char">
    <w:name w:val="落款日期 Char"/>
    <w:basedOn w:val="a0"/>
    <w:link w:val="a8"/>
    <w:rsid w:val="008A78A2"/>
    <w:rPr>
      <w:rFonts w:ascii="仿宋_GB2312" w:eastAsia="仿宋_GB2312"/>
      <w:sz w:val="32"/>
      <w:szCs w:val="32"/>
    </w:rPr>
  </w:style>
  <w:style w:type="paragraph" w:customStyle="1" w:styleId="a9">
    <w:name w:val="段落"/>
    <w:basedOn w:val="a"/>
    <w:link w:val="Char0"/>
    <w:qFormat/>
    <w:rsid w:val="003E23A0"/>
    <w:pPr>
      <w:ind w:firstLineChars="200" w:firstLine="200"/>
    </w:pPr>
  </w:style>
  <w:style w:type="character" w:customStyle="1" w:styleId="Char0">
    <w:name w:val="段落 Char"/>
    <w:basedOn w:val="a0"/>
    <w:link w:val="a9"/>
    <w:rsid w:val="003E23A0"/>
    <w:rPr>
      <w:rFonts w:ascii="仿宋_GB2312" w:eastAsia="仿宋_GB2312"/>
      <w:sz w:val="28"/>
    </w:rPr>
  </w:style>
  <w:style w:type="paragraph" w:customStyle="1" w:styleId="aa">
    <w:name w:val="文号"/>
    <w:basedOn w:val="a8"/>
    <w:next w:val="a"/>
    <w:qFormat/>
    <w:rsid w:val="008A78A2"/>
    <w:rPr>
      <w:b/>
    </w:rPr>
  </w:style>
  <w:style w:type="paragraph" w:customStyle="1" w:styleId="ab">
    <w:name w:val="红头"/>
    <w:basedOn w:val="a"/>
    <w:next w:val="aa"/>
    <w:link w:val="Char1"/>
    <w:qFormat/>
    <w:rsid w:val="000130E7"/>
    <w:pPr>
      <w:pBdr>
        <w:bottom w:val="thinThickSmallGap" w:sz="18" w:space="1" w:color="FF0000"/>
      </w:pBdr>
      <w:spacing w:beforeLines="-20" w:before="100" w:beforeAutospacing="1" w:line="1060" w:lineRule="exact"/>
      <w:jc w:val="center"/>
    </w:pPr>
    <w:rPr>
      <w:rFonts w:eastAsiaTheme="minorEastAsia"/>
      <w:b/>
      <w:color w:val="FF0000"/>
      <w:sz w:val="96"/>
      <w:szCs w:val="84"/>
    </w:rPr>
  </w:style>
  <w:style w:type="character" w:customStyle="1" w:styleId="Char1">
    <w:name w:val="红头 Char"/>
    <w:basedOn w:val="a0"/>
    <w:link w:val="ab"/>
    <w:rsid w:val="000130E7"/>
    <w:rPr>
      <w:rFonts w:ascii="仿宋_GB2312"/>
      <w:b/>
      <w:color w:val="FF0000"/>
      <w:sz w:val="96"/>
      <w:szCs w:val="84"/>
    </w:rPr>
  </w:style>
  <w:style w:type="paragraph" w:styleId="ac">
    <w:name w:val="Subtitle"/>
    <w:basedOn w:val="a"/>
    <w:next w:val="a"/>
    <w:link w:val="ad"/>
    <w:uiPriority w:val="11"/>
    <w:rsid w:val="00BD45CC"/>
    <w:pPr>
      <w:spacing w:line="579" w:lineRule="atLeast"/>
      <w:jc w:val="center"/>
      <w:outlineLvl w:val="1"/>
    </w:pPr>
    <w:rPr>
      <w:rFonts w:asciiTheme="majorHAnsi" w:hAnsiTheme="majorHAnsi" w:cstheme="majorBidi"/>
      <w:b/>
      <w:bCs/>
      <w:kern w:val="28"/>
    </w:rPr>
  </w:style>
  <w:style w:type="character" w:customStyle="1" w:styleId="ad">
    <w:name w:val="副标题 字符"/>
    <w:basedOn w:val="a0"/>
    <w:link w:val="ac"/>
    <w:uiPriority w:val="11"/>
    <w:rsid w:val="00BD45CC"/>
    <w:rPr>
      <w:rFonts w:asciiTheme="majorHAnsi" w:eastAsia="仿宋_GB2312" w:hAnsiTheme="majorHAnsi" w:cstheme="majorBidi"/>
      <w:b/>
      <w:bCs/>
      <w:kern w:val="28"/>
      <w:sz w:val="32"/>
      <w:szCs w:val="32"/>
    </w:rPr>
  </w:style>
  <w:style w:type="character" w:styleId="ae">
    <w:name w:val="Intense Emphasis"/>
    <w:basedOn w:val="a0"/>
    <w:uiPriority w:val="21"/>
    <w:rsid w:val="00967372"/>
    <w:rPr>
      <w:i/>
      <w:iCs/>
      <w:color w:val="4F81BD" w:themeColor="accent1"/>
    </w:rPr>
  </w:style>
  <w:style w:type="character" w:styleId="af">
    <w:name w:val="Book Title"/>
    <w:basedOn w:val="a0"/>
    <w:uiPriority w:val="33"/>
    <w:rsid w:val="00BD45CC"/>
    <w:rPr>
      <w:rFonts w:ascii="仿宋_GB2312" w:eastAsia="仿宋_GB2312" w:hAnsi="仿宋_GB2312" w:cs="仿宋_GB2312"/>
      <w:b/>
      <w:bCs/>
      <w:i w:val="0"/>
      <w:iCs/>
      <w:spacing w:val="5"/>
      <w:sz w:val="32"/>
      <w:szCs w:val="32"/>
    </w:rPr>
  </w:style>
  <w:style w:type="character" w:styleId="af0">
    <w:name w:val="Intense Reference"/>
    <w:basedOn w:val="a0"/>
    <w:uiPriority w:val="32"/>
    <w:rsid w:val="00967372"/>
    <w:rPr>
      <w:b/>
      <w:bCs/>
      <w:smallCaps/>
      <w:color w:val="4F81BD" w:themeColor="accent1"/>
      <w:spacing w:val="5"/>
    </w:rPr>
  </w:style>
  <w:style w:type="paragraph" w:customStyle="1" w:styleId="af1">
    <w:name w:val="封面标题"/>
    <w:basedOn w:val="a"/>
    <w:next w:val="a9"/>
    <w:qFormat/>
    <w:rsid w:val="00F64B67"/>
    <w:pPr>
      <w:jc w:val="center"/>
    </w:pPr>
    <w:rPr>
      <w:rFonts w:eastAsia="华文中宋"/>
      <w:b/>
      <w:sz w:val="44"/>
    </w:rPr>
  </w:style>
  <w:style w:type="paragraph" w:customStyle="1" w:styleId="af2">
    <w:name w:val="表格文本"/>
    <w:basedOn w:val="a"/>
    <w:qFormat/>
    <w:rsid w:val="00BD45CC"/>
    <w:pPr>
      <w:spacing w:line="287" w:lineRule="exact"/>
    </w:pPr>
    <w:rPr>
      <w:sz w:val="24"/>
      <w:szCs w:val="24"/>
    </w:rPr>
  </w:style>
  <w:style w:type="paragraph" w:customStyle="1" w:styleId="Default">
    <w:name w:val="Default"/>
    <w:rsid w:val="00096A03"/>
    <w:pPr>
      <w:widowControl w:val="0"/>
      <w:autoSpaceDE w:val="0"/>
      <w:autoSpaceDN w:val="0"/>
      <w:adjustRightInd w:val="0"/>
    </w:pPr>
    <w:rPr>
      <w:rFonts w:ascii="仿宋_GB2312" w:eastAsia="仿宋_GB2312" w:cs="仿宋_GB2312"/>
      <w:color w:val="000000"/>
      <w:kern w:val="0"/>
      <w:sz w:val="24"/>
      <w:szCs w:val="24"/>
    </w:rPr>
  </w:style>
  <w:style w:type="character" w:styleId="af3">
    <w:name w:val="Hyperlink"/>
    <w:basedOn w:val="a0"/>
    <w:uiPriority w:val="99"/>
    <w:unhideWhenUsed/>
    <w:rsid w:val="00B6790B"/>
    <w:rPr>
      <w:color w:val="0000FF" w:themeColor="hyperlink"/>
      <w:u w:val="single"/>
    </w:rPr>
  </w:style>
  <w:style w:type="table" w:styleId="af4">
    <w:name w:val="Table Grid"/>
    <w:basedOn w:val="a1"/>
    <w:uiPriority w:val="59"/>
    <w:rsid w:val="005A21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Date"/>
    <w:basedOn w:val="a"/>
    <w:next w:val="a"/>
    <w:link w:val="af6"/>
    <w:uiPriority w:val="99"/>
    <w:semiHidden/>
    <w:unhideWhenUsed/>
    <w:rsid w:val="003B2B3A"/>
    <w:pPr>
      <w:ind w:leftChars="2500" w:left="100"/>
    </w:pPr>
  </w:style>
  <w:style w:type="character" w:customStyle="1" w:styleId="af6">
    <w:name w:val="日期 字符"/>
    <w:basedOn w:val="a0"/>
    <w:link w:val="af5"/>
    <w:uiPriority w:val="99"/>
    <w:semiHidden/>
    <w:rsid w:val="003B2B3A"/>
    <w:rPr>
      <w:rFonts w:ascii="仿宋_GB2312" w:eastAsia="仿宋_GB2312"/>
      <w:sz w:val="32"/>
      <w:szCs w:val="32"/>
    </w:rPr>
  </w:style>
  <w:style w:type="character" w:customStyle="1" w:styleId="UnresolvedMention">
    <w:name w:val="Unresolved Mention"/>
    <w:basedOn w:val="a0"/>
    <w:uiPriority w:val="99"/>
    <w:semiHidden/>
    <w:unhideWhenUsed/>
    <w:rsid w:val="00390734"/>
    <w:rPr>
      <w:color w:val="605E5C"/>
      <w:shd w:val="clear" w:color="auto" w:fill="E1DFDD"/>
    </w:rPr>
  </w:style>
  <w:style w:type="paragraph" w:styleId="af7">
    <w:name w:val="Balloon Text"/>
    <w:basedOn w:val="a"/>
    <w:link w:val="af8"/>
    <w:uiPriority w:val="99"/>
    <w:semiHidden/>
    <w:unhideWhenUsed/>
    <w:rsid w:val="00996F0D"/>
    <w:pPr>
      <w:spacing w:line="240" w:lineRule="auto"/>
    </w:pPr>
    <w:rPr>
      <w:sz w:val="18"/>
      <w:szCs w:val="18"/>
    </w:rPr>
  </w:style>
  <w:style w:type="character" w:customStyle="1" w:styleId="af8">
    <w:name w:val="批注框文本 字符"/>
    <w:basedOn w:val="a0"/>
    <w:link w:val="af7"/>
    <w:uiPriority w:val="99"/>
    <w:semiHidden/>
    <w:rsid w:val="00996F0D"/>
    <w:rPr>
      <w:rFonts w:ascii="仿宋_GB2312" w:eastAsia="仿宋_GB231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65449">
      <w:bodyDiv w:val="1"/>
      <w:marLeft w:val="0"/>
      <w:marRight w:val="0"/>
      <w:marTop w:val="0"/>
      <w:marBottom w:val="0"/>
      <w:divBdr>
        <w:top w:val="none" w:sz="0" w:space="0" w:color="auto"/>
        <w:left w:val="none" w:sz="0" w:space="0" w:color="auto"/>
        <w:bottom w:val="none" w:sz="0" w:space="0" w:color="auto"/>
        <w:right w:val="none" w:sz="0" w:space="0" w:color="auto"/>
      </w:divBdr>
    </w:div>
    <w:div w:id="632104696">
      <w:bodyDiv w:val="1"/>
      <w:marLeft w:val="0"/>
      <w:marRight w:val="0"/>
      <w:marTop w:val="0"/>
      <w:marBottom w:val="0"/>
      <w:divBdr>
        <w:top w:val="none" w:sz="0" w:space="0" w:color="auto"/>
        <w:left w:val="none" w:sz="0" w:space="0" w:color="auto"/>
        <w:bottom w:val="none" w:sz="0" w:space="0" w:color="auto"/>
        <w:right w:val="none" w:sz="0" w:space="0" w:color="auto"/>
      </w:divBdr>
    </w:div>
    <w:div w:id="701369731">
      <w:bodyDiv w:val="1"/>
      <w:marLeft w:val="0"/>
      <w:marRight w:val="0"/>
      <w:marTop w:val="0"/>
      <w:marBottom w:val="0"/>
      <w:divBdr>
        <w:top w:val="none" w:sz="0" w:space="0" w:color="auto"/>
        <w:left w:val="none" w:sz="0" w:space="0" w:color="auto"/>
        <w:bottom w:val="none" w:sz="0" w:space="0" w:color="auto"/>
        <w:right w:val="none" w:sz="0" w:space="0" w:color="auto"/>
      </w:divBdr>
    </w:div>
    <w:div w:id="713114023">
      <w:bodyDiv w:val="1"/>
      <w:marLeft w:val="0"/>
      <w:marRight w:val="0"/>
      <w:marTop w:val="0"/>
      <w:marBottom w:val="0"/>
      <w:divBdr>
        <w:top w:val="none" w:sz="0" w:space="0" w:color="auto"/>
        <w:left w:val="none" w:sz="0" w:space="0" w:color="auto"/>
        <w:bottom w:val="none" w:sz="0" w:space="0" w:color="auto"/>
        <w:right w:val="none" w:sz="0" w:space="0" w:color="auto"/>
      </w:divBdr>
    </w:div>
    <w:div w:id="1795904605">
      <w:bodyDiv w:val="1"/>
      <w:marLeft w:val="0"/>
      <w:marRight w:val="0"/>
      <w:marTop w:val="0"/>
      <w:marBottom w:val="0"/>
      <w:divBdr>
        <w:top w:val="none" w:sz="0" w:space="0" w:color="auto"/>
        <w:left w:val="none" w:sz="0" w:space="0" w:color="auto"/>
        <w:bottom w:val="none" w:sz="0" w:space="0" w:color="auto"/>
        <w:right w:val="none" w:sz="0" w:space="0" w:color="auto"/>
      </w:divBdr>
    </w:div>
    <w:div w:id="199872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hr.cdut.edu.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24037;&#20316;\A.&#24037;&#20316;&#36164;&#26009;\0.&#27169;&#26495;\A01&#24037;&#20316;-&#31354;&#30333;.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A01工作-空白.dotx</Template>
  <TotalTime>132</TotalTime>
  <Pages>1</Pages>
  <Words>596</Words>
  <Characters>3400</Characters>
  <Application>Microsoft Office Word</Application>
  <DocSecurity>0</DocSecurity>
  <Lines>28</Lines>
  <Paragraphs>7</Paragraphs>
  <ScaleCrop>false</ScaleCrop>
  <Company>成都理工大学</Company>
  <LinksUpToDate>false</LinksUpToDate>
  <CharactersWithSpaces>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cdut人事处</dc:creator>
  <cp:lastModifiedBy>lx</cp:lastModifiedBy>
  <cp:revision>29</cp:revision>
  <cp:lastPrinted>2021-03-24T04:14:00Z</cp:lastPrinted>
  <dcterms:created xsi:type="dcterms:W3CDTF">2021-03-23T16:21:00Z</dcterms:created>
  <dcterms:modified xsi:type="dcterms:W3CDTF">2021-03-24T09:48:00Z</dcterms:modified>
</cp:coreProperties>
</file>