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859" w:rsidRPr="0017039B" w:rsidRDefault="00F23859" w:rsidP="00F23859">
      <w:pPr>
        <w:rPr>
          <w:rFonts w:ascii="微软雅黑" w:eastAsia="微软雅黑" w:hAnsi="微软雅黑" w:cs="仿宋"/>
          <w:b/>
          <w:sz w:val="30"/>
          <w:szCs w:val="30"/>
        </w:rPr>
      </w:pPr>
    </w:p>
    <w:p w:rsidR="00F23859" w:rsidRPr="001429C6" w:rsidRDefault="001429C6" w:rsidP="00F23859">
      <w:pPr>
        <w:spacing w:line="366" w:lineRule="exact"/>
        <w:jc w:val="center"/>
        <w:rPr>
          <w:rFonts w:ascii="微软雅黑" w:eastAsia="微软雅黑" w:hAnsi="微软雅黑" w:cs="华文楷体"/>
          <w:b/>
          <w:sz w:val="30"/>
          <w:szCs w:val="30"/>
          <w:lang w:val="zh-TW" w:eastAsia="zh-TW"/>
        </w:rPr>
      </w:pPr>
      <w:r w:rsidRPr="001429C6">
        <w:rPr>
          <w:rFonts w:ascii="微软雅黑" w:eastAsia="微软雅黑" w:hAnsi="微软雅黑" w:cs="华文楷体" w:hint="eastAsia"/>
          <w:b/>
          <w:sz w:val="30"/>
          <w:szCs w:val="30"/>
          <w:lang w:eastAsia="zh-TW"/>
        </w:rPr>
        <w:t>“天生</w:t>
      </w:r>
      <w:r w:rsidRPr="001429C6">
        <w:rPr>
          <w:rFonts w:ascii="微软雅黑" w:eastAsia="微软雅黑" w:hAnsi="微软雅黑" w:cs="华文楷体" w:hint="eastAsia"/>
          <w:b/>
          <w:sz w:val="30"/>
          <w:szCs w:val="30"/>
        </w:rPr>
        <w:t>L</w:t>
      </w:r>
      <w:r w:rsidRPr="001429C6">
        <w:rPr>
          <w:rFonts w:ascii="微软雅黑" w:eastAsia="微软雅黑" w:hAnsi="微软雅黑" w:cs="华文楷体"/>
          <w:b/>
          <w:sz w:val="30"/>
          <w:szCs w:val="30"/>
        </w:rPr>
        <w:t>eader”——</w:t>
      </w:r>
      <w:r w:rsidR="00F23859" w:rsidRPr="001429C6">
        <w:rPr>
          <w:rFonts w:ascii="微软雅黑" w:eastAsia="微软雅黑" w:hAnsi="微软雅黑" w:cs="华文楷体" w:hint="eastAsia"/>
          <w:b/>
          <w:sz w:val="30"/>
          <w:szCs w:val="30"/>
          <w:lang w:eastAsia="zh-TW"/>
        </w:rPr>
        <w:t>先导智能</w:t>
      </w:r>
      <w:r w:rsidR="006B4A74" w:rsidRPr="001429C6">
        <w:rPr>
          <w:rFonts w:ascii="微软雅黑" w:eastAsia="微软雅黑" w:hAnsi="微软雅黑" w:cs="华文楷体" w:hint="eastAsia"/>
          <w:b/>
          <w:sz w:val="30"/>
          <w:szCs w:val="30"/>
          <w:lang w:val="zh-TW"/>
        </w:rPr>
        <w:t>2</w:t>
      </w:r>
      <w:r w:rsidR="006B4A74" w:rsidRPr="001429C6">
        <w:rPr>
          <w:rFonts w:ascii="微软雅黑" w:eastAsia="微软雅黑" w:hAnsi="微软雅黑" w:cs="华文楷体"/>
          <w:b/>
          <w:sz w:val="30"/>
          <w:szCs w:val="30"/>
          <w:lang w:val="zh-TW" w:eastAsia="zh-TW"/>
        </w:rPr>
        <w:t>02</w:t>
      </w:r>
      <w:r w:rsidR="00C22681">
        <w:rPr>
          <w:rFonts w:ascii="微软雅黑" w:eastAsia="微软雅黑" w:hAnsi="微软雅黑" w:cs="华文楷体"/>
          <w:b/>
          <w:sz w:val="30"/>
          <w:szCs w:val="30"/>
          <w:lang w:val="zh-TW" w:eastAsia="zh-TW"/>
        </w:rPr>
        <w:t>4</w:t>
      </w:r>
      <w:r w:rsidRPr="001429C6">
        <w:rPr>
          <w:rFonts w:ascii="微软雅黑" w:eastAsia="微软雅黑" w:hAnsi="微软雅黑" w:cs="华文楷体"/>
          <w:b/>
          <w:sz w:val="30"/>
          <w:szCs w:val="30"/>
          <w:lang w:val="zh-TW" w:eastAsia="zh-TW"/>
        </w:rPr>
        <w:t>全球</w:t>
      </w:r>
      <w:r w:rsidR="002E0D8A" w:rsidRPr="001429C6">
        <w:rPr>
          <w:rFonts w:ascii="微软雅黑" w:eastAsia="微软雅黑" w:hAnsi="微软雅黑" w:cs="华文楷体" w:hint="eastAsia"/>
          <w:b/>
          <w:sz w:val="30"/>
          <w:szCs w:val="30"/>
          <w:lang w:val="zh-TW"/>
        </w:rPr>
        <w:t>校园</w:t>
      </w:r>
      <w:r w:rsidR="006B4A74" w:rsidRPr="001429C6">
        <w:rPr>
          <w:rFonts w:ascii="微软雅黑" w:eastAsia="微软雅黑" w:hAnsi="微软雅黑" w:cs="华文楷体"/>
          <w:b/>
          <w:sz w:val="30"/>
          <w:szCs w:val="30"/>
          <w:lang w:val="zh-TW" w:eastAsia="zh-TW"/>
        </w:rPr>
        <w:t>招聘</w:t>
      </w:r>
      <w:r w:rsidR="00F23859" w:rsidRPr="001429C6">
        <w:rPr>
          <w:rFonts w:ascii="微软雅黑" w:eastAsia="微软雅黑" w:hAnsi="微软雅黑" w:cs="华文楷体" w:hint="eastAsia"/>
          <w:b/>
          <w:sz w:val="30"/>
          <w:szCs w:val="30"/>
          <w:lang w:val="zh-TW" w:eastAsia="zh-TW"/>
        </w:rPr>
        <w:t>简章</w:t>
      </w:r>
    </w:p>
    <w:p w:rsidR="00F23859" w:rsidRPr="0017039B" w:rsidRDefault="00F23859" w:rsidP="00F23859">
      <w:pPr>
        <w:spacing w:line="366" w:lineRule="exact"/>
        <w:jc w:val="center"/>
        <w:rPr>
          <w:rFonts w:ascii="微软雅黑" w:eastAsia="微软雅黑" w:hAnsi="微软雅黑" w:cs="华文楷体"/>
          <w:b/>
          <w:sz w:val="30"/>
          <w:szCs w:val="30"/>
          <w:lang w:val="zh-TW" w:eastAsia="zh-TW"/>
        </w:rPr>
      </w:pPr>
    </w:p>
    <w:p w:rsidR="00F23859" w:rsidRPr="0017039B" w:rsidRDefault="00F23859" w:rsidP="00F23859">
      <w:pPr>
        <w:pStyle w:val="1"/>
        <w:spacing w:line="400" w:lineRule="exact"/>
        <w:ind w:firstLineChars="0" w:firstLine="0"/>
        <w:rPr>
          <w:rFonts w:ascii="微软雅黑" w:eastAsia="微软雅黑" w:hAnsi="微软雅黑" w:cs="华文楷体"/>
          <w:b/>
          <w:bCs/>
          <w:sz w:val="24"/>
          <w:lang w:val="zh-TW" w:eastAsia="zh-TW"/>
        </w:rPr>
      </w:pPr>
      <w:r>
        <w:rPr>
          <w:rFonts w:ascii="微软雅黑" w:eastAsia="微软雅黑" w:hAnsi="微软雅黑" w:cs="华文楷体" w:hint="eastAsia"/>
          <w:b/>
          <w:bCs/>
          <w:sz w:val="24"/>
          <w:lang w:val="zh-TW" w:eastAsia="zh-TW"/>
        </w:rPr>
        <w:t>一、</w:t>
      </w:r>
      <w:r w:rsidRPr="0017039B">
        <w:rPr>
          <w:rFonts w:ascii="微软雅黑" w:eastAsia="微软雅黑" w:hAnsi="微软雅黑" w:cs="华文楷体" w:hint="eastAsia"/>
          <w:b/>
          <w:bCs/>
          <w:sz w:val="24"/>
          <w:lang w:val="zh-TW" w:eastAsia="zh-TW"/>
        </w:rPr>
        <w:t>公司简介</w:t>
      </w:r>
    </w:p>
    <w:p w:rsidR="00EE1921" w:rsidRPr="00EE1921" w:rsidRDefault="00EE1921" w:rsidP="00EE1921">
      <w:pPr>
        <w:pStyle w:val="11"/>
        <w:spacing w:line="400" w:lineRule="exact"/>
        <w:ind w:firstLine="480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无锡先导智能装备股份有限公司于1999年创立，2015年在创业板上市，股票代码300450，业务涵盖锂电智能装备、光伏智能装备、3C智能装备、汽车产线、氢能智能装备、激光精密加工、机器视觉等八大领域，是新能源装备的全球第一品牌。</w:t>
      </w:r>
    </w:p>
    <w:p w:rsidR="00EE1921" w:rsidRPr="00EE1921" w:rsidRDefault="00EE1921" w:rsidP="00EE1921">
      <w:pPr>
        <w:pStyle w:val="11"/>
        <w:spacing w:line="400" w:lineRule="exact"/>
        <w:ind w:firstLine="480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先导建设有100万平方米的研发和生产制造基地，员工规模达21000余人，其中研发人员超过6000人。多年来，公司研发</w:t>
      </w:r>
      <w:proofErr w:type="gramStart"/>
      <w:r w:rsidRPr="00EE1921">
        <w:rPr>
          <w:rFonts w:ascii="微软雅黑" w:eastAsia="微软雅黑" w:hAnsi="微软雅黑" w:cs="华文楷体" w:hint="eastAsia"/>
          <w:sz w:val="24"/>
        </w:rPr>
        <w:t>投入占营收</w:t>
      </w:r>
      <w:proofErr w:type="gramEnd"/>
      <w:r w:rsidRPr="00EE1921">
        <w:rPr>
          <w:rFonts w:ascii="微软雅黑" w:eastAsia="微软雅黑" w:hAnsi="微软雅黑" w:cs="华文楷体" w:hint="eastAsia"/>
          <w:sz w:val="24"/>
        </w:rPr>
        <w:t>比始终保持在10%以上，累计获得授权专利近2200项，在系能源装备市场，始终</w:t>
      </w:r>
      <w:proofErr w:type="gramStart"/>
      <w:r w:rsidRPr="00EE1921">
        <w:rPr>
          <w:rFonts w:ascii="微软雅黑" w:eastAsia="微软雅黑" w:hAnsi="微软雅黑" w:cs="华文楷体" w:hint="eastAsia"/>
          <w:sz w:val="24"/>
        </w:rPr>
        <w:t>保持市占</w:t>
      </w:r>
      <w:proofErr w:type="gramEnd"/>
      <w:r w:rsidRPr="00EE1921">
        <w:rPr>
          <w:rFonts w:ascii="微软雅黑" w:eastAsia="微软雅黑" w:hAnsi="微软雅黑" w:cs="华文楷体" w:hint="eastAsia"/>
          <w:sz w:val="24"/>
        </w:rPr>
        <w:t>率第一。</w:t>
      </w:r>
    </w:p>
    <w:p w:rsidR="00EE1921" w:rsidRPr="00EE1921" w:rsidRDefault="00EE1921" w:rsidP="00EE1921">
      <w:pPr>
        <w:pStyle w:val="11"/>
        <w:spacing w:line="400" w:lineRule="exact"/>
        <w:ind w:firstLine="480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2022</w:t>
      </w:r>
      <w:r w:rsidR="000B43E0">
        <w:rPr>
          <w:rFonts w:ascii="微软雅黑" w:eastAsia="微软雅黑" w:hAnsi="微软雅黑" w:cs="华文楷体" w:hint="eastAsia"/>
          <w:sz w:val="24"/>
        </w:rPr>
        <w:t>年，先导智能营收</w:t>
      </w:r>
      <w:r w:rsidRPr="00EE1921">
        <w:rPr>
          <w:rFonts w:ascii="微软雅黑" w:eastAsia="微软雅黑" w:hAnsi="微软雅黑" w:cs="华文楷体" w:hint="eastAsia"/>
          <w:sz w:val="24"/>
        </w:rPr>
        <w:t>突破136亿，订单突破300亿，市值最高1300亿，在全球设立13家分子公司，拥有50多个服务网点，雇员遍布16个国家和地区，产品远销美国、德国、法国、日本、韩国、瑞典等20个国家和地区。</w:t>
      </w:r>
    </w:p>
    <w:p w:rsidR="00EE1921" w:rsidRDefault="00EE1921" w:rsidP="00EE1921">
      <w:pPr>
        <w:pStyle w:val="11"/>
        <w:spacing w:line="400" w:lineRule="exact"/>
        <w:ind w:firstLine="480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在董事长王燕清的战略引领下，先导智能专注科技创新、全球发展，行业引领，先后获得“国家企业技术中心”、“中国工业大奖表彰奖”、“中国机械工业科技进步奖类一等奖”、“2022年中国工业企业制造业专用设备第一名”、“福布斯2022中国创新力企业50强”、“江苏省省长质量奖”、“中国机械500强”等荣誉。</w:t>
      </w:r>
    </w:p>
    <w:p w:rsidR="001429C6" w:rsidRPr="00EE1921" w:rsidRDefault="00EE1921" w:rsidP="00EE1921">
      <w:pPr>
        <w:pStyle w:val="11"/>
        <w:spacing w:line="400" w:lineRule="exact"/>
        <w:ind w:firstLine="480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身为全球系能源行业告诉发展的浪潮中，先导智能将在“碳达峰 碳中和”的国家战略目标引领下，专注智能制造，完善产业布局，引领国产装备不断走向全球，努力实现“制造强国”战略目标。</w:t>
      </w:r>
    </w:p>
    <w:p w:rsidR="00F23859" w:rsidRDefault="001429C6" w:rsidP="001429C6">
      <w:pPr>
        <w:pStyle w:val="11"/>
        <w:spacing w:line="400" w:lineRule="exact"/>
        <w:ind w:firstLine="480"/>
        <w:rPr>
          <w:rFonts w:ascii="微软雅黑" w:eastAsia="微软雅黑" w:hAnsi="微软雅黑" w:cs="华文楷体"/>
          <w:sz w:val="24"/>
        </w:rPr>
      </w:pPr>
      <w:r w:rsidRPr="001429C6">
        <w:rPr>
          <w:rFonts w:ascii="微软雅黑" w:eastAsia="微软雅黑" w:hAnsi="微软雅黑" w:cs="华文楷体" w:hint="eastAsia"/>
          <w:sz w:val="24"/>
        </w:rPr>
        <w:t>来先导，成为真正的Leader！</w:t>
      </w:r>
    </w:p>
    <w:p w:rsidR="00A72CC6" w:rsidRDefault="00A72CC6" w:rsidP="001429C6">
      <w:pPr>
        <w:pStyle w:val="11"/>
        <w:spacing w:line="400" w:lineRule="exact"/>
        <w:ind w:firstLine="480"/>
        <w:rPr>
          <w:rFonts w:ascii="微软雅黑" w:eastAsia="微软雅黑" w:hAnsi="微软雅黑" w:cs="华文楷体"/>
          <w:bCs/>
          <w:sz w:val="24"/>
        </w:rPr>
      </w:pPr>
    </w:p>
    <w:p w:rsidR="00A72CC6" w:rsidRPr="00112CB4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二</w:t>
      </w:r>
      <w:r w:rsidRPr="00112CB4">
        <w:rPr>
          <w:rFonts w:ascii="微软雅黑" w:eastAsia="微软雅黑" w:hAnsi="微软雅黑" w:cs="华文楷体" w:hint="eastAsia"/>
          <w:b/>
          <w:sz w:val="24"/>
        </w:rPr>
        <w:t>、福利待遇</w:t>
      </w:r>
    </w:p>
    <w:p w:rsidR="00A72CC6" w:rsidRDefault="00A72CC6" w:rsidP="00A72CC6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/>
          <w:sz w:val="24"/>
        </w:rPr>
        <w:t>年薪：</w:t>
      </w:r>
      <w:r>
        <w:rPr>
          <w:rFonts w:ascii="微软雅黑" w:eastAsia="微软雅黑" w:hAnsi="微软雅黑" w:cs="华文楷体" w:hint="eastAsia"/>
          <w:sz w:val="24"/>
        </w:rPr>
        <w:t>提供行业内富有竞争力的薪资待遇</w:t>
      </w:r>
      <w:r>
        <w:rPr>
          <w:rFonts w:ascii="微软雅黑" w:eastAsia="微软雅黑" w:hAnsi="微软雅黑" w:cs="华文楷体"/>
          <w:sz w:val="24"/>
        </w:rPr>
        <w:t>。</w:t>
      </w:r>
    </w:p>
    <w:p w:rsidR="00A72CC6" w:rsidRPr="00112CB4" w:rsidRDefault="00A72CC6" w:rsidP="00A72CC6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112CB4">
        <w:rPr>
          <w:rFonts w:ascii="微软雅黑" w:eastAsia="微软雅黑" w:hAnsi="微软雅黑" w:cs="华文楷体" w:hint="eastAsia"/>
          <w:sz w:val="24"/>
        </w:rPr>
        <w:t>福利：免费食堂</w:t>
      </w:r>
      <w:r>
        <w:rPr>
          <w:rFonts w:ascii="微软雅黑" w:eastAsia="微软雅黑" w:hAnsi="微软雅黑" w:cs="华文楷体" w:hint="eastAsia"/>
          <w:sz w:val="24"/>
        </w:rPr>
        <w:t>、节日福利、生日福利、通讯补助、股权激励、爱心基金、兴趣俱乐部。</w:t>
      </w:r>
    </w:p>
    <w:p w:rsidR="00A72CC6" w:rsidRPr="00112CB4" w:rsidRDefault="00A72CC6" w:rsidP="00A72CC6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112CB4">
        <w:rPr>
          <w:rFonts w:ascii="微软雅黑" w:eastAsia="微软雅黑" w:hAnsi="微软雅黑" w:cs="华文楷体" w:hint="eastAsia"/>
          <w:sz w:val="24"/>
        </w:rPr>
        <w:t>五险</w:t>
      </w:r>
      <w:proofErr w:type="gramStart"/>
      <w:r w:rsidRPr="00112CB4">
        <w:rPr>
          <w:rFonts w:ascii="微软雅黑" w:eastAsia="微软雅黑" w:hAnsi="微软雅黑" w:cs="华文楷体" w:hint="eastAsia"/>
          <w:sz w:val="24"/>
        </w:rPr>
        <w:t>一</w:t>
      </w:r>
      <w:proofErr w:type="gramEnd"/>
      <w:r w:rsidRPr="00112CB4">
        <w:rPr>
          <w:rFonts w:ascii="微软雅黑" w:eastAsia="微软雅黑" w:hAnsi="微软雅黑" w:cs="华文楷体" w:hint="eastAsia"/>
          <w:sz w:val="24"/>
        </w:rPr>
        <w:t>金</w:t>
      </w:r>
      <w:r>
        <w:rPr>
          <w:rFonts w:ascii="微软雅黑" w:eastAsia="微软雅黑" w:hAnsi="微软雅黑" w:cs="华文楷体" w:hint="eastAsia"/>
          <w:sz w:val="24"/>
        </w:rPr>
        <w:t>：养老保险、医疗保险、失业保险、生育保险、工伤保险、住房公积金。</w:t>
      </w:r>
    </w:p>
    <w:p w:rsidR="00A72CC6" w:rsidRDefault="00A72CC6" w:rsidP="00A72CC6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112CB4">
        <w:rPr>
          <w:rFonts w:ascii="微软雅黑" w:eastAsia="微软雅黑" w:hAnsi="微软雅黑" w:cs="华文楷体" w:hint="eastAsia"/>
          <w:sz w:val="24"/>
        </w:rPr>
        <w:t>休假：年休假、妇女节、婚假、产假、哺乳假、出差带薪假</w:t>
      </w:r>
      <w:r>
        <w:rPr>
          <w:rFonts w:ascii="微软雅黑" w:eastAsia="微软雅黑" w:hAnsi="微软雅黑" w:cs="华文楷体" w:hint="eastAsia"/>
          <w:sz w:val="24"/>
        </w:rPr>
        <w:t>等。</w:t>
      </w:r>
    </w:p>
    <w:p w:rsidR="00A72CC6" w:rsidRPr="005E20C9" w:rsidRDefault="00A72CC6" w:rsidP="00A72CC6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4C68AC">
        <w:rPr>
          <w:rFonts w:ascii="微软雅黑" w:eastAsia="微软雅黑" w:hAnsi="微软雅黑" w:cs="华文楷体" w:hint="eastAsia"/>
          <w:bCs/>
          <w:sz w:val="24"/>
        </w:rPr>
        <w:t>培训：先导大学拥有完善的培训体系，助力应届生快速成长</w:t>
      </w:r>
      <w:r>
        <w:rPr>
          <w:rFonts w:ascii="微软雅黑" w:eastAsia="微软雅黑" w:hAnsi="微软雅黑" w:cs="华文楷体" w:hint="eastAsia"/>
          <w:bCs/>
          <w:sz w:val="24"/>
        </w:rPr>
        <w:t>。</w:t>
      </w:r>
    </w:p>
    <w:p w:rsidR="00A72CC6" w:rsidRPr="005E20C9" w:rsidRDefault="00A72CC6" w:rsidP="00A72CC6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/>
          <w:bCs/>
          <w:sz w:val="24"/>
        </w:rPr>
        <w:t>平台：</w:t>
      </w:r>
      <w:r w:rsidRPr="005E20C9">
        <w:rPr>
          <w:rFonts w:ascii="微软雅黑" w:eastAsia="微软雅黑" w:hAnsi="微软雅黑" w:cs="华文楷体" w:hint="eastAsia"/>
          <w:bCs/>
          <w:sz w:val="24"/>
        </w:rPr>
        <w:t>全球最大新能源装备制造和服务商</w:t>
      </w:r>
      <w:r>
        <w:rPr>
          <w:rFonts w:ascii="微软雅黑" w:eastAsia="微软雅黑" w:hAnsi="微软雅黑" w:cs="华文楷体" w:hint="eastAsia"/>
          <w:bCs/>
          <w:sz w:val="24"/>
        </w:rPr>
        <w:t>平台，洞察</w:t>
      </w:r>
      <w:r w:rsidRPr="005E20C9">
        <w:rPr>
          <w:rFonts w:ascii="微软雅黑" w:eastAsia="微软雅黑" w:hAnsi="微软雅黑" w:cs="华文楷体" w:hint="eastAsia"/>
          <w:bCs/>
          <w:sz w:val="24"/>
        </w:rPr>
        <w:t>全球热点行业：光伏、电动汽车、锂电池、氢能、激光、3C等</w:t>
      </w:r>
      <w:r>
        <w:rPr>
          <w:rFonts w:ascii="微软雅黑" w:eastAsia="微软雅黑" w:hAnsi="微软雅黑" w:cs="华文楷体"/>
          <w:bCs/>
          <w:sz w:val="24"/>
        </w:rPr>
        <w:t>。</w:t>
      </w:r>
    </w:p>
    <w:p w:rsidR="00A72CC6" w:rsidRDefault="00A72CC6" w:rsidP="00A72CC6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 w:hint="eastAsia"/>
          <w:bCs/>
          <w:sz w:val="24"/>
        </w:rPr>
        <w:lastRenderedPageBreak/>
        <w:t>其他：工作环境一流，</w:t>
      </w:r>
      <w:r w:rsidRPr="004C68AC">
        <w:rPr>
          <w:rFonts w:ascii="微软雅黑" w:eastAsia="微软雅黑" w:hAnsi="微软雅黑" w:cs="华文楷体" w:hint="eastAsia"/>
          <w:bCs/>
          <w:sz w:val="24"/>
        </w:rPr>
        <w:t>领导Nice</w:t>
      </w:r>
      <w:r>
        <w:rPr>
          <w:rFonts w:ascii="微软雅黑" w:eastAsia="微软雅黑" w:hAnsi="微软雅黑" w:cs="华文楷体" w:hint="eastAsia"/>
          <w:bCs/>
          <w:sz w:val="24"/>
        </w:rPr>
        <w:t>，</w:t>
      </w:r>
      <w:r w:rsidRPr="004C68AC">
        <w:rPr>
          <w:rFonts w:ascii="微软雅黑" w:eastAsia="微软雅黑" w:hAnsi="微软雅黑" w:cs="华文楷体" w:hint="eastAsia"/>
          <w:bCs/>
          <w:sz w:val="24"/>
        </w:rPr>
        <w:t>氛围轻松，团队年轻有活力</w:t>
      </w:r>
      <w:r>
        <w:rPr>
          <w:rFonts w:ascii="微软雅黑" w:eastAsia="微软雅黑" w:hAnsi="微软雅黑" w:cs="华文楷体" w:hint="eastAsia"/>
          <w:bCs/>
          <w:sz w:val="24"/>
        </w:rPr>
        <w:t>。</w:t>
      </w:r>
    </w:p>
    <w:p w:rsidR="00A72CC6" w:rsidRPr="00C0578F" w:rsidRDefault="00A72CC6" w:rsidP="00A72CC6">
      <w:pPr>
        <w:pStyle w:val="11"/>
        <w:spacing w:line="400" w:lineRule="exact"/>
        <w:ind w:left="360" w:firstLineChars="0" w:firstLine="0"/>
        <w:rPr>
          <w:rFonts w:ascii="微软雅黑" w:eastAsia="微软雅黑" w:hAnsi="微软雅黑" w:cs="华文楷体"/>
          <w:bCs/>
          <w:sz w:val="24"/>
        </w:rPr>
      </w:pP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/>
          <w:b/>
          <w:sz w:val="24"/>
        </w:rPr>
        <w:t>三、主要</w:t>
      </w:r>
      <w:r w:rsidRPr="00C0578F">
        <w:rPr>
          <w:rFonts w:ascii="微软雅黑" w:eastAsia="微软雅黑" w:hAnsi="微软雅黑" w:cs="华文楷体" w:hint="eastAsia"/>
          <w:b/>
          <w:sz w:val="24"/>
        </w:rPr>
        <w:t>招聘岗位</w:t>
      </w:r>
    </w:p>
    <w:p w:rsidR="00A72CC6" w:rsidRPr="00D726D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（一）</w:t>
      </w:r>
      <w:r w:rsidRPr="00D726DB">
        <w:rPr>
          <w:rFonts w:ascii="微软雅黑" w:eastAsia="微软雅黑" w:hAnsi="微软雅黑" w:cs="华文楷体" w:hint="eastAsia"/>
          <w:b/>
          <w:sz w:val="24"/>
        </w:rPr>
        <w:t>电气研发工程师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岗位职责：</w:t>
      </w:r>
    </w:p>
    <w:p w:rsidR="00A72CC6" w:rsidRPr="00D726DB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1、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电气系统图纸设计，绘制电气原理图等</w:t>
      </w:r>
      <w:r w:rsidR="00EE1921">
        <w:rPr>
          <w:rFonts w:ascii="微软雅黑" w:eastAsia="微软雅黑" w:hAnsi="微软雅黑" w:cs="华文楷体" w:hint="eastAsia"/>
          <w:sz w:val="24"/>
        </w:rPr>
        <w:t>；</w:t>
      </w:r>
    </w:p>
    <w:p w:rsidR="00A72CC6" w:rsidRPr="00D726DB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2、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电气程序编写与调试，完成PLC及触摸</w:t>
      </w:r>
      <w:proofErr w:type="gramStart"/>
      <w:r w:rsidR="00A72CC6" w:rsidRPr="00D726DB">
        <w:rPr>
          <w:rFonts w:ascii="微软雅黑" w:eastAsia="微软雅黑" w:hAnsi="微软雅黑" w:cs="华文楷体" w:hint="eastAsia"/>
          <w:sz w:val="24"/>
        </w:rPr>
        <w:t>屛</w:t>
      </w:r>
      <w:proofErr w:type="gramEnd"/>
      <w:r w:rsidR="00A72CC6" w:rsidRPr="00D726DB">
        <w:rPr>
          <w:rFonts w:ascii="微软雅黑" w:eastAsia="微软雅黑" w:hAnsi="微软雅黑" w:cs="华文楷体" w:hint="eastAsia"/>
          <w:sz w:val="24"/>
        </w:rPr>
        <w:t>程序的编写</w:t>
      </w:r>
      <w:r w:rsidR="00EE1921">
        <w:rPr>
          <w:rFonts w:ascii="微软雅黑" w:eastAsia="微软雅黑" w:hAnsi="微软雅黑" w:cs="华文楷体" w:hint="eastAsia"/>
          <w:sz w:val="24"/>
        </w:rPr>
        <w:t>；</w:t>
      </w:r>
    </w:p>
    <w:p w:rsidR="00A72CC6" w:rsidRPr="00D726DB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3、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根据所负责的项目进行现场调试，独立处理调试过程中出现的各种问题</w:t>
      </w:r>
      <w:r w:rsidR="00EE1921">
        <w:rPr>
          <w:rFonts w:ascii="微软雅黑" w:eastAsia="微软雅黑" w:hAnsi="微软雅黑" w:cs="华文楷体" w:hint="eastAsia"/>
          <w:sz w:val="24"/>
        </w:rPr>
        <w:t>。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任职要求：</w:t>
      </w:r>
    </w:p>
    <w:p w:rsidR="00A72CC6" w:rsidRPr="00D726DB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1、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本科及以上学历，自动化类、电气类、测控类、电子信息工程类、信息类、机械电子类等相关专业</w:t>
      </w:r>
      <w:r w:rsidR="00EE1921">
        <w:rPr>
          <w:rFonts w:ascii="微软雅黑" w:eastAsia="微软雅黑" w:hAnsi="微软雅黑" w:cs="华文楷体" w:hint="eastAsia"/>
          <w:sz w:val="24"/>
        </w:rPr>
        <w:t>；</w:t>
      </w:r>
    </w:p>
    <w:p w:rsidR="00A72CC6" w:rsidRPr="00D726DB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2、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具备较强的分析能力和创新意识，善于发现问题并提出可行性解决方案</w:t>
      </w:r>
      <w:r w:rsidR="00EE1921">
        <w:rPr>
          <w:rFonts w:ascii="微软雅黑" w:eastAsia="微软雅黑" w:hAnsi="微软雅黑" w:cs="华文楷体" w:hint="eastAsia"/>
          <w:sz w:val="24"/>
        </w:rPr>
        <w:t>；</w:t>
      </w:r>
    </w:p>
    <w:p w:rsidR="00A72CC6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3、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快速的学习能力，具备良好的团队合作精神和沟通能力</w:t>
      </w:r>
      <w:r w:rsidR="00EE1921">
        <w:rPr>
          <w:rFonts w:ascii="微软雅黑" w:eastAsia="微软雅黑" w:hAnsi="微软雅黑" w:cs="华文楷体" w:hint="eastAsia"/>
          <w:sz w:val="24"/>
        </w:rPr>
        <w:t>。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</w:p>
    <w:p w:rsidR="00A72CC6" w:rsidRPr="00D726D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（二）机械</w:t>
      </w:r>
      <w:r w:rsidRPr="00D726DB">
        <w:rPr>
          <w:rFonts w:ascii="微软雅黑" w:eastAsia="微软雅黑" w:hAnsi="微软雅黑" w:cs="华文楷体" w:hint="eastAsia"/>
          <w:b/>
          <w:sz w:val="24"/>
        </w:rPr>
        <w:t>研发工程师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岗位职责：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负责非标自动化组装/检测设备设计开发，包括图纸设计，电机、标准件、气动元件选型，图纸细化及工程图出图，BOM清单整理等</w:t>
      </w:r>
      <w:r w:rsidR="00EE1921">
        <w:rPr>
          <w:rFonts w:ascii="微软雅黑" w:eastAsia="微软雅黑" w:hAnsi="微软雅黑" w:cs="华文楷体" w:hint="eastAsia"/>
          <w:sz w:val="24"/>
        </w:rPr>
        <w:t>。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任职要求：</w:t>
      </w:r>
    </w:p>
    <w:p w:rsidR="00A72CC6" w:rsidRPr="00D726DB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1、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本科及以上学历，机械类、自动化类等相关理工科专业</w:t>
      </w:r>
      <w:r w:rsidR="00EE1921">
        <w:rPr>
          <w:rFonts w:ascii="微软雅黑" w:eastAsia="微软雅黑" w:hAnsi="微软雅黑" w:cs="华文楷体" w:hint="eastAsia"/>
          <w:sz w:val="24"/>
        </w:rPr>
        <w:t>；</w:t>
      </w:r>
    </w:p>
    <w:p w:rsidR="00A72CC6" w:rsidRPr="00D726DB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2、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吃苦耐劳、成绩</w:t>
      </w:r>
      <w:r w:rsidR="00A72CC6">
        <w:rPr>
          <w:rFonts w:ascii="微软雅黑" w:eastAsia="微软雅黑" w:hAnsi="微软雅黑" w:cs="华文楷体" w:hint="eastAsia"/>
          <w:sz w:val="24"/>
        </w:rPr>
        <w:t>良好</w:t>
      </w:r>
      <w:r w:rsidR="00A72CC6" w:rsidRPr="00D726DB">
        <w:rPr>
          <w:rFonts w:ascii="微软雅黑" w:eastAsia="微软雅黑" w:hAnsi="微软雅黑" w:cs="华文楷体" w:hint="eastAsia"/>
          <w:sz w:val="24"/>
        </w:rPr>
        <w:t>、热情开朗、抗压能力强</w:t>
      </w:r>
      <w:r w:rsidR="00EE1921">
        <w:rPr>
          <w:rFonts w:ascii="微软雅黑" w:eastAsia="微软雅黑" w:hAnsi="微软雅黑" w:cs="华文楷体" w:hint="eastAsia"/>
          <w:sz w:val="24"/>
        </w:rPr>
        <w:t>；</w:t>
      </w:r>
    </w:p>
    <w:p w:rsidR="00A72CC6" w:rsidRDefault="00792AFA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3、</w:t>
      </w:r>
      <w:r w:rsidR="00A72CC6" w:rsidRPr="00D726DB">
        <w:rPr>
          <w:rFonts w:ascii="微软雅黑" w:eastAsia="微软雅黑" w:hAnsi="微软雅黑" w:cs="华文楷体" w:hint="eastAsia"/>
          <w:sz w:val="24"/>
        </w:rPr>
        <w:t>快速的学习能力，具备良好的团队合作精神和沟通能力</w:t>
      </w:r>
      <w:r w:rsidR="00EE1921">
        <w:rPr>
          <w:rFonts w:ascii="微软雅黑" w:eastAsia="微软雅黑" w:hAnsi="微软雅黑" w:cs="华文楷体" w:hint="eastAsia"/>
          <w:sz w:val="24"/>
        </w:rPr>
        <w:t>；</w:t>
      </w:r>
    </w:p>
    <w:p w:rsidR="00EE1921" w:rsidRPr="00D726DB" w:rsidRDefault="00EE1921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/>
          <w:sz w:val="24"/>
        </w:rPr>
        <w:t>4</w:t>
      </w:r>
      <w:r w:rsidR="00792AFA">
        <w:rPr>
          <w:rFonts w:ascii="微软雅黑" w:eastAsia="微软雅黑" w:hAnsi="微软雅黑" w:cs="华文楷体" w:hint="eastAsia"/>
          <w:sz w:val="24"/>
        </w:rPr>
        <w:t>、</w:t>
      </w:r>
      <w:r w:rsidRPr="00EE1921">
        <w:rPr>
          <w:rFonts w:ascii="微软雅黑" w:eastAsia="微软雅黑" w:hAnsi="微软雅黑" w:cs="华文楷体"/>
          <w:sz w:val="24"/>
        </w:rPr>
        <w:t>英语六级以上优先。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</w:p>
    <w:p w:rsidR="00A72CC6" w:rsidRPr="00D726D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（三）视觉</w:t>
      </w:r>
      <w:r w:rsidR="000A6520">
        <w:rPr>
          <w:rFonts w:ascii="微软雅黑" w:eastAsia="微软雅黑" w:hAnsi="微软雅黑" w:cs="华文楷体" w:hint="eastAsia"/>
          <w:b/>
          <w:sz w:val="24"/>
        </w:rPr>
        <w:t>研发</w:t>
      </w:r>
      <w:r w:rsidRPr="00D726DB">
        <w:rPr>
          <w:rFonts w:ascii="微软雅黑" w:eastAsia="微软雅黑" w:hAnsi="微软雅黑" w:cs="华文楷体" w:hint="eastAsia"/>
          <w:b/>
          <w:sz w:val="24"/>
        </w:rPr>
        <w:t>工程师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岗位职责：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1、根据检测产品需求负责视觉方案系统架构的设计，评审及迭代研发；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2、负责视觉项目(2D/3D)算法模块的迭代完善、创新研发等工作；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3、负责视觉项目逻辑处理模块，数据功能模块等开发和迭代完善；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4、负责视觉项目系统架构的研发，软件和硬件等方案实现及软件使用说明书，对客户等人员进行培训；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5、负责项目系统中AI模块的深度学习算法迭代升级；</w:t>
      </w:r>
    </w:p>
    <w:p w:rsidR="00A72CC6" w:rsidRPr="00D726DB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6、了解掌握行业内视觉应用新技术并能够快速吸收</w:t>
      </w:r>
      <w:r>
        <w:rPr>
          <w:rFonts w:ascii="微软雅黑" w:eastAsia="微软雅黑" w:hAnsi="微软雅黑" w:cs="华文楷体" w:hint="eastAsia"/>
          <w:sz w:val="24"/>
        </w:rPr>
        <w:t>。</w:t>
      </w:r>
    </w:p>
    <w:p w:rsidR="00EE1921" w:rsidRPr="00EE1921" w:rsidRDefault="00EE1921" w:rsidP="00EE1921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/>
          <w:sz w:val="24"/>
        </w:rPr>
        <w:t>任职要求：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lastRenderedPageBreak/>
        <w:t>1、本科及以上学历，图像处理/模式识别/计算机/自动化等相关专业；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2、熟练使用一种及以上编程语言，熟悉面向对象编程思想，具有良好的编程基础；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3、具有较强的分析能力和创新意识，善于发现问题并提出可行性解决方案；</w:t>
      </w:r>
    </w:p>
    <w:p w:rsidR="00A72CC6" w:rsidRDefault="00EE1921" w:rsidP="00EE1921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4、具有良好的沟通能力和学习能力，具备良好的职业素养和团队合作精神。</w:t>
      </w:r>
    </w:p>
    <w:p w:rsidR="00792AFA" w:rsidRDefault="00792AFA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</w:p>
    <w:p w:rsidR="00A72CC6" w:rsidRPr="00D726DB" w:rsidRDefault="00EE1921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（四）软件</w:t>
      </w:r>
      <w:r w:rsidR="000A6520">
        <w:rPr>
          <w:rFonts w:ascii="微软雅黑" w:eastAsia="微软雅黑" w:hAnsi="微软雅黑" w:cs="华文楷体" w:hint="eastAsia"/>
          <w:b/>
          <w:sz w:val="24"/>
        </w:rPr>
        <w:t>研发</w:t>
      </w:r>
      <w:r w:rsidR="00A72CC6" w:rsidRPr="00D726DB">
        <w:rPr>
          <w:rFonts w:ascii="微软雅黑" w:eastAsia="微软雅黑" w:hAnsi="微软雅黑" w:cs="华文楷体" w:hint="eastAsia"/>
          <w:b/>
          <w:sz w:val="24"/>
        </w:rPr>
        <w:t>工程师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岗位职责：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 xml:space="preserve">1、掌握C#/ </w:t>
      </w:r>
      <w:proofErr w:type="spellStart"/>
      <w:r w:rsidRPr="00EE1921">
        <w:rPr>
          <w:rFonts w:ascii="微软雅黑" w:eastAsia="微软雅黑" w:hAnsi="微软雅黑" w:cs="华文楷体" w:hint="eastAsia"/>
          <w:sz w:val="24"/>
        </w:rPr>
        <w:t>Labview</w:t>
      </w:r>
      <w:proofErr w:type="spellEnd"/>
      <w:r w:rsidRPr="00EE1921">
        <w:rPr>
          <w:rFonts w:ascii="微软雅黑" w:eastAsia="微软雅黑" w:hAnsi="微软雅黑" w:cs="华文楷体" w:hint="eastAsia"/>
          <w:sz w:val="24"/>
        </w:rPr>
        <w:t>其中的一种或几种开发语言；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2、熟悉面向对象的思想，熟悉三层架构，了解常用设计模式；</w:t>
      </w:r>
    </w:p>
    <w:p w:rsidR="00A72CC6" w:rsidRPr="00EE1921" w:rsidRDefault="00EE1921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3、熟悉串口 /USB/网络通信，熟悉 TCP/IP Socket Server 编程，熟悉网络编程技术及多线程技术、进程处理技术。</w:t>
      </w:r>
    </w:p>
    <w:p w:rsidR="00A72CC6" w:rsidRPr="009C1D7C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9C1D7C">
        <w:rPr>
          <w:rFonts w:ascii="微软雅黑" w:eastAsia="微软雅黑" w:hAnsi="微软雅黑" w:cs="华文楷体" w:hint="eastAsia"/>
          <w:sz w:val="24"/>
        </w:rPr>
        <w:t>任职要求：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1、本科及以上学历，计算机、物联网、软件、自动化、通讯工程、机械、电子信息相关专业，熟悉C语言；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2、具备良好的团队合作意识，积极主动沟通意识；</w:t>
      </w:r>
    </w:p>
    <w:p w:rsidR="00EE1921" w:rsidRPr="00EE1921" w:rsidRDefault="00EE1921" w:rsidP="00EE1921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E1921">
        <w:rPr>
          <w:rFonts w:ascii="微软雅黑" w:eastAsia="微软雅黑" w:hAnsi="微软雅黑" w:cs="华文楷体" w:hint="eastAsia"/>
          <w:sz w:val="24"/>
        </w:rPr>
        <w:t>3</w:t>
      </w:r>
      <w:r w:rsidR="00792AFA">
        <w:rPr>
          <w:rFonts w:ascii="微软雅黑" w:eastAsia="微软雅黑" w:hAnsi="微软雅黑" w:cs="华文楷体" w:hint="eastAsia"/>
          <w:sz w:val="24"/>
        </w:rPr>
        <w:t>、有较强的执行力和责任心，愿意服从领导的工作安排。</w:t>
      </w:r>
    </w:p>
    <w:p w:rsidR="00792AFA" w:rsidRDefault="00792AFA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</w:p>
    <w:p w:rsidR="00A72CC6" w:rsidRPr="00D726D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（五）项目</w:t>
      </w:r>
      <w:r w:rsidRPr="00D726DB">
        <w:rPr>
          <w:rFonts w:ascii="微软雅黑" w:eastAsia="微软雅黑" w:hAnsi="微软雅黑" w:cs="华文楷体" w:hint="eastAsia"/>
          <w:b/>
          <w:sz w:val="24"/>
        </w:rPr>
        <w:t>工程师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岗位职责：</w:t>
      </w:r>
    </w:p>
    <w:p w:rsidR="00E030B4" w:rsidRP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1、负责公司项目从接单到交付的整体进度管理工作，主导项目的启动，执行，验收等项目全生命周期管理；</w:t>
      </w:r>
    </w:p>
    <w:p w:rsidR="00E030B4" w:rsidRP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2、了解和反馈客户的要求，实时掌握项目的实施计划和进度及遇到的问题；</w:t>
      </w:r>
    </w:p>
    <w:p w:rsidR="00E030B4" w:rsidRP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3、组织各部门分析和解决实际及潜在风险，负责内部协调及流程指导；</w:t>
      </w:r>
    </w:p>
    <w:p w:rsidR="00E030B4" w:rsidRP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4、保证项目的良好收尾验收，确保按时、按质完成项目交付，组织各部门认真总结暴露的问题；</w:t>
      </w:r>
    </w:p>
    <w:p w:rsid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5、协调项目现场技术团队及资源。</w:t>
      </w:r>
    </w:p>
    <w:p w:rsidR="00A72CC6" w:rsidRPr="00E030B4" w:rsidRDefault="00A72CC6" w:rsidP="00E030B4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任职要求：</w:t>
      </w:r>
    </w:p>
    <w:p w:rsidR="00E030B4" w:rsidRP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1、本科及以上学历，理工科专业，电气、机械、自动化或其他相关专业优先；</w:t>
      </w:r>
    </w:p>
    <w:p w:rsidR="00E030B4" w:rsidRP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2、具备英语口语、读写能力者优先；</w:t>
      </w:r>
    </w:p>
    <w:p w:rsidR="00E030B4" w:rsidRPr="00E030B4" w:rsidRDefault="00E030B4" w:rsidP="00E030B4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3、具备良好的沟通能力和团队合作精神；</w:t>
      </w:r>
    </w:p>
    <w:p w:rsidR="00A72CC6" w:rsidRDefault="00E030B4" w:rsidP="00E030B4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4</w:t>
      </w:r>
      <w:r>
        <w:rPr>
          <w:rFonts w:ascii="微软雅黑" w:eastAsia="微软雅黑" w:hAnsi="微软雅黑" w:cs="华文楷体" w:hint="eastAsia"/>
          <w:sz w:val="24"/>
        </w:rPr>
        <w:t>、抗压能力强，适应加班和出差。</w:t>
      </w:r>
    </w:p>
    <w:p w:rsidR="00792AFA" w:rsidRDefault="00792AFA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</w:p>
    <w:p w:rsidR="00A72CC6" w:rsidRPr="00D726D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</w:t>
      </w:r>
      <w:r w:rsidR="004A2443">
        <w:rPr>
          <w:rFonts w:ascii="微软雅黑" w:eastAsia="微软雅黑" w:hAnsi="微软雅黑" w:cs="华文楷体" w:hint="eastAsia"/>
          <w:b/>
          <w:sz w:val="24"/>
        </w:rPr>
        <w:t>六）销售</w:t>
      </w:r>
      <w:r w:rsidRPr="00D726DB">
        <w:rPr>
          <w:rFonts w:ascii="微软雅黑" w:eastAsia="微软雅黑" w:hAnsi="微软雅黑" w:cs="华文楷体" w:hint="eastAsia"/>
          <w:b/>
          <w:sz w:val="24"/>
        </w:rPr>
        <w:t>工程师</w:t>
      </w:r>
    </w:p>
    <w:p w:rsidR="00A72CC6" w:rsidRPr="00D726DB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lastRenderedPageBreak/>
        <w:t>岗位职责：</w:t>
      </w:r>
    </w:p>
    <w:p w:rsidR="00A72CC6" w:rsidRPr="00731581" w:rsidRDefault="004A2443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负责公司设备产品的国内销售工作，内容包含：市场调研、情报分析、商机获取、品牌传播、客户开拓与维护、项目交付、验收回款等；</w:t>
      </w:r>
    </w:p>
    <w:p w:rsidR="00A72CC6" w:rsidRPr="009C1D7C" w:rsidRDefault="00A72CC6" w:rsidP="00A72CC6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9C1D7C">
        <w:rPr>
          <w:rFonts w:ascii="微软雅黑" w:eastAsia="微软雅黑" w:hAnsi="微软雅黑" w:cs="华文楷体" w:hint="eastAsia"/>
          <w:sz w:val="24"/>
        </w:rPr>
        <w:t>任职要求：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1、本科及以上学历，理工科相关专业优先；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2、逻辑思维能力强，具备良好的数据分析能力，熟练使用Office应用软件；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3、性格活泼开朗，形象气质佳，具备</w:t>
      </w:r>
      <w:proofErr w:type="gramStart"/>
      <w:r w:rsidRPr="004A2443">
        <w:rPr>
          <w:rFonts w:ascii="微软雅黑" w:eastAsia="微软雅黑" w:hAnsi="微软雅黑" w:cs="华文楷体" w:hint="eastAsia"/>
          <w:sz w:val="24"/>
        </w:rPr>
        <w:t>坚韧不拔</w:t>
      </w:r>
      <w:proofErr w:type="gramEnd"/>
      <w:r w:rsidRPr="004A2443">
        <w:rPr>
          <w:rFonts w:ascii="微软雅黑" w:eastAsia="微软雅黑" w:hAnsi="微软雅黑" w:cs="华文楷体" w:hint="eastAsia"/>
          <w:sz w:val="24"/>
        </w:rPr>
        <w:t>的品质，学习能力佳；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4、能够适应频繁出差；</w:t>
      </w:r>
    </w:p>
    <w:p w:rsidR="00A72CC6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5、能够用英语进行简单交流，熟练读写</w:t>
      </w:r>
      <w:r>
        <w:rPr>
          <w:rFonts w:ascii="微软雅黑" w:eastAsia="微软雅黑" w:hAnsi="微软雅黑" w:cs="华文楷体" w:hint="eastAsia"/>
          <w:sz w:val="24"/>
        </w:rPr>
        <w:t>。</w:t>
      </w:r>
    </w:p>
    <w:p w:rsid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</w:p>
    <w:p w:rsidR="004A2443" w:rsidRPr="00D726DB" w:rsidRDefault="004A2443" w:rsidP="004A2443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（七）</w:t>
      </w:r>
      <w:proofErr w:type="gramStart"/>
      <w:r>
        <w:rPr>
          <w:rFonts w:ascii="微软雅黑" w:eastAsia="微软雅黑" w:hAnsi="微软雅黑" w:cs="华文楷体" w:hint="eastAsia"/>
          <w:b/>
          <w:sz w:val="24"/>
        </w:rPr>
        <w:t>管培生</w:t>
      </w:r>
      <w:proofErr w:type="gramEnd"/>
    </w:p>
    <w:p w:rsidR="004A2443" w:rsidRPr="00D726DB" w:rsidRDefault="004A2443" w:rsidP="004A2443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岗位职责：</w:t>
      </w:r>
    </w:p>
    <w:p w:rsid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作为先导未来的战略管理人才，纳入先导管培生培养体系，完成公司指定的培养计划，快速成长，未来领导先导全球化运营。</w:t>
      </w:r>
    </w:p>
    <w:p w:rsidR="004A2443" w:rsidRPr="004A2443" w:rsidRDefault="004A2443" w:rsidP="004A2443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任职要求：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1、硕士及以上学历，国内&amp;海外知名院校优先，理工类相关专业优先；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2、获得国家奖学金、国家级比赛奖项等含金量高的在校荣誉、有专利项 、科研项目者优先；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3、担任校、院级社团干部者优先；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2"/>
        </w:rPr>
      </w:pPr>
      <w:r w:rsidRPr="004A2443">
        <w:rPr>
          <w:rFonts w:ascii="微软雅黑" w:eastAsia="微软雅黑" w:hAnsi="微软雅黑" w:cs="华文楷体" w:hint="eastAsia"/>
          <w:sz w:val="24"/>
        </w:rPr>
        <w:t>4、熟练掌握一种外语者优先。</w:t>
      </w:r>
    </w:p>
    <w:p w:rsidR="004A2443" w:rsidRDefault="004A2443" w:rsidP="00A72CC6">
      <w:pPr>
        <w:spacing w:line="400" w:lineRule="exact"/>
        <w:rPr>
          <w:rFonts w:ascii="微软雅黑" w:eastAsia="微软雅黑" w:hAnsi="微软雅黑" w:cs="华文楷体"/>
          <w:sz w:val="22"/>
        </w:rPr>
      </w:pPr>
    </w:p>
    <w:p w:rsidR="004A2443" w:rsidRPr="00D726DB" w:rsidRDefault="004A2443" w:rsidP="004A2443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</w:rPr>
        <w:t>（八）H</w:t>
      </w:r>
      <w:r>
        <w:rPr>
          <w:rFonts w:ascii="微软雅黑" w:eastAsia="微软雅黑" w:hAnsi="微软雅黑" w:cs="华文楷体"/>
          <w:b/>
          <w:sz w:val="24"/>
        </w:rPr>
        <w:t>R</w:t>
      </w:r>
    </w:p>
    <w:p w:rsidR="004A2443" w:rsidRPr="00D726DB" w:rsidRDefault="004A2443" w:rsidP="004A2443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D726DB">
        <w:rPr>
          <w:rFonts w:ascii="微软雅黑" w:eastAsia="微软雅黑" w:hAnsi="微软雅黑" w:cs="华文楷体" w:hint="eastAsia"/>
          <w:sz w:val="24"/>
        </w:rPr>
        <w:t>岗位职责：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t>1、</w:t>
      </w:r>
      <w:r w:rsidRPr="004A2443">
        <w:rPr>
          <w:rFonts w:ascii="微软雅黑" w:eastAsia="微软雅黑" w:hAnsi="微软雅黑" w:cs="华文楷体" w:hint="eastAsia"/>
          <w:sz w:val="24"/>
        </w:rPr>
        <w:t>根据公司发展规划，编制招聘计划及负责人员招聘、面试、甄选、录用等工作；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2、负责员工入、离职手续的办理，员工转正、异动，员工绩效考核、社保等事项处理；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3、负责员工培训组织，培训需求调研，培训效果评估；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4、负责企业文化团队建设活动规划，并协助做好活动执行；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5、进行人力资源数据分析，输出周期性报告、专项分析报告等，帮助业务洞察组织和人才管理的问题；</w:t>
      </w:r>
    </w:p>
    <w:p w:rsidR="004A2443" w:rsidRDefault="00792AFA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 w:hint="eastAsia"/>
          <w:sz w:val="24"/>
        </w:rPr>
        <w:t>6</w:t>
      </w:r>
      <w:r w:rsidR="004A2443" w:rsidRPr="004A2443">
        <w:rPr>
          <w:rFonts w:ascii="微软雅黑" w:eastAsia="微软雅黑" w:hAnsi="微软雅黑" w:cs="华文楷体" w:hint="eastAsia"/>
          <w:sz w:val="24"/>
        </w:rPr>
        <w:t>、建立人力资源分析模型，通过数据发现和解决组织挑战，并提升HR自身的运营能力。</w:t>
      </w:r>
    </w:p>
    <w:p w:rsidR="004A2443" w:rsidRPr="004A2443" w:rsidRDefault="004A2443" w:rsidP="004A2443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任职要求：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E030B4">
        <w:rPr>
          <w:rFonts w:ascii="微软雅黑" w:eastAsia="微软雅黑" w:hAnsi="微软雅黑" w:cs="华文楷体" w:hint="eastAsia"/>
          <w:sz w:val="24"/>
        </w:rPr>
        <w:lastRenderedPageBreak/>
        <w:t>1、</w:t>
      </w:r>
      <w:r w:rsidRPr="004A2443">
        <w:rPr>
          <w:rFonts w:ascii="微软雅黑" w:eastAsia="微软雅黑" w:hAnsi="微软雅黑" w:cs="华文楷体" w:hint="eastAsia"/>
          <w:sz w:val="24"/>
        </w:rPr>
        <w:t>本科及以上学历优先，专业不限，人力资源管理、工商管理、统计学、数学、信息管理等专业优先；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2、有责任心和上进心，具有良好的沟通能力；</w:t>
      </w:r>
    </w:p>
    <w:p w:rsidR="004A2443" w:rsidRPr="004A2443" w:rsidRDefault="004A2443" w:rsidP="004A2443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3、有较强的数据处理和分析能力，对数据敏感，熟练使用数据分析工具及常用办公软件；</w:t>
      </w:r>
    </w:p>
    <w:p w:rsidR="004A2443" w:rsidRDefault="004A2443" w:rsidP="004A2443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 w:rsidRPr="004A2443">
        <w:rPr>
          <w:rFonts w:ascii="微软雅黑" w:eastAsia="微软雅黑" w:hAnsi="微软雅黑" w:cs="华文楷体" w:hint="eastAsia"/>
          <w:sz w:val="24"/>
        </w:rPr>
        <w:t>4、有社会实践经历，商业分析建模、行业研究、管理咨询、人力资本分析等项目经验优先。</w:t>
      </w:r>
    </w:p>
    <w:p w:rsidR="004A2443" w:rsidRPr="004A2443" w:rsidRDefault="004A2443" w:rsidP="00A72CC6">
      <w:pPr>
        <w:spacing w:line="400" w:lineRule="exact"/>
        <w:rPr>
          <w:rFonts w:ascii="微软雅黑" w:eastAsia="微软雅黑" w:hAnsi="微软雅黑" w:cs="华文楷体"/>
          <w:sz w:val="22"/>
        </w:rPr>
      </w:pPr>
    </w:p>
    <w:p w:rsidR="00A72CC6" w:rsidRPr="000B43E0" w:rsidRDefault="00A72CC6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0B43E0">
        <w:rPr>
          <w:rFonts w:ascii="微软雅黑" w:eastAsia="微软雅黑" w:hAnsi="微软雅黑" w:cs="华文楷体"/>
          <w:sz w:val="24"/>
        </w:rPr>
        <w:t>注：</w:t>
      </w:r>
    </w:p>
    <w:p w:rsidR="00A72CC6" w:rsidRPr="000B43E0" w:rsidRDefault="00A72CC6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0B43E0">
        <w:rPr>
          <w:rFonts w:ascii="微软雅黑" w:eastAsia="微软雅黑" w:hAnsi="微软雅黑" w:cs="华文楷体"/>
          <w:sz w:val="24"/>
        </w:rPr>
        <w:t>以上岗位工作地点主要为</w:t>
      </w:r>
      <w:r w:rsidRPr="000B43E0">
        <w:rPr>
          <w:rFonts w:ascii="微软雅黑" w:eastAsia="微软雅黑" w:hAnsi="微软雅黑" w:cs="华文楷体"/>
          <w:sz w:val="24"/>
          <w:highlight w:val="yellow"/>
        </w:rPr>
        <w:t>江苏省无锡市</w:t>
      </w:r>
      <w:r w:rsidRPr="000B43E0">
        <w:rPr>
          <w:rFonts w:ascii="微软雅黑" w:eastAsia="微软雅黑" w:hAnsi="微软雅黑" w:cs="华文楷体"/>
          <w:sz w:val="24"/>
        </w:rPr>
        <w:t>，其他岗位可点击下方简历投递网址查看</w:t>
      </w:r>
    </w:p>
    <w:p w:rsidR="00A72CC6" w:rsidRPr="00F93776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2"/>
        </w:rPr>
      </w:pPr>
    </w:p>
    <w:p w:rsidR="00A72CC6" w:rsidRPr="0017039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 w:rsidRPr="0017039B">
        <w:rPr>
          <w:rFonts w:ascii="微软雅黑" w:eastAsia="微软雅黑" w:hAnsi="微软雅黑" w:cs="华文楷体" w:hint="eastAsia"/>
          <w:b/>
          <w:sz w:val="24"/>
          <w:lang w:val="zh-TW"/>
        </w:rPr>
        <w:t>四</w:t>
      </w:r>
      <w:r w:rsidRPr="0017039B">
        <w:rPr>
          <w:rFonts w:ascii="微软雅黑" w:eastAsia="微软雅黑" w:hAnsi="微软雅黑" w:cs="华文楷体" w:hint="eastAsia"/>
          <w:b/>
          <w:sz w:val="24"/>
          <w:lang w:val="zh-TW" w:eastAsia="zh-TW"/>
        </w:rPr>
        <w:t>、</w:t>
      </w:r>
      <w:r w:rsidRPr="0017039B">
        <w:rPr>
          <w:rFonts w:ascii="微软雅黑" w:eastAsia="微软雅黑" w:hAnsi="微软雅黑" w:cs="华文楷体" w:hint="eastAsia"/>
          <w:b/>
          <w:sz w:val="24"/>
        </w:rPr>
        <w:t>应聘方式</w:t>
      </w:r>
    </w:p>
    <w:p w:rsidR="00A72CC6" w:rsidRPr="0017039B" w:rsidRDefault="00A72CC6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 w:rsidRPr="0017039B">
        <w:rPr>
          <w:rFonts w:ascii="微软雅黑" w:eastAsia="微软雅黑" w:hAnsi="微软雅黑" w:cs="华文楷体" w:hint="eastAsia"/>
          <w:sz w:val="24"/>
        </w:rPr>
        <w:t>1</w:t>
      </w:r>
      <w:r>
        <w:rPr>
          <w:rFonts w:ascii="微软雅黑" w:eastAsia="微软雅黑" w:hAnsi="微软雅黑" w:cs="华文楷体" w:hint="eastAsia"/>
          <w:sz w:val="24"/>
        </w:rPr>
        <w:t>、</w:t>
      </w:r>
      <w:r w:rsidRPr="0017039B">
        <w:rPr>
          <w:rFonts w:ascii="微软雅黑" w:eastAsia="微软雅黑" w:hAnsi="微软雅黑" w:cs="华文楷体" w:hint="eastAsia"/>
          <w:sz w:val="24"/>
        </w:rPr>
        <w:t>招聘流程：</w:t>
      </w:r>
    </w:p>
    <w:p w:rsidR="00A72CC6" w:rsidRDefault="004A2443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proofErr w:type="gramStart"/>
      <w:r>
        <w:rPr>
          <w:rFonts w:ascii="微软雅黑" w:eastAsia="微软雅黑" w:hAnsi="微软雅黑" w:cs="华文楷体" w:hint="eastAsia"/>
          <w:sz w:val="24"/>
        </w:rPr>
        <w:t>网申</w:t>
      </w:r>
      <w:proofErr w:type="gramEnd"/>
      <w:r w:rsidR="00A72CC6" w:rsidRPr="0017039B">
        <w:rPr>
          <w:rFonts w:ascii="微软雅黑" w:eastAsia="微软雅黑" w:hAnsi="微软雅黑" w:cs="华文楷体" w:hint="eastAsia"/>
          <w:sz w:val="24"/>
        </w:rPr>
        <w:t>→</w:t>
      </w:r>
      <w:r>
        <w:rPr>
          <w:rFonts w:ascii="微软雅黑" w:eastAsia="微软雅黑" w:hAnsi="微软雅黑" w:cs="华文楷体" w:hint="eastAsia"/>
          <w:sz w:val="24"/>
        </w:rPr>
        <w:t>测评/</w:t>
      </w:r>
      <w:r w:rsidR="00A72CC6" w:rsidRPr="0017039B">
        <w:rPr>
          <w:rFonts w:ascii="微软雅黑" w:eastAsia="微软雅黑" w:hAnsi="微软雅黑" w:cs="华文楷体" w:hint="eastAsia"/>
          <w:sz w:val="24"/>
        </w:rPr>
        <w:t>笔试→线上</w:t>
      </w:r>
      <w:r w:rsidR="00A72CC6">
        <w:rPr>
          <w:rFonts w:ascii="微软雅黑" w:eastAsia="微软雅黑" w:hAnsi="微软雅黑" w:cs="华文楷体" w:hint="eastAsia"/>
          <w:sz w:val="24"/>
        </w:rPr>
        <w:t>/线下</w:t>
      </w:r>
      <w:r w:rsidR="00A72CC6" w:rsidRPr="0017039B">
        <w:rPr>
          <w:rFonts w:ascii="微软雅黑" w:eastAsia="微软雅黑" w:hAnsi="微软雅黑" w:cs="华文楷体" w:hint="eastAsia"/>
          <w:sz w:val="24"/>
        </w:rPr>
        <w:t>初试→线上</w:t>
      </w:r>
      <w:r w:rsidR="00A72CC6">
        <w:rPr>
          <w:rFonts w:ascii="微软雅黑" w:eastAsia="微软雅黑" w:hAnsi="微软雅黑" w:cs="华文楷体" w:hint="eastAsia"/>
          <w:sz w:val="24"/>
        </w:rPr>
        <w:t>/线下</w:t>
      </w:r>
      <w:r w:rsidR="00A72CC6" w:rsidRPr="0017039B">
        <w:rPr>
          <w:rFonts w:ascii="微软雅黑" w:eastAsia="微软雅黑" w:hAnsi="微软雅黑" w:cs="华文楷体" w:hint="eastAsia"/>
          <w:sz w:val="24"/>
        </w:rPr>
        <w:t>复试→</w:t>
      </w:r>
      <w:r w:rsidR="00A72CC6">
        <w:rPr>
          <w:rFonts w:ascii="微软雅黑" w:eastAsia="微软雅黑" w:hAnsi="微软雅黑" w:cs="华文楷体" w:hint="eastAsia"/>
          <w:sz w:val="24"/>
        </w:rPr>
        <w:t>发放O</w:t>
      </w:r>
      <w:r w:rsidR="00A72CC6">
        <w:rPr>
          <w:rFonts w:ascii="微软雅黑" w:eastAsia="微软雅黑" w:hAnsi="微软雅黑" w:cs="华文楷体"/>
          <w:sz w:val="24"/>
        </w:rPr>
        <w:t>FFER</w:t>
      </w:r>
      <w:r w:rsidRPr="0017039B">
        <w:rPr>
          <w:rFonts w:ascii="微软雅黑" w:eastAsia="微软雅黑" w:hAnsi="微软雅黑" w:cs="华文楷体" w:hint="eastAsia"/>
          <w:sz w:val="24"/>
        </w:rPr>
        <w:t>→</w:t>
      </w:r>
      <w:r>
        <w:rPr>
          <w:rFonts w:ascii="微软雅黑" w:eastAsia="微软雅黑" w:hAnsi="微软雅黑" w:cs="华文楷体" w:hint="eastAsia"/>
          <w:sz w:val="24"/>
        </w:rPr>
        <w:t>签约</w:t>
      </w:r>
    </w:p>
    <w:p w:rsidR="00A72CC6" w:rsidRPr="0017039B" w:rsidRDefault="00A72CC6" w:rsidP="00A72CC6">
      <w:pPr>
        <w:spacing w:line="400" w:lineRule="exact"/>
        <w:rPr>
          <w:rFonts w:ascii="微软雅黑" w:eastAsia="微软雅黑" w:hAnsi="微软雅黑" w:cs="华文楷体"/>
          <w:sz w:val="24"/>
        </w:rPr>
      </w:pPr>
      <w:r>
        <w:rPr>
          <w:rFonts w:ascii="微软雅黑" w:eastAsia="微软雅黑" w:hAnsi="微软雅黑" w:cs="华文楷体"/>
          <w:sz w:val="24"/>
        </w:rPr>
        <w:t>2、</w:t>
      </w:r>
      <w:r>
        <w:rPr>
          <w:rFonts w:ascii="微软雅黑" w:eastAsia="微软雅黑" w:hAnsi="微软雅黑" w:cs="华文楷体" w:hint="eastAsia"/>
          <w:sz w:val="24"/>
        </w:rPr>
        <w:t>简历投递邮箱：</w:t>
      </w:r>
      <w:r w:rsidR="004A2443" w:rsidRPr="004A2443">
        <w:rPr>
          <w:rFonts w:ascii="微软雅黑" w:eastAsia="微软雅黑" w:hAnsi="微软雅黑" w:cs="华文楷体"/>
          <w:sz w:val="24"/>
        </w:rPr>
        <w:t>campus@lead</w:t>
      </w:r>
      <w:r w:rsidR="00A4292F">
        <w:rPr>
          <w:rFonts w:ascii="微软雅黑" w:eastAsia="微软雅黑" w:hAnsi="微软雅黑" w:cs="华文楷体" w:hint="eastAsia"/>
          <w:sz w:val="24"/>
        </w:rPr>
        <w:t>intelligent</w:t>
      </w:r>
      <w:bookmarkStart w:id="0" w:name="_GoBack"/>
      <w:bookmarkEnd w:id="0"/>
      <w:r w:rsidR="004A2443" w:rsidRPr="004A2443">
        <w:rPr>
          <w:rFonts w:ascii="微软雅黑" w:eastAsia="微软雅黑" w:hAnsi="微软雅黑" w:cs="华文楷体"/>
          <w:sz w:val="24"/>
        </w:rPr>
        <w:t>.com</w:t>
      </w:r>
      <w:r w:rsidRPr="0017039B">
        <w:rPr>
          <w:rFonts w:ascii="微软雅黑" w:eastAsia="微软雅黑" w:hAnsi="微软雅黑" w:cs="华文楷体"/>
          <w:sz w:val="24"/>
        </w:rPr>
        <w:t xml:space="preserve"> 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/>
          <w:bCs/>
          <w:sz w:val="24"/>
        </w:rPr>
        <w:t>3</w:t>
      </w:r>
      <w:r w:rsidRPr="0017039B">
        <w:rPr>
          <w:rFonts w:ascii="微软雅黑" w:eastAsia="微软雅黑" w:hAnsi="微软雅黑" w:cs="华文楷体" w:hint="eastAsia"/>
          <w:bCs/>
          <w:sz w:val="24"/>
        </w:rPr>
        <w:t>、</w:t>
      </w:r>
      <w:r>
        <w:rPr>
          <w:rFonts w:ascii="微软雅黑" w:eastAsia="微软雅黑" w:hAnsi="微软雅黑" w:cs="华文楷体" w:hint="eastAsia"/>
          <w:bCs/>
          <w:sz w:val="24"/>
        </w:rPr>
        <w:t>简历投递网址：</w:t>
      </w:r>
      <w:r w:rsidRPr="00392CD1">
        <w:rPr>
          <w:rFonts w:ascii="微软雅黑" w:eastAsia="微软雅黑" w:hAnsi="微软雅黑" w:cs="华文楷体"/>
          <w:bCs/>
          <w:sz w:val="24"/>
        </w:rPr>
        <w:t>leadchina.m.zhiye.com</w:t>
      </w:r>
    </w:p>
    <w:p w:rsidR="00A72CC6" w:rsidRPr="0017039B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 w:hint="eastAsia"/>
          <w:bCs/>
          <w:sz w:val="24"/>
        </w:rPr>
        <w:t>4、</w:t>
      </w:r>
      <w:r w:rsidRPr="0017039B">
        <w:rPr>
          <w:rFonts w:ascii="微软雅黑" w:eastAsia="微软雅黑" w:hAnsi="微软雅黑" w:cs="华文楷体" w:hint="eastAsia"/>
          <w:bCs/>
          <w:sz w:val="24"/>
        </w:rPr>
        <w:t>简历投递二维码：</w:t>
      </w:r>
    </w:p>
    <w:p w:rsidR="00A72CC6" w:rsidRPr="00E56C04" w:rsidRDefault="00E56C04" w:rsidP="00E56C04">
      <w:pPr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/>
          <w:bCs/>
          <w:noProof/>
          <w:sz w:val="24"/>
        </w:rPr>
        <w:drawing>
          <wp:inline distT="0" distB="0" distL="0" distR="0">
            <wp:extent cx="1428750" cy="1428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网申-首页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C6" w:rsidRPr="0017039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  <w:lang w:val="zh-TW"/>
        </w:rPr>
        <w:t>五</w:t>
      </w:r>
      <w:r w:rsidRPr="0017039B">
        <w:rPr>
          <w:rFonts w:ascii="微软雅黑" w:eastAsia="微软雅黑" w:hAnsi="微软雅黑" w:cs="华文楷体" w:hint="eastAsia"/>
          <w:b/>
          <w:sz w:val="24"/>
          <w:lang w:val="zh-TW" w:eastAsia="zh-TW"/>
        </w:rPr>
        <w:t>、</w:t>
      </w:r>
      <w:r>
        <w:rPr>
          <w:rFonts w:ascii="微软雅黑" w:eastAsia="微软雅黑" w:hAnsi="微软雅黑" w:cs="华文楷体" w:hint="eastAsia"/>
          <w:b/>
          <w:sz w:val="24"/>
        </w:rPr>
        <w:t>联系</w:t>
      </w:r>
      <w:r w:rsidRPr="0017039B">
        <w:rPr>
          <w:rFonts w:ascii="微软雅黑" w:eastAsia="微软雅黑" w:hAnsi="微软雅黑" w:cs="华文楷体" w:hint="eastAsia"/>
          <w:b/>
          <w:sz w:val="24"/>
        </w:rPr>
        <w:t>方式</w:t>
      </w:r>
    </w:p>
    <w:p w:rsidR="00A72CC6" w:rsidRPr="0017039B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 w:rsidRPr="0017039B">
        <w:rPr>
          <w:rFonts w:ascii="微软雅黑" w:eastAsia="微软雅黑" w:hAnsi="微软雅黑" w:cs="华文楷体" w:hint="eastAsia"/>
          <w:bCs/>
          <w:sz w:val="24"/>
        </w:rPr>
        <w:t>联系人：</w:t>
      </w:r>
      <w:r>
        <w:rPr>
          <w:rFonts w:ascii="微软雅黑" w:eastAsia="微软雅黑" w:hAnsi="微软雅黑" w:cs="华文楷体" w:hint="eastAsia"/>
          <w:bCs/>
          <w:sz w:val="24"/>
        </w:rPr>
        <w:t>邱工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 w:hint="eastAsia"/>
          <w:bCs/>
          <w:sz w:val="24"/>
        </w:rPr>
        <w:t>联系电话：0</w:t>
      </w:r>
      <w:r>
        <w:rPr>
          <w:rFonts w:ascii="微软雅黑" w:eastAsia="微软雅黑" w:hAnsi="微软雅黑" w:cs="华文楷体"/>
          <w:bCs/>
          <w:sz w:val="24"/>
        </w:rPr>
        <w:t>510-81975624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</w:p>
    <w:p w:rsidR="00A72CC6" w:rsidRPr="0017039B" w:rsidRDefault="00A72CC6" w:rsidP="00A72CC6">
      <w:pPr>
        <w:spacing w:line="400" w:lineRule="exact"/>
        <w:rPr>
          <w:rFonts w:ascii="微软雅黑" w:eastAsia="微软雅黑" w:hAnsi="微软雅黑" w:cs="华文楷体"/>
          <w:b/>
          <w:sz w:val="24"/>
        </w:rPr>
      </w:pPr>
      <w:r>
        <w:rPr>
          <w:rFonts w:ascii="微软雅黑" w:eastAsia="微软雅黑" w:hAnsi="微软雅黑" w:cs="华文楷体" w:hint="eastAsia"/>
          <w:b/>
          <w:sz w:val="24"/>
          <w:lang w:val="zh-TW"/>
        </w:rPr>
        <w:t>六</w:t>
      </w:r>
      <w:r w:rsidRPr="0017039B">
        <w:rPr>
          <w:rFonts w:ascii="微软雅黑" w:eastAsia="微软雅黑" w:hAnsi="微软雅黑" w:cs="华文楷体" w:hint="eastAsia"/>
          <w:b/>
          <w:sz w:val="24"/>
          <w:lang w:val="zh-TW" w:eastAsia="zh-TW"/>
        </w:rPr>
        <w:t>、</w:t>
      </w:r>
      <w:r>
        <w:rPr>
          <w:rFonts w:ascii="微软雅黑" w:eastAsia="微软雅黑" w:hAnsi="微软雅黑" w:cs="华文楷体" w:hint="eastAsia"/>
          <w:b/>
          <w:sz w:val="24"/>
        </w:rPr>
        <w:t>公司地址</w:t>
      </w:r>
    </w:p>
    <w:p w:rsidR="00A72CC6" w:rsidRPr="00112CB4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 w:rsidRPr="00112CB4">
        <w:rPr>
          <w:rFonts w:ascii="微软雅黑" w:eastAsia="微软雅黑" w:hAnsi="微软雅黑" w:cs="华文楷体" w:hint="eastAsia"/>
          <w:bCs/>
          <w:sz w:val="24"/>
        </w:rPr>
        <w:t>江苏省无锡市新</w:t>
      </w:r>
      <w:proofErr w:type="gramStart"/>
      <w:r w:rsidRPr="00112CB4">
        <w:rPr>
          <w:rFonts w:ascii="微软雅黑" w:eastAsia="微软雅黑" w:hAnsi="微软雅黑" w:cs="华文楷体" w:hint="eastAsia"/>
          <w:bCs/>
          <w:sz w:val="24"/>
        </w:rPr>
        <w:t>吴区新锡路</w:t>
      </w:r>
      <w:proofErr w:type="gramEnd"/>
      <w:r w:rsidRPr="00112CB4">
        <w:rPr>
          <w:rFonts w:ascii="微软雅黑" w:eastAsia="微软雅黑" w:hAnsi="微软雅黑" w:cs="华文楷体" w:hint="eastAsia"/>
          <w:bCs/>
          <w:sz w:val="24"/>
        </w:rPr>
        <w:t>20号（第一</w:t>
      </w:r>
      <w:r>
        <w:rPr>
          <w:rFonts w:ascii="微软雅黑" w:eastAsia="微软雅黑" w:hAnsi="微软雅黑" w:cs="华文楷体" w:hint="eastAsia"/>
          <w:bCs/>
          <w:sz w:val="24"/>
        </w:rPr>
        <w:t>基地</w:t>
      </w:r>
      <w:r w:rsidRPr="00112CB4">
        <w:rPr>
          <w:rFonts w:ascii="微软雅黑" w:eastAsia="微软雅黑" w:hAnsi="微软雅黑" w:cs="华文楷体" w:hint="eastAsia"/>
          <w:bCs/>
          <w:sz w:val="24"/>
        </w:rPr>
        <w:t>）</w:t>
      </w:r>
    </w:p>
    <w:p w:rsidR="00A72CC6" w:rsidRPr="00112CB4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 w:rsidRPr="00112CB4">
        <w:rPr>
          <w:rFonts w:ascii="微软雅黑" w:eastAsia="微软雅黑" w:hAnsi="微软雅黑" w:cs="华文楷体" w:hint="eastAsia"/>
          <w:bCs/>
          <w:sz w:val="24"/>
        </w:rPr>
        <w:t>江苏省无锡市</w:t>
      </w:r>
      <w:proofErr w:type="gramStart"/>
      <w:r w:rsidRPr="00112CB4">
        <w:rPr>
          <w:rFonts w:ascii="微软雅黑" w:eastAsia="微软雅黑" w:hAnsi="微软雅黑" w:cs="华文楷体" w:hint="eastAsia"/>
          <w:bCs/>
          <w:sz w:val="24"/>
        </w:rPr>
        <w:t>新吴区新洲</w:t>
      </w:r>
      <w:proofErr w:type="gramEnd"/>
      <w:r w:rsidRPr="00112CB4">
        <w:rPr>
          <w:rFonts w:ascii="微软雅黑" w:eastAsia="微软雅黑" w:hAnsi="微软雅黑" w:cs="华文楷体" w:hint="eastAsia"/>
          <w:bCs/>
          <w:sz w:val="24"/>
        </w:rPr>
        <w:t>路18号（第二</w:t>
      </w:r>
      <w:r>
        <w:rPr>
          <w:rFonts w:ascii="微软雅黑" w:eastAsia="微软雅黑" w:hAnsi="微软雅黑" w:cs="华文楷体" w:hint="eastAsia"/>
          <w:bCs/>
          <w:sz w:val="24"/>
        </w:rPr>
        <w:t>基地</w:t>
      </w:r>
      <w:r w:rsidRPr="00112CB4">
        <w:rPr>
          <w:rFonts w:ascii="微软雅黑" w:eastAsia="微软雅黑" w:hAnsi="微软雅黑" w:cs="华文楷体" w:hint="eastAsia"/>
          <w:bCs/>
          <w:sz w:val="24"/>
        </w:rPr>
        <w:t>）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 w:rsidRPr="00112CB4">
        <w:rPr>
          <w:rFonts w:ascii="微软雅黑" w:eastAsia="微软雅黑" w:hAnsi="微软雅黑" w:cs="华文楷体" w:hint="eastAsia"/>
          <w:bCs/>
          <w:sz w:val="24"/>
        </w:rPr>
        <w:t>江苏省无锡市</w:t>
      </w:r>
      <w:proofErr w:type="gramStart"/>
      <w:r w:rsidRPr="00112CB4">
        <w:rPr>
          <w:rFonts w:ascii="微软雅黑" w:eastAsia="微软雅黑" w:hAnsi="微软雅黑" w:cs="华文楷体" w:hint="eastAsia"/>
          <w:bCs/>
          <w:sz w:val="24"/>
        </w:rPr>
        <w:t>新吴区新</w:t>
      </w:r>
      <w:proofErr w:type="gramEnd"/>
      <w:r w:rsidRPr="00112CB4">
        <w:rPr>
          <w:rFonts w:ascii="微软雅黑" w:eastAsia="微软雅黑" w:hAnsi="微软雅黑" w:cs="华文楷体" w:hint="eastAsia"/>
          <w:bCs/>
          <w:sz w:val="24"/>
        </w:rPr>
        <w:t>梅路58号（先导集团产业园</w:t>
      </w:r>
      <w:r>
        <w:rPr>
          <w:rFonts w:ascii="微软雅黑" w:eastAsia="微软雅黑" w:hAnsi="微软雅黑" w:cs="华文楷体" w:hint="eastAsia"/>
          <w:bCs/>
          <w:sz w:val="24"/>
        </w:rPr>
        <w:t>）</w:t>
      </w:r>
    </w:p>
    <w:p w:rsidR="00A72CC6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/>
          <w:bCs/>
          <w:sz w:val="24"/>
        </w:rPr>
        <w:t>广东省珠海市香洲区南</w:t>
      </w:r>
      <w:proofErr w:type="gramStart"/>
      <w:r>
        <w:rPr>
          <w:rFonts w:ascii="微软雅黑" w:eastAsia="微软雅黑" w:hAnsi="微软雅黑" w:cs="华文楷体"/>
          <w:bCs/>
          <w:sz w:val="24"/>
        </w:rPr>
        <w:t>屏科技园屏西</w:t>
      </w:r>
      <w:proofErr w:type="gramEnd"/>
      <w:r>
        <w:rPr>
          <w:rFonts w:ascii="微软雅黑" w:eastAsia="微软雅黑" w:hAnsi="微软雅黑" w:cs="华文楷体"/>
          <w:bCs/>
          <w:sz w:val="24"/>
        </w:rPr>
        <w:t>五路</w:t>
      </w:r>
      <w:r>
        <w:rPr>
          <w:rFonts w:ascii="微软雅黑" w:eastAsia="微软雅黑" w:hAnsi="微软雅黑" w:cs="华文楷体" w:hint="eastAsia"/>
          <w:bCs/>
          <w:sz w:val="24"/>
        </w:rPr>
        <w:t>1</w:t>
      </w:r>
      <w:r>
        <w:rPr>
          <w:rFonts w:ascii="微软雅黑" w:eastAsia="微软雅黑" w:hAnsi="微软雅黑" w:cs="华文楷体"/>
          <w:bCs/>
          <w:sz w:val="24"/>
        </w:rPr>
        <w:t>1号</w:t>
      </w:r>
    </w:p>
    <w:p w:rsidR="00F23859" w:rsidRDefault="00A72CC6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  <w:r>
        <w:rPr>
          <w:rFonts w:ascii="微软雅黑" w:eastAsia="微软雅黑" w:hAnsi="微软雅黑" w:cs="华文楷体"/>
          <w:bCs/>
          <w:sz w:val="24"/>
        </w:rPr>
        <w:t>上海市闵行区剑川路</w:t>
      </w:r>
      <w:r>
        <w:rPr>
          <w:rFonts w:ascii="微软雅黑" w:eastAsia="微软雅黑" w:hAnsi="微软雅黑" w:cs="华文楷体" w:hint="eastAsia"/>
          <w:bCs/>
          <w:sz w:val="24"/>
        </w:rPr>
        <w:t>8</w:t>
      </w:r>
      <w:r>
        <w:rPr>
          <w:rFonts w:ascii="微软雅黑" w:eastAsia="微软雅黑" w:hAnsi="微软雅黑" w:cs="华文楷体"/>
          <w:bCs/>
          <w:sz w:val="24"/>
        </w:rPr>
        <w:t>95号</w:t>
      </w:r>
      <w:r>
        <w:rPr>
          <w:rFonts w:ascii="微软雅黑" w:eastAsia="微软雅黑" w:hAnsi="微软雅黑" w:cs="华文楷体" w:hint="eastAsia"/>
          <w:bCs/>
          <w:sz w:val="24"/>
        </w:rPr>
        <w:t>1</w:t>
      </w:r>
      <w:r>
        <w:rPr>
          <w:rFonts w:ascii="微软雅黑" w:eastAsia="微软雅黑" w:hAnsi="微软雅黑" w:cs="华文楷体"/>
          <w:bCs/>
          <w:sz w:val="24"/>
        </w:rPr>
        <w:t>8幢</w:t>
      </w:r>
    </w:p>
    <w:p w:rsidR="00C774BC" w:rsidRPr="00C774BC" w:rsidRDefault="00C774BC" w:rsidP="00A72CC6">
      <w:pPr>
        <w:spacing w:line="400" w:lineRule="exact"/>
        <w:rPr>
          <w:rFonts w:ascii="微软雅黑" w:eastAsia="微软雅黑" w:hAnsi="微软雅黑" w:cs="华文楷体"/>
          <w:bCs/>
          <w:sz w:val="24"/>
        </w:rPr>
      </w:pPr>
    </w:p>
    <w:sectPr w:rsidR="00C774BC" w:rsidRPr="00C77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31" w:rsidRDefault="00960331" w:rsidP="008B0ECF">
      <w:r>
        <w:separator/>
      </w:r>
    </w:p>
  </w:endnote>
  <w:endnote w:type="continuationSeparator" w:id="0">
    <w:p w:rsidR="00960331" w:rsidRDefault="00960331" w:rsidP="008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31" w:rsidRDefault="00960331" w:rsidP="008B0ECF">
      <w:r>
        <w:separator/>
      </w:r>
    </w:p>
  </w:footnote>
  <w:footnote w:type="continuationSeparator" w:id="0">
    <w:p w:rsidR="00960331" w:rsidRDefault="00960331" w:rsidP="008B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6A3B77"/>
    <w:multiLevelType w:val="singleLevel"/>
    <w:tmpl w:val="846A3B7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ED52CFC"/>
    <w:multiLevelType w:val="hybridMultilevel"/>
    <w:tmpl w:val="8DAEF708"/>
    <w:lvl w:ilvl="0" w:tplc="499EC2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C74E55"/>
    <w:multiLevelType w:val="multilevel"/>
    <w:tmpl w:val="39C74E55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6277DD"/>
    <w:multiLevelType w:val="hybridMultilevel"/>
    <w:tmpl w:val="91B68B58"/>
    <w:lvl w:ilvl="0" w:tplc="50DEA48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925588"/>
    <w:multiLevelType w:val="hybridMultilevel"/>
    <w:tmpl w:val="092C3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59"/>
    <w:rsid w:val="000412B9"/>
    <w:rsid w:val="00085FCB"/>
    <w:rsid w:val="000A6520"/>
    <w:rsid w:val="000B43E0"/>
    <w:rsid w:val="000E4E11"/>
    <w:rsid w:val="001429C6"/>
    <w:rsid w:val="0018125F"/>
    <w:rsid w:val="001D2D82"/>
    <w:rsid w:val="001D3DE0"/>
    <w:rsid w:val="00227FE8"/>
    <w:rsid w:val="00265A9F"/>
    <w:rsid w:val="002C65FE"/>
    <w:rsid w:val="002E0D8A"/>
    <w:rsid w:val="0035605F"/>
    <w:rsid w:val="00392CD1"/>
    <w:rsid w:val="00467A01"/>
    <w:rsid w:val="004A2443"/>
    <w:rsid w:val="004C68AC"/>
    <w:rsid w:val="004C69C2"/>
    <w:rsid w:val="0051107E"/>
    <w:rsid w:val="005E20C9"/>
    <w:rsid w:val="006458D1"/>
    <w:rsid w:val="006A27FA"/>
    <w:rsid w:val="006B4A74"/>
    <w:rsid w:val="007006E2"/>
    <w:rsid w:val="00731581"/>
    <w:rsid w:val="00792AFA"/>
    <w:rsid w:val="0080226B"/>
    <w:rsid w:val="008153D9"/>
    <w:rsid w:val="008B0ECF"/>
    <w:rsid w:val="0091507E"/>
    <w:rsid w:val="00960331"/>
    <w:rsid w:val="00964664"/>
    <w:rsid w:val="009C1D7C"/>
    <w:rsid w:val="00A4292F"/>
    <w:rsid w:val="00A72CC6"/>
    <w:rsid w:val="00BA0EFC"/>
    <w:rsid w:val="00BF78B0"/>
    <w:rsid w:val="00C0578F"/>
    <w:rsid w:val="00C169A5"/>
    <w:rsid w:val="00C22681"/>
    <w:rsid w:val="00C75B9F"/>
    <w:rsid w:val="00C774BC"/>
    <w:rsid w:val="00CC71D7"/>
    <w:rsid w:val="00D30D97"/>
    <w:rsid w:val="00D4651C"/>
    <w:rsid w:val="00D726DB"/>
    <w:rsid w:val="00E030B4"/>
    <w:rsid w:val="00E56C04"/>
    <w:rsid w:val="00EE1921"/>
    <w:rsid w:val="00F23859"/>
    <w:rsid w:val="00F606BF"/>
    <w:rsid w:val="00F93776"/>
    <w:rsid w:val="00FA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4CD5A"/>
  <w15:chartTrackingRefBased/>
  <w15:docId w15:val="{55930917-F2BC-4255-BA59-53812754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23859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F23859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F2385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B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0E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0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0EC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0578F"/>
    <w:pPr>
      <w:ind w:firstLineChars="200" w:firstLine="420"/>
    </w:pPr>
  </w:style>
  <w:style w:type="table" w:styleId="a9">
    <w:name w:val="Table Grid"/>
    <w:basedOn w:val="a1"/>
    <w:uiPriority w:val="39"/>
    <w:rsid w:val="002C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4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1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489</Words>
  <Characters>2791</Characters>
  <Application>Microsoft Office Word</Application>
  <DocSecurity>0</DocSecurity>
  <Lines>23</Lines>
  <Paragraphs>6</Paragraphs>
  <ScaleCrop>false</ScaleCrop>
  <Company>lead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邱清晏</dc:creator>
  <cp:keywords/>
  <dc:description/>
  <cp:lastModifiedBy>姜海玲</cp:lastModifiedBy>
  <cp:revision>24</cp:revision>
  <dcterms:created xsi:type="dcterms:W3CDTF">2022-09-14T01:24:00Z</dcterms:created>
  <dcterms:modified xsi:type="dcterms:W3CDTF">2023-08-15T03:01:00Z</dcterms:modified>
</cp:coreProperties>
</file>