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54719" w:rsidRPr="000E7AFD" w:rsidRDefault="001E59E4" w:rsidP="000E7AFD">
      <w:pPr>
        <w:spacing w:line="360" w:lineRule="auto"/>
        <w:jc w:val="center"/>
        <w:rPr>
          <w:rFonts w:ascii="宋体" w:eastAsia="宋体" w:hAnsi="宋体" w:cs="微软雅黑"/>
          <w:b/>
          <w:bCs/>
          <w:szCs w:val="21"/>
        </w:rPr>
      </w:pPr>
      <w:r w:rsidRPr="00365028">
        <w:rPr>
          <w:rFonts w:ascii="宋体" w:eastAsia="宋体" w:hAnsi="宋体" w:cs="微软雅黑" w:hint="eastAsia"/>
          <w:b/>
          <w:bCs/>
          <w:szCs w:val="21"/>
        </w:rPr>
        <w:t>吉利</w:t>
      </w:r>
      <w:r w:rsidRPr="00365028">
        <w:rPr>
          <w:rFonts w:ascii="宋体" w:eastAsia="宋体" w:hAnsi="宋体" w:cs="微软雅黑"/>
          <w:b/>
          <w:bCs/>
          <w:szCs w:val="21"/>
        </w:rPr>
        <w:t>2021</w:t>
      </w:r>
      <w:proofErr w:type="gramStart"/>
      <w:r w:rsidRPr="00365028">
        <w:rPr>
          <w:rFonts w:ascii="宋体" w:eastAsia="宋体" w:hAnsi="宋体" w:cs="微软雅黑" w:hint="eastAsia"/>
          <w:b/>
          <w:bCs/>
          <w:szCs w:val="21"/>
        </w:rPr>
        <w:t>春招</w:t>
      </w:r>
      <w:r w:rsidR="000E7AFD">
        <w:rPr>
          <w:rFonts w:ascii="宋体" w:eastAsia="宋体" w:hAnsi="宋体" w:cs="微软雅黑" w:hint="eastAsia"/>
          <w:b/>
          <w:bCs/>
          <w:szCs w:val="21"/>
        </w:rPr>
        <w:t>校园</w:t>
      </w:r>
      <w:proofErr w:type="gramEnd"/>
      <w:r w:rsidR="000E7AFD">
        <w:rPr>
          <w:rFonts w:ascii="宋体" w:eastAsia="宋体" w:hAnsi="宋体" w:cs="微软雅黑" w:hint="eastAsia"/>
          <w:b/>
          <w:bCs/>
          <w:szCs w:val="21"/>
        </w:rPr>
        <w:t>招聘启动</w:t>
      </w:r>
      <w:r w:rsidR="00854719">
        <w:rPr>
          <w:rFonts w:ascii="宋体" w:eastAsia="宋体" w:hAnsi="宋体" w:cs="微软雅黑" w:hint="eastAsia"/>
          <w:b/>
          <w:bCs/>
          <w:szCs w:val="21"/>
        </w:rPr>
        <w:t>-</w:t>
      </w:r>
      <w:r w:rsidR="000E7AFD">
        <w:rPr>
          <w:rFonts w:ascii="宋体" w:eastAsia="宋体" w:hAnsi="宋体" w:cs="微软雅黑" w:hint="eastAsia"/>
          <w:b/>
          <w:bCs/>
          <w:szCs w:val="21"/>
        </w:rPr>
        <w:t>报名参与</w:t>
      </w:r>
      <w:r w:rsidR="00854719" w:rsidRPr="00365028">
        <w:rPr>
          <w:rFonts w:ascii="宋体" w:eastAsia="宋体" w:hAnsi="宋体" w:cs="微软雅黑" w:hint="eastAsia"/>
          <w:b/>
          <w:bCs/>
          <w:szCs w:val="21"/>
        </w:rPr>
        <w:t>吉利</w:t>
      </w:r>
      <w:r w:rsidR="000E7AFD">
        <w:rPr>
          <w:rFonts w:ascii="宋体" w:eastAsia="宋体" w:hAnsi="宋体" w:cs="微软雅黑"/>
          <w:b/>
          <w:bCs/>
          <w:szCs w:val="21"/>
        </w:rPr>
        <w:t>Open day,</w:t>
      </w:r>
      <w:r w:rsidR="000E7AFD">
        <w:rPr>
          <w:rFonts w:ascii="宋体" w:eastAsia="宋体" w:hAnsi="宋体" w:cs="微软雅黑" w:hint="eastAsia"/>
          <w:b/>
          <w:bCs/>
          <w:szCs w:val="21"/>
        </w:rPr>
        <w:t>提前</w:t>
      </w:r>
      <w:proofErr w:type="gramStart"/>
      <w:r w:rsidR="000E7AFD">
        <w:rPr>
          <w:rFonts w:ascii="宋体" w:eastAsia="宋体" w:hAnsi="宋体" w:cs="微软雅黑" w:hint="eastAsia"/>
          <w:b/>
          <w:bCs/>
          <w:szCs w:val="21"/>
        </w:rPr>
        <w:t>领春招</w:t>
      </w:r>
      <w:proofErr w:type="gramEnd"/>
      <w:r w:rsidR="000E7AFD">
        <w:rPr>
          <w:rFonts w:ascii="宋体" w:eastAsia="宋体" w:hAnsi="宋体" w:cs="微软雅黑" w:hint="eastAsia"/>
          <w:b/>
          <w:bCs/>
          <w:szCs w:val="21"/>
        </w:rPr>
        <w:t>o</w:t>
      </w:r>
      <w:r w:rsidR="000E7AFD">
        <w:rPr>
          <w:rFonts w:ascii="宋体" w:eastAsia="宋体" w:hAnsi="宋体" w:cs="微软雅黑"/>
          <w:b/>
          <w:bCs/>
          <w:szCs w:val="21"/>
        </w:rPr>
        <w:t>ffer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 w:rsidRPr="00741B2C">
        <w:rPr>
          <w:rFonts w:ascii="微软雅黑" w:eastAsia="微软雅黑" w:hAnsi="微软雅黑" w:hint="eastAsia"/>
          <w:szCs w:val="21"/>
        </w:rPr>
        <w:t>“雄关漫道真如铁，而今迈步从头越。”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 w:rsidRPr="00741B2C">
        <w:rPr>
          <w:rFonts w:ascii="微软雅黑" w:eastAsia="微软雅黑" w:hAnsi="微软雅黑" w:hint="eastAsia"/>
          <w:szCs w:val="21"/>
        </w:rPr>
        <w:t>在</w:t>
      </w:r>
      <w:r>
        <w:rPr>
          <w:rFonts w:ascii="微软雅黑" w:eastAsia="微软雅黑" w:hAnsi="微软雅黑" w:hint="eastAsia"/>
          <w:szCs w:val="21"/>
        </w:rPr>
        <w:t>国内外形势错综复杂，新冠疫情变幻莫测</w:t>
      </w:r>
      <w:r w:rsidRPr="00741B2C">
        <w:rPr>
          <w:rFonts w:ascii="微软雅黑" w:eastAsia="微软雅黑" w:hAnsi="微软雅黑" w:hint="eastAsia"/>
          <w:szCs w:val="21"/>
        </w:rPr>
        <w:t>之中，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2021届的同学们就来到了毕业关</w:t>
      </w:r>
      <w:r w:rsidRPr="00741B2C">
        <w:rPr>
          <w:rFonts w:ascii="微软雅黑" w:eastAsia="微软雅黑" w:hAnsi="微软雅黑" w:hint="eastAsia"/>
          <w:szCs w:val="21"/>
        </w:rPr>
        <w:t>头。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当今世界</w:t>
      </w:r>
      <w:r w:rsidRPr="00186456">
        <w:rPr>
          <w:rFonts w:ascii="微软雅黑" w:eastAsia="微软雅黑" w:hAnsi="微软雅黑" w:hint="eastAsia"/>
          <w:szCs w:val="21"/>
        </w:rPr>
        <w:t>正经历百年未有之大变局，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我们的</w:t>
      </w:r>
      <w:r w:rsidRPr="00186456">
        <w:rPr>
          <w:rFonts w:ascii="微软雅黑" w:eastAsia="微软雅黑" w:hAnsi="微软雅黑" w:hint="eastAsia"/>
          <w:szCs w:val="21"/>
        </w:rPr>
        <w:t>国家既面临前所未有的风险挑战，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 w:rsidRPr="00186456">
        <w:rPr>
          <w:rFonts w:ascii="微软雅黑" w:eastAsia="微软雅黑" w:hAnsi="微软雅黑" w:hint="eastAsia"/>
          <w:szCs w:val="21"/>
        </w:rPr>
        <w:t>又具有众多的发展机遇，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 w:rsidRPr="00186456">
        <w:rPr>
          <w:rFonts w:ascii="微软雅黑" w:eastAsia="微软雅黑" w:hAnsi="微软雅黑" w:hint="eastAsia"/>
          <w:szCs w:val="21"/>
        </w:rPr>
        <w:t>这是一个既充满不确定性又充满希望的时代。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 w:rsidRPr="00186456">
        <w:rPr>
          <w:rFonts w:ascii="微软雅黑" w:eastAsia="微软雅黑" w:hAnsi="微软雅黑" w:hint="eastAsia"/>
          <w:szCs w:val="21"/>
        </w:rPr>
        <w:t>处于这个时代的</w:t>
      </w:r>
      <w:r>
        <w:rPr>
          <w:rFonts w:ascii="微软雅黑" w:eastAsia="微软雅黑" w:hAnsi="微软雅黑" w:hint="eastAsia"/>
          <w:szCs w:val="21"/>
        </w:rPr>
        <w:t>年轻人们</w:t>
      </w:r>
      <w:r w:rsidRPr="00186456">
        <w:rPr>
          <w:rFonts w:ascii="微软雅黑" w:eastAsia="微软雅黑" w:hAnsi="微软雅黑" w:hint="eastAsia"/>
          <w:szCs w:val="21"/>
        </w:rPr>
        <w:t>，生逢其时</w:t>
      </w:r>
      <w:r>
        <w:rPr>
          <w:rFonts w:ascii="微软雅黑" w:eastAsia="微软雅黑" w:hAnsi="微软雅黑" w:hint="eastAsia"/>
          <w:szCs w:val="21"/>
        </w:rPr>
        <w:t>！</w:t>
      </w:r>
      <w:r w:rsidRPr="00186456">
        <w:rPr>
          <w:rFonts w:ascii="微软雅黑" w:eastAsia="微软雅黑" w:hAnsi="微软雅黑" w:hint="eastAsia"/>
          <w:szCs w:val="21"/>
        </w:rPr>
        <w:t>重任在肩</w:t>
      </w:r>
      <w:r>
        <w:rPr>
          <w:rFonts w:ascii="微软雅黑" w:eastAsia="微软雅黑" w:hAnsi="微软雅黑" w:hint="eastAsia"/>
          <w:szCs w:val="21"/>
        </w:rPr>
        <w:t>！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 w:rsidRPr="00186456">
        <w:rPr>
          <w:rFonts w:ascii="微软雅黑" w:eastAsia="微软雅黑" w:hAnsi="微软雅黑" w:hint="eastAsia"/>
          <w:szCs w:val="21"/>
        </w:rPr>
        <w:t>既必然经历更多的风雨考验，也将拥有更广阔的发展空间</w:t>
      </w:r>
      <w:r>
        <w:rPr>
          <w:rFonts w:ascii="微软雅黑" w:eastAsia="微软雅黑" w:hAnsi="微软雅黑" w:hint="eastAsia"/>
          <w:szCs w:val="21"/>
        </w:rPr>
        <w:t>。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在此，诚挚邀请中国年轻人加入吉利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让我们携手闪耀在黎明破晓前，共同迈向新的世界！</w:t>
      </w:r>
    </w:p>
    <w:p w:rsidR="00854719" w:rsidRDefault="00854719" w:rsidP="00854719">
      <w:pPr>
        <w:jc w:val="center"/>
        <w:rPr>
          <w:b/>
          <w:szCs w:val="21"/>
        </w:rPr>
      </w:pPr>
    </w:p>
    <w:p w:rsidR="00854719" w:rsidRDefault="00854719" w:rsidP="00854719">
      <w:pPr>
        <w:jc w:val="center"/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/>
          <w:b/>
          <w:szCs w:val="21"/>
        </w:rPr>
        <w:t>面向群体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>2021届毕业</w:t>
      </w:r>
      <w:r>
        <w:rPr>
          <w:rFonts w:ascii="微软雅黑" w:eastAsia="微软雅黑" w:hAnsi="微软雅黑" w:hint="eastAsia"/>
          <w:szCs w:val="21"/>
        </w:rPr>
        <w:t>的本科、硕士、博士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国内毕业时间：</w:t>
      </w:r>
      <w:r>
        <w:rPr>
          <w:rFonts w:ascii="微软雅黑" w:eastAsia="微软雅黑" w:hAnsi="微软雅黑"/>
          <w:szCs w:val="21"/>
        </w:rPr>
        <w:t>2021年1月-2021年7月</w:t>
      </w:r>
    </w:p>
    <w:p w:rsidR="00854719" w:rsidRDefault="00854719" w:rsidP="00854719">
      <w:pPr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海外毕业时间：</w:t>
      </w:r>
      <w:r>
        <w:rPr>
          <w:rFonts w:ascii="微软雅黑" w:eastAsia="微软雅黑" w:hAnsi="微软雅黑"/>
          <w:szCs w:val="21"/>
        </w:rPr>
        <w:t>2020年12月-2021年12月</w:t>
      </w:r>
    </w:p>
    <w:p w:rsidR="001E59E4" w:rsidRPr="00854719" w:rsidRDefault="001E59E4" w:rsidP="001E59E4">
      <w:pPr>
        <w:spacing w:line="360" w:lineRule="auto"/>
        <w:jc w:val="center"/>
        <w:rPr>
          <w:rFonts w:ascii="宋体" w:eastAsia="宋体" w:hAnsi="宋体" w:cs="微软雅黑"/>
          <w:b/>
          <w:bCs/>
          <w:szCs w:val="21"/>
        </w:rPr>
      </w:pPr>
    </w:p>
    <w:p w:rsidR="00E3367C" w:rsidRPr="00854719" w:rsidRDefault="00854719" w:rsidP="00854719">
      <w:pPr>
        <w:spacing w:line="360" w:lineRule="auto"/>
        <w:rPr>
          <w:rFonts w:ascii="微软雅黑" w:eastAsia="微软雅黑" w:hAnsi="微软雅黑"/>
          <w:szCs w:val="21"/>
        </w:rPr>
      </w:pPr>
      <w:r w:rsidRPr="00854719">
        <w:rPr>
          <w:rFonts w:ascii="微软雅黑" w:eastAsia="微软雅黑" w:hAnsi="微软雅黑" w:hint="eastAsia"/>
          <w:szCs w:val="21"/>
        </w:rPr>
        <w:t>2020年12月</w:t>
      </w:r>
      <w:r w:rsidR="00B711CD" w:rsidRPr="00854719">
        <w:rPr>
          <w:rFonts w:ascii="微软雅黑" w:eastAsia="微软雅黑" w:hAnsi="微软雅黑" w:hint="eastAsia"/>
          <w:szCs w:val="21"/>
        </w:rPr>
        <w:t>吉利</w:t>
      </w:r>
      <w:r w:rsidR="00BC74A9" w:rsidRPr="00854719">
        <w:rPr>
          <w:rFonts w:ascii="微软雅黑" w:eastAsia="微软雅黑" w:hAnsi="微软雅黑" w:hint="eastAsia"/>
          <w:szCs w:val="21"/>
        </w:rPr>
        <w:t>开放日</w:t>
      </w:r>
      <w:r w:rsidR="00B711CD" w:rsidRPr="00854719">
        <w:rPr>
          <w:rFonts w:ascii="微软雅黑" w:eastAsia="微软雅黑" w:hAnsi="微软雅黑" w:hint="eastAsia"/>
          <w:szCs w:val="21"/>
        </w:rPr>
        <w:t>火热</w:t>
      </w:r>
      <w:r w:rsidR="003B5F91" w:rsidRPr="00854719">
        <w:rPr>
          <w:rFonts w:ascii="微软雅黑" w:eastAsia="微软雅黑" w:hAnsi="微软雅黑" w:hint="eastAsia"/>
          <w:szCs w:val="21"/>
        </w:rPr>
        <w:t>来袭</w:t>
      </w:r>
      <w:r w:rsidR="00365028" w:rsidRPr="00854719">
        <w:rPr>
          <w:rFonts w:ascii="微软雅黑" w:eastAsia="微软雅黑" w:hAnsi="微软雅黑" w:hint="eastAsia"/>
          <w:szCs w:val="21"/>
        </w:rPr>
        <w:t>，</w:t>
      </w:r>
      <w:r w:rsidR="00B711CD" w:rsidRPr="00854719">
        <w:rPr>
          <w:rFonts w:ascii="微软雅黑" w:eastAsia="微软雅黑" w:hAnsi="微软雅黑" w:hint="eastAsia"/>
          <w:szCs w:val="21"/>
        </w:rPr>
        <w:t>开设杭州、武汉、西安三个站点</w:t>
      </w:r>
      <w:r w:rsidR="00365028" w:rsidRPr="00854719">
        <w:rPr>
          <w:rFonts w:ascii="微软雅黑" w:eastAsia="微软雅黑" w:hAnsi="微软雅黑" w:hint="eastAsia"/>
          <w:szCs w:val="21"/>
        </w:rPr>
        <w:t>，</w:t>
      </w:r>
      <w:proofErr w:type="gramStart"/>
      <w:r w:rsidR="003B5F91" w:rsidRPr="00854719">
        <w:rPr>
          <w:rFonts w:ascii="微软雅黑" w:eastAsia="微软雅黑" w:hAnsi="微软雅黑" w:hint="eastAsia"/>
          <w:szCs w:val="21"/>
        </w:rPr>
        <w:t>邀来自</w:t>
      </w:r>
      <w:proofErr w:type="gramEnd"/>
      <w:r w:rsidR="00B711CD" w:rsidRPr="00854719">
        <w:rPr>
          <w:rFonts w:ascii="微软雅黑" w:eastAsia="微软雅黑" w:hAnsi="微软雅黑" w:hint="eastAsia"/>
          <w:szCs w:val="21"/>
        </w:rPr>
        <w:t>全球高校的老师和同学参加。</w:t>
      </w:r>
      <w:r w:rsidR="00E3367C" w:rsidRPr="00854719">
        <w:rPr>
          <w:rFonts w:ascii="微软雅黑" w:eastAsia="微软雅黑" w:hAnsi="微软雅黑" w:hint="eastAsia"/>
          <w:szCs w:val="21"/>
        </w:rPr>
        <w:t>获得本次活动名额的同学</w:t>
      </w:r>
      <w:r w:rsidR="00365028" w:rsidRPr="00854719">
        <w:rPr>
          <w:rFonts w:ascii="微软雅黑" w:eastAsia="微软雅黑" w:hAnsi="微软雅黑" w:hint="eastAsia"/>
          <w:szCs w:val="21"/>
        </w:rPr>
        <w:t>，</w:t>
      </w:r>
      <w:r w:rsidR="00E3367C" w:rsidRPr="00854719">
        <w:rPr>
          <w:rFonts w:ascii="微软雅黑" w:eastAsia="微软雅黑" w:hAnsi="微软雅黑" w:hint="eastAsia"/>
          <w:szCs w:val="21"/>
        </w:rPr>
        <w:t>不仅可以走进吉利感受汽车文化</w:t>
      </w:r>
      <w:r w:rsidR="0099649F" w:rsidRPr="00854719">
        <w:rPr>
          <w:rFonts w:ascii="微软雅黑" w:eastAsia="微软雅黑" w:hAnsi="微软雅黑" w:hint="eastAsia"/>
          <w:szCs w:val="21"/>
        </w:rPr>
        <w:t>,</w:t>
      </w:r>
      <w:r w:rsidR="00E3367C" w:rsidRPr="00854719">
        <w:rPr>
          <w:rFonts w:ascii="微软雅黑" w:eastAsia="微软雅黑" w:hAnsi="微软雅黑" w:hint="eastAsia"/>
          <w:szCs w:val="21"/>
        </w:rPr>
        <w:t>与高管s</w:t>
      </w:r>
      <w:r w:rsidR="00E3367C" w:rsidRPr="00854719">
        <w:rPr>
          <w:rFonts w:ascii="微软雅黑" w:eastAsia="微软雅黑" w:hAnsi="微软雅黑"/>
          <w:szCs w:val="21"/>
        </w:rPr>
        <w:t>peaker</w:t>
      </w:r>
      <w:r w:rsidR="00E3367C" w:rsidRPr="00854719">
        <w:rPr>
          <w:rFonts w:ascii="微软雅黑" w:eastAsia="微软雅黑" w:hAnsi="微软雅黑" w:hint="eastAsia"/>
          <w:szCs w:val="21"/>
        </w:rPr>
        <w:t>直面交流</w:t>
      </w:r>
      <w:r w:rsidR="00365028" w:rsidRPr="00854719">
        <w:rPr>
          <w:rFonts w:ascii="微软雅黑" w:eastAsia="微软雅黑" w:hAnsi="微软雅黑" w:hint="eastAsia"/>
          <w:szCs w:val="21"/>
        </w:rPr>
        <w:t>。</w:t>
      </w:r>
      <w:r w:rsidR="00E3367C" w:rsidRPr="00854719">
        <w:rPr>
          <w:rFonts w:ascii="微软雅黑" w:eastAsia="微软雅黑" w:hAnsi="微软雅黑" w:hint="eastAsia"/>
          <w:szCs w:val="21"/>
        </w:rPr>
        <w:t>最最重要的是</w:t>
      </w:r>
      <w:r w:rsidR="00365028" w:rsidRPr="00854719">
        <w:rPr>
          <w:rFonts w:ascii="微软雅黑" w:eastAsia="微软雅黑" w:hAnsi="微软雅黑" w:hint="eastAsia"/>
          <w:szCs w:val="21"/>
        </w:rPr>
        <w:t>，</w:t>
      </w:r>
      <w:r w:rsidR="00E3367C" w:rsidRPr="00854719">
        <w:rPr>
          <w:rFonts w:ascii="微软雅黑" w:eastAsia="微软雅黑" w:hAnsi="微软雅黑" w:hint="eastAsia"/>
          <w:szCs w:val="21"/>
        </w:rPr>
        <w:t>活动现场表现优秀的同学</w:t>
      </w:r>
      <w:r w:rsidR="00365028" w:rsidRPr="00854719">
        <w:rPr>
          <w:rFonts w:ascii="微软雅黑" w:eastAsia="微软雅黑" w:hAnsi="微软雅黑" w:hint="eastAsia"/>
          <w:szCs w:val="21"/>
        </w:rPr>
        <w:t>，</w:t>
      </w:r>
      <w:r w:rsidR="00E3367C" w:rsidRPr="00854719">
        <w:rPr>
          <w:rFonts w:ascii="微软雅黑" w:eastAsia="微软雅黑" w:hAnsi="微软雅黑" w:hint="eastAsia"/>
          <w:szCs w:val="21"/>
        </w:rPr>
        <w:t>将</w:t>
      </w:r>
      <w:proofErr w:type="gramStart"/>
      <w:r w:rsidR="00E3367C" w:rsidRPr="00854719">
        <w:rPr>
          <w:rFonts w:ascii="微软雅黑" w:eastAsia="微软雅黑" w:hAnsi="微软雅黑" w:hint="eastAsia"/>
          <w:szCs w:val="21"/>
        </w:rPr>
        <w:t>成为春招“早鸟”</w:t>
      </w:r>
      <w:proofErr w:type="gramEnd"/>
      <w:r w:rsidR="00365028" w:rsidRPr="00854719">
        <w:rPr>
          <w:rFonts w:ascii="微软雅黑" w:eastAsia="微软雅黑" w:hAnsi="微软雅黑" w:hint="eastAsia"/>
          <w:szCs w:val="21"/>
        </w:rPr>
        <w:t>，</w:t>
      </w:r>
      <w:r w:rsidR="00E3367C" w:rsidRPr="00854719">
        <w:rPr>
          <w:rFonts w:ascii="微软雅黑" w:eastAsia="微软雅黑" w:hAnsi="微软雅黑" w:hint="eastAsia"/>
          <w:szCs w:val="21"/>
        </w:rPr>
        <w:t>有机会直接</w:t>
      </w:r>
      <w:r w:rsidR="00E3367C" w:rsidRPr="00854719">
        <w:rPr>
          <w:rFonts w:ascii="微软雅黑" w:eastAsia="微软雅黑" w:hAnsi="微软雅黑"/>
          <w:szCs w:val="21"/>
        </w:rPr>
        <w:t>拿到校招offer</w:t>
      </w:r>
      <w:r w:rsidR="00365028" w:rsidRPr="00854719">
        <w:rPr>
          <w:rFonts w:ascii="微软雅黑" w:eastAsia="微软雅黑" w:hAnsi="微软雅黑" w:hint="eastAsia"/>
          <w:szCs w:val="21"/>
        </w:rPr>
        <w:t>，</w:t>
      </w:r>
      <w:r w:rsidR="00E3367C" w:rsidRPr="00854719">
        <w:rPr>
          <w:rFonts w:ascii="微软雅黑" w:eastAsia="微软雅黑" w:hAnsi="微软雅黑" w:hint="eastAsia"/>
          <w:szCs w:val="21"/>
        </w:rPr>
        <w:t>快来</w:t>
      </w:r>
      <w:r w:rsidR="001E59E4" w:rsidRPr="00854719">
        <w:rPr>
          <w:rFonts w:ascii="微软雅黑" w:eastAsia="微软雅黑" w:hAnsi="微软雅黑" w:hint="eastAsia"/>
          <w:szCs w:val="21"/>
        </w:rPr>
        <w:t>提前</w:t>
      </w:r>
      <w:r w:rsidR="00E3367C" w:rsidRPr="00854719">
        <w:rPr>
          <w:rFonts w:ascii="微软雅黑" w:eastAsia="微软雅黑" w:hAnsi="微软雅黑" w:hint="eastAsia"/>
          <w:szCs w:val="21"/>
        </w:rPr>
        <w:t>查收</w:t>
      </w:r>
      <w:r w:rsidR="001E59E4" w:rsidRPr="00854719">
        <w:rPr>
          <w:rFonts w:ascii="微软雅黑" w:eastAsia="微软雅黑" w:hAnsi="微软雅黑" w:hint="eastAsia"/>
          <w:szCs w:val="21"/>
        </w:rPr>
        <w:t>吉利2021（春季）</w:t>
      </w:r>
      <w:proofErr w:type="gramStart"/>
      <w:r w:rsidR="001E59E4" w:rsidRPr="00854719">
        <w:rPr>
          <w:rFonts w:ascii="微软雅黑" w:eastAsia="微软雅黑" w:hAnsi="微软雅黑" w:hint="eastAsia"/>
          <w:szCs w:val="21"/>
        </w:rPr>
        <w:t>全球校招</w:t>
      </w:r>
      <w:r w:rsidR="00752EB7" w:rsidRPr="00854719">
        <w:rPr>
          <w:rFonts w:ascii="微软雅黑" w:eastAsia="微软雅黑" w:hAnsi="微软雅黑" w:hint="eastAsia"/>
          <w:szCs w:val="21"/>
        </w:rPr>
        <w:t>岗</w:t>
      </w:r>
      <w:proofErr w:type="gramEnd"/>
      <w:r w:rsidR="00752EB7" w:rsidRPr="00854719">
        <w:rPr>
          <w:rFonts w:ascii="微软雅黑" w:eastAsia="微软雅黑" w:hAnsi="微软雅黑" w:hint="eastAsia"/>
          <w:szCs w:val="21"/>
        </w:rPr>
        <w:t>位</w:t>
      </w:r>
      <w:r w:rsidR="0099649F" w:rsidRPr="00854719">
        <w:rPr>
          <w:rFonts w:ascii="微软雅黑" w:eastAsia="微软雅黑" w:hAnsi="微软雅黑" w:hint="eastAsia"/>
          <w:szCs w:val="21"/>
        </w:rPr>
        <w:t>。</w:t>
      </w:r>
    </w:p>
    <w:p w:rsidR="00D64B82" w:rsidRPr="00365028" w:rsidRDefault="00D64B82" w:rsidP="00E3367C">
      <w:pPr>
        <w:rPr>
          <w:rFonts w:ascii="宋体" w:eastAsia="宋体" w:hAnsi="宋体"/>
          <w:szCs w:val="21"/>
        </w:rPr>
      </w:pPr>
    </w:p>
    <w:tbl>
      <w:tblPr>
        <w:tblW w:w="830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4113"/>
      </w:tblGrid>
      <w:tr w:rsidR="003B62C2" w:rsidRPr="00E8254E" w:rsidTr="003B62C2">
        <w:trPr>
          <w:trHeight w:val="56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E825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lastRenderedPageBreak/>
              <w:t>吉利</w:t>
            </w:r>
            <w:r w:rsidR="0099649F" w:rsidRPr="00E825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2021（春季）</w:t>
            </w:r>
            <w:r w:rsidRPr="00E825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全球</w:t>
            </w:r>
            <w:proofErr w:type="gramStart"/>
            <w:r w:rsidRPr="00E8254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校招岗位</w:t>
            </w:r>
            <w:proofErr w:type="gramEnd"/>
          </w:p>
        </w:tc>
      </w:tr>
      <w:tr w:rsidR="003B62C2" w:rsidRPr="00E8254E" w:rsidTr="003B62C2">
        <w:trPr>
          <w:trHeight w:val="56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类别方向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序列名称</w:t>
            </w: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工程技术方向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产品技术</w:t>
            </w: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3B62C2" w:rsidRPr="00E8254E" w:rsidTr="00E8254E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四大工艺</w:t>
            </w: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物流管理</w:t>
            </w:r>
          </w:p>
        </w:tc>
      </w:tr>
      <w:tr w:rsidR="003B62C2" w:rsidRPr="00E8254E" w:rsidTr="003B62C2">
        <w:trPr>
          <w:trHeight w:val="7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质量管理</w:t>
            </w:r>
          </w:p>
        </w:tc>
      </w:tr>
      <w:tr w:rsidR="003B62C2" w:rsidRPr="00E8254E" w:rsidTr="003B62C2">
        <w:trPr>
          <w:trHeight w:val="7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设备管理</w:t>
            </w:r>
          </w:p>
        </w:tc>
      </w:tr>
      <w:tr w:rsidR="003B62C2" w:rsidRPr="00E8254E" w:rsidTr="003B62C2">
        <w:trPr>
          <w:trHeight w:val="7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E8254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工程基建</w:t>
            </w: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供应链采购</w:t>
            </w: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其他</w:t>
            </w:r>
          </w:p>
        </w:tc>
      </w:tr>
      <w:tr w:rsidR="003B62C2" w:rsidRPr="00E8254E" w:rsidTr="003B62C2">
        <w:trPr>
          <w:trHeight w:val="74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GM1000</w:t>
            </w:r>
          </w:p>
        </w:tc>
      </w:tr>
      <w:tr w:rsidR="003B62C2" w:rsidRPr="00E8254E" w:rsidTr="003B62C2">
        <w:trPr>
          <w:trHeight w:val="1062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IT互联网方向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软件</w:t>
            </w: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研发</w:t>
            </w:r>
          </w:p>
        </w:tc>
      </w:tr>
      <w:tr w:rsidR="003B62C2" w:rsidRPr="00E8254E" w:rsidTr="003B62C2">
        <w:trPr>
          <w:trHeight w:val="589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IT服务支持</w:t>
            </w:r>
          </w:p>
        </w:tc>
      </w:tr>
      <w:tr w:rsidR="003B62C2" w:rsidRPr="00E8254E" w:rsidTr="003B62C2">
        <w:trPr>
          <w:trHeight w:val="568"/>
          <w:jc w:val="center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软件测试</w:t>
            </w:r>
          </w:p>
        </w:tc>
      </w:tr>
      <w:tr w:rsidR="003B62C2" w:rsidRPr="00E8254E" w:rsidTr="003B62C2">
        <w:trPr>
          <w:trHeight w:val="568"/>
          <w:jc w:val="center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信息安全</w:t>
            </w: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动力方向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动力研发</w:t>
            </w: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动力技术</w:t>
            </w: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职能支持方向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财务法</w:t>
            </w:r>
            <w:proofErr w:type="gramStart"/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务</w:t>
            </w:r>
            <w:proofErr w:type="gramEnd"/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人力</w:t>
            </w:r>
          </w:p>
        </w:tc>
      </w:tr>
      <w:tr w:rsidR="003B62C2" w:rsidRPr="00E8254E" w:rsidTr="003B62C2">
        <w:trPr>
          <w:trHeight w:val="65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四化方向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车联网</w:t>
            </w:r>
          </w:p>
        </w:tc>
      </w:tr>
      <w:tr w:rsidR="003B62C2" w:rsidRPr="00E8254E" w:rsidTr="003B62C2">
        <w:trPr>
          <w:trHeight w:val="5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新能源</w:t>
            </w:r>
          </w:p>
        </w:tc>
      </w:tr>
      <w:tr w:rsidR="003B62C2" w:rsidRPr="00E8254E" w:rsidTr="003B62C2">
        <w:trPr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软件开发</w:t>
            </w: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E8254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智能驾驶</w:t>
            </w: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 w:rsidRPr="00E8254E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工业互联网</w:t>
            </w: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商用车方向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商用车研发</w:t>
            </w: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商用车技术</w:t>
            </w: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3B62C2" w:rsidRPr="00E8254E" w:rsidTr="003B62C2">
        <w:trPr>
          <w:trHeight w:val="6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零部件方向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三电研发</w:t>
            </w: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三电技术</w:t>
            </w: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营销品牌方向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国内营销</w:t>
            </w:r>
          </w:p>
        </w:tc>
      </w:tr>
      <w:tr w:rsidR="003B62C2" w:rsidRPr="00E8254E" w:rsidTr="003B62C2">
        <w:trPr>
          <w:trHeight w:val="5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jc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2C2" w:rsidRPr="00E8254E" w:rsidRDefault="003B62C2" w:rsidP="003B62C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Cs w:val="21"/>
              </w:rPr>
            </w:pPr>
            <w:r w:rsidRPr="00E8254E"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  <w:t>国际营销</w:t>
            </w:r>
          </w:p>
        </w:tc>
      </w:tr>
    </w:tbl>
    <w:p w:rsidR="00582E22" w:rsidRPr="00E8254E" w:rsidRDefault="00582E22" w:rsidP="00582E22">
      <w:pPr>
        <w:rPr>
          <w:rFonts w:ascii="微软雅黑" w:eastAsia="微软雅黑" w:hAnsi="微软雅黑" w:cs="微软雅黑"/>
          <w:bCs/>
          <w:szCs w:val="21"/>
        </w:rPr>
      </w:pPr>
      <w:r w:rsidRPr="00E8254E">
        <w:rPr>
          <w:rFonts w:ascii="微软雅黑" w:eastAsia="微软雅黑" w:hAnsi="微软雅黑" w:cs="微软雅黑" w:hint="eastAsia"/>
          <w:bCs/>
          <w:szCs w:val="21"/>
        </w:rPr>
        <w:t>看完这</w:t>
      </w:r>
      <w:r w:rsidR="00D64B82" w:rsidRPr="00E8254E">
        <w:rPr>
          <w:rFonts w:ascii="微软雅黑" w:eastAsia="微软雅黑" w:hAnsi="微软雅黑" w:cs="微软雅黑" w:hint="eastAsia"/>
          <w:bCs/>
          <w:szCs w:val="21"/>
        </w:rPr>
        <w:t>8</w:t>
      </w:r>
      <w:r w:rsidRPr="00E8254E">
        <w:rPr>
          <w:rFonts w:ascii="微软雅黑" w:eastAsia="微软雅黑" w:hAnsi="微软雅黑" w:cs="微软雅黑" w:hint="eastAsia"/>
          <w:bCs/>
          <w:szCs w:val="21"/>
        </w:rPr>
        <w:t>大方向的岗位</w:t>
      </w:r>
      <w:r w:rsidR="0099649F" w:rsidRPr="00E8254E">
        <w:rPr>
          <w:rFonts w:ascii="微软雅黑" w:eastAsia="微软雅黑" w:hAnsi="微软雅黑" w:cs="微软雅黑" w:hint="eastAsia"/>
          <w:bCs/>
          <w:szCs w:val="21"/>
        </w:rPr>
        <w:t>,</w:t>
      </w:r>
      <w:r w:rsidRPr="00E8254E">
        <w:rPr>
          <w:rFonts w:ascii="微软雅黑" w:eastAsia="微软雅黑" w:hAnsi="微软雅黑" w:cs="微软雅黑" w:hint="eastAsia"/>
          <w:bCs/>
          <w:szCs w:val="21"/>
        </w:rPr>
        <w:t>心里踏实不少吧</w:t>
      </w:r>
      <w:r w:rsidR="00365028" w:rsidRPr="00E8254E">
        <w:rPr>
          <w:rFonts w:ascii="微软雅黑" w:eastAsia="微软雅黑" w:hAnsi="微软雅黑" w:cs="微软雅黑" w:hint="eastAsia"/>
          <w:bCs/>
          <w:szCs w:val="21"/>
        </w:rPr>
        <w:t>。</w:t>
      </w:r>
      <w:r w:rsidRPr="00E8254E">
        <w:rPr>
          <w:rFonts w:ascii="微软雅黑" w:eastAsia="微软雅黑" w:hAnsi="微软雅黑" w:cs="微软雅黑" w:hint="eastAsia"/>
          <w:bCs/>
          <w:szCs w:val="21"/>
        </w:rPr>
        <w:t>当别人</w:t>
      </w:r>
      <w:proofErr w:type="gramStart"/>
      <w:r w:rsidRPr="00E8254E">
        <w:rPr>
          <w:rFonts w:ascii="微软雅黑" w:eastAsia="微软雅黑" w:hAnsi="微软雅黑" w:cs="微软雅黑" w:hint="eastAsia"/>
          <w:bCs/>
          <w:szCs w:val="21"/>
        </w:rPr>
        <w:t>还在网申环节</w:t>
      </w:r>
      <w:proofErr w:type="gramEnd"/>
      <w:r w:rsidRPr="00E8254E">
        <w:rPr>
          <w:rFonts w:ascii="微软雅黑" w:eastAsia="微软雅黑" w:hAnsi="微软雅黑" w:cs="微软雅黑" w:hint="eastAsia"/>
          <w:bCs/>
          <w:szCs w:val="21"/>
        </w:rPr>
        <w:t>时</w:t>
      </w:r>
      <w:r w:rsidR="0099649F" w:rsidRPr="00E8254E">
        <w:rPr>
          <w:rFonts w:ascii="微软雅黑" w:eastAsia="微软雅黑" w:hAnsi="微软雅黑" w:cs="微软雅黑" w:hint="eastAsia"/>
          <w:bCs/>
          <w:szCs w:val="21"/>
        </w:rPr>
        <w:t>,</w:t>
      </w:r>
      <w:r w:rsidR="003B62C2" w:rsidRPr="00E8254E">
        <w:rPr>
          <w:rFonts w:ascii="微软雅黑" w:eastAsia="微软雅黑" w:hAnsi="微软雅黑" w:cs="微软雅黑" w:hint="eastAsia"/>
          <w:bCs/>
          <w:szCs w:val="21"/>
        </w:rPr>
        <w:t>你却可以</w:t>
      </w:r>
      <w:r w:rsidRPr="00E8254E">
        <w:rPr>
          <w:rFonts w:ascii="微软雅黑" w:eastAsia="微软雅黑" w:hAnsi="微软雅黑" w:cs="微软雅黑" w:hint="eastAsia"/>
          <w:bCs/>
          <w:szCs w:val="21"/>
        </w:rPr>
        <w:t>将</w:t>
      </w:r>
      <w:proofErr w:type="gramStart"/>
      <w:r w:rsidRPr="00E8254E">
        <w:rPr>
          <w:rFonts w:ascii="微软雅黑" w:eastAsia="微软雅黑" w:hAnsi="微软雅黑" w:cs="微软雅黑" w:hint="eastAsia"/>
          <w:bCs/>
          <w:szCs w:val="21"/>
        </w:rPr>
        <w:t>吉利校</w:t>
      </w:r>
      <w:proofErr w:type="gramEnd"/>
      <w:r w:rsidRPr="00E8254E">
        <w:rPr>
          <w:rFonts w:ascii="微软雅黑" w:eastAsia="微软雅黑" w:hAnsi="微软雅黑" w:cs="微软雅黑" w:hint="eastAsia"/>
          <w:bCs/>
          <w:szCs w:val="21"/>
        </w:rPr>
        <w:t>招</w:t>
      </w:r>
      <w:r w:rsidRPr="00E8254E">
        <w:rPr>
          <w:rFonts w:ascii="微软雅黑" w:eastAsia="微软雅黑" w:hAnsi="微软雅黑" w:cs="微软雅黑"/>
          <w:bCs/>
          <w:szCs w:val="21"/>
        </w:rPr>
        <w:t>offer</w:t>
      </w:r>
      <w:r w:rsidRPr="00E8254E">
        <w:rPr>
          <w:rFonts w:ascii="微软雅黑" w:eastAsia="微软雅黑" w:hAnsi="微软雅黑" w:cs="微软雅黑"/>
          <w:bCs/>
          <w:szCs w:val="21"/>
        </w:rPr>
        <w:lastRenderedPageBreak/>
        <w:t>收入囊中</w:t>
      </w:r>
      <w:r w:rsidR="00365028" w:rsidRPr="00E8254E">
        <w:rPr>
          <w:rFonts w:ascii="微软雅黑" w:eastAsia="微软雅黑" w:hAnsi="微软雅黑" w:cs="微软雅黑" w:hint="eastAsia"/>
          <w:bCs/>
          <w:szCs w:val="21"/>
        </w:rPr>
        <w:t>，</w:t>
      </w:r>
      <w:r w:rsidRPr="00E8254E">
        <w:rPr>
          <w:rFonts w:ascii="微软雅黑" w:eastAsia="微软雅黑" w:hAnsi="微软雅黑" w:cs="微软雅黑" w:hint="eastAsia"/>
          <w:bCs/>
          <w:szCs w:val="21"/>
        </w:rPr>
        <w:t>这样的机会你还要拱手让人</w:t>
      </w:r>
      <w:r w:rsidR="00365028" w:rsidRPr="00E8254E">
        <w:rPr>
          <w:rFonts w:ascii="微软雅黑" w:eastAsia="微软雅黑" w:hAnsi="微软雅黑" w:cs="微软雅黑" w:hint="eastAsia"/>
          <w:bCs/>
          <w:szCs w:val="21"/>
        </w:rPr>
        <w:t>？</w:t>
      </w:r>
    </w:p>
    <w:p w:rsidR="00854719" w:rsidRPr="00E8254E" w:rsidRDefault="00854719" w:rsidP="00854719">
      <w:pPr>
        <w:rPr>
          <w:rFonts w:ascii="微软雅黑" w:eastAsia="微软雅黑" w:hAnsi="微软雅黑" w:cs="微软雅黑"/>
          <w:b/>
          <w:bCs/>
          <w:szCs w:val="21"/>
        </w:rPr>
      </w:pPr>
      <w:r w:rsidRPr="00E8254E">
        <w:rPr>
          <w:rFonts w:ascii="微软雅黑" w:eastAsia="微软雅黑" w:hAnsi="微软雅黑" w:cs="微软雅黑" w:hint="eastAsia"/>
          <w:b/>
          <w:bCs/>
          <w:szCs w:val="21"/>
        </w:rPr>
        <w:t>吉利开放日活动时间！</w:t>
      </w:r>
    </w:p>
    <w:p w:rsidR="00582E22" w:rsidRPr="00E8254E" w:rsidRDefault="00854719" w:rsidP="00854719">
      <w:pPr>
        <w:pStyle w:val="a4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bCs/>
          <w:szCs w:val="21"/>
        </w:rPr>
      </w:pPr>
      <w:r w:rsidRPr="00E8254E">
        <w:rPr>
          <w:rFonts w:ascii="微软雅黑" w:eastAsia="微软雅黑" w:hAnsi="微软雅黑" w:cs="微软雅黑" w:hint="eastAsia"/>
          <w:bCs/>
          <w:szCs w:val="21"/>
        </w:rPr>
        <w:t>杭州站：12月19日 （12月17日晚18：00截止报名）</w:t>
      </w:r>
    </w:p>
    <w:p w:rsidR="00854719" w:rsidRPr="00E8254E" w:rsidRDefault="00854719" w:rsidP="00854719">
      <w:pPr>
        <w:pStyle w:val="a4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bCs/>
          <w:szCs w:val="21"/>
        </w:rPr>
      </w:pPr>
      <w:r w:rsidRPr="00E8254E">
        <w:rPr>
          <w:rFonts w:ascii="微软雅黑" w:eastAsia="微软雅黑" w:hAnsi="微软雅黑" w:cs="微软雅黑" w:hint="eastAsia"/>
          <w:bCs/>
          <w:szCs w:val="21"/>
        </w:rPr>
        <w:t>西安站：12月26日（12月24日晚18：00截止报名）</w:t>
      </w:r>
    </w:p>
    <w:p w:rsidR="00854719" w:rsidRPr="00E8254E" w:rsidRDefault="00854719" w:rsidP="007830E9">
      <w:pPr>
        <w:pStyle w:val="a4"/>
        <w:numPr>
          <w:ilvl w:val="0"/>
          <w:numId w:val="5"/>
        </w:numPr>
        <w:ind w:firstLineChars="0"/>
        <w:rPr>
          <w:rFonts w:ascii="微软雅黑" w:eastAsia="微软雅黑" w:hAnsi="微软雅黑" w:cs="微软雅黑"/>
          <w:bCs/>
          <w:szCs w:val="21"/>
        </w:rPr>
      </w:pPr>
      <w:r w:rsidRPr="00E8254E">
        <w:rPr>
          <w:rFonts w:ascii="微软雅黑" w:eastAsia="微软雅黑" w:hAnsi="微软雅黑" w:cs="微软雅黑" w:hint="eastAsia"/>
          <w:bCs/>
          <w:szCs w:val="21"/>
        </w:rPr>
        <w:t>武汉站：12月26日（12月24日晚18：00截止报名）</w:t>
      </w:r>
    </w:p>
    <w:p w:rsidR="00854719" w:rsidRPr="00E8254E" w:rsidRDefault="00854719" w:rsidP="00582E22">
      <w:pPr>
        <w:rPr>
          <w:rFonts w:ascii="微软雅黑" w:eastAsia="微软雅黑" w:hAnsi="微软雅黑" w:cs="微软雅黑"/>
          <w:bCs/>
          <w:szCs w:val="21"/>
        </w:rPr>
      </w:pPr>
    </w:p>
    <w:p w:rsidR="002867ED" w:rsidRPr="00E8254E" w:rsidRDefault="002867ED" w:rsidP="001152C0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微软雅黑" w:eastAsia="微软雅黑" w:hAnsi="微软雅黑" w:cs="微软雅黑"/>
          <w:b/>
          <w:bCs/>
          <w:szCs w:val="21"/>
        </w:rPr>
      </w:pPr>
      <w:r w:rsidRPr="00E8254E">
        <w:rPr>
          <w:rFonts w:ascii="微软雅黑" w:eastAsia="微软雅黑" w:hAnsi="微软雅黑" w:cs="微软雅黑" w:hint="eastAsia"/>
          <w:b/>
          <w:bCs/>
          <w:szCs w:val="21"/>
        </w:rPr>
        <w:t>活动亮点</w:t>
      </w:r>
    </w:p>
    <w:p w:rsidR="001152C0" w:rsidRPr="00E8254E" w:rsidRDefault="00D64B82" w:rsidP="001152C0">
      <w:pPr>
        <w:rPr>
          <w:rFonts w:ascii="微软雅黑" w:eastAsia="微软雅黑" w:hAnsi="微软雅黑"/>
          <w:szCs w:val="21"/>
        </w:rPr>
      </w:pPr>
      <w:r w:rsidRPr="00E8254E">
        <w:rPr>
          <w:rFonts w:ascii="微软雅黑" w:eastAsia="微软雅黑" w:hAnsi="微软雅黑" w:hint="eastAsia"/>
          <w:szCs w:val="21"/>
        </w:rPr>
        <w:t>走进</w:t>
      </w:r>
      <w:r w:rsidR="00582E22" w:rsidRPr="00E8254E">
        <w:rPr>
          <w:rFonts w:ascii="微软雅黑" w:eastAsia="微软雅黑" w:hAnsi="微软雅黑" w:hint="eastAsia"/>
          <w:szCs w:val="21"/>
        </w:rPr>
        <w:t>吉利总部</w:t>
      </w:r>
      <w:r w:rsidR="00365028" w:rsidRPr="00E8254E">
        <w:rPr>
          <w:rFonts w:ascii="微软雅黑" w:eastAsia="微软雅黑" w:hAnsi="微软雅黑"/>
          <w:szCs w:val="21"/>
        </w:rPr>
        <w:t>,</w:t>
      </w:r>
      <w:r w:rsidR="00582E22" w:rsidRPr="00E8254E">
        <w:rPr>
          <w:rFonts w:ascii="微软雅黑" w:eastAsia="微软雅黑" w:hAnsi="微软雅黑" w:hint="eastAsia"/>
          <w:szCs w:val="21"/>
        </w:rPr>
        <w:t>去体验吉利</w:t>
      </w:r>
      <w:r w:rsidR="00582E22" w:rsidRPr="00E8254E">
        <w:rPr>
          <w:rFonts w:ascii="微软雅黑" w:eastAsia="微软雅黑" w:hAnsi="微软雅黑"/>
          <w:szCs w:val="21"/>
        </w:rPr>
        <w:t xml:space="preserve"> 34 年的品牌迭代成长</w:t>
      </w:r>
      <w:r w:rsidR="00582E22" w:rsidRPr="00E8254E">
        <w:rPr>
          <w:rFonts w:ascii="微软雅黑" w:eastAsia="微软雅黑" w:hAnsi="微软雅黑" w:hint="eastAsia"/>
          <w:szCs w:val="21"/>
        </w:rPr>
        <w:t>历史</w:t>
      </w:r>
      <w:r w:rsidR="00365028" w:rsidRPr="00E8254E">
        <w:rPr>
          <w:rFonts w:ascii="微软雅黑" w:eastAsia="微软雅黑" w:hAnsi="微软雅黑" w:cs="微软雅黑" w:hint="eastAsia"/>
          <w:bCs/>
          <w:szCs w:val="21"/>
        </w:rPr>
        <w:t>，</w:t>
      </w:r>
      <w:r w:rsidR="00582E22" w:rsidRPr="00E8254E">
        <w:rPr>
          <w:rFonts w:ascii="微软雅黑" w:eastAsia="微软雅黑" w:hAnsi="微软雅黑" w:hint="eastAsia"/>
          <w:szCs w:val="21"/>
        </w:rPr>
        <w:t>去发现别人眼中未知的自己</w:t>
      </w:r>
      <w:r w:rsidR="00365028" w:rsidRPr="00E8254E">
        <w:rPr>
          <w:rFonts w:ascii="微软雅黑" w:eastAsia="微软雅黑" w:hAnsi="微软雅黑" w:cs="微软雅黑" w:hint="eastAsia"/>
          <w:bCs/>
          <w:szCs w:val="21"/>
        </w:rPr>
        <w:t>，</w:t>
      </w:r>
      <w:r w:rsidR="00582E22" w:rsidRPr="00E8254E">
        <w:rPr>
          <w:rFonts w:ascii="微软雅黑" w:eastAsia="微软雅黑" w:hAnsi="微软雅黑" w:hint="eastAsia"/>
          <w:szCs w:val="21"/>
        </w:rPr>
        <w:t>去感受吉利未来</w:t>
      </w:r>
      <w:r w:rsidR="0047095A" w:rsidRPr="00E8254E">
        <w:rPr>
          <w:rFonts w:ascii="微软雅黑" w:eastAsia="微软雅黑" w:hAnsi="微软雅黑" w:hint="eastAsia"/>
          <w:szCs w:val="21"/>
        </w:rPr>
        <w:t>10</w:t>
      </w:r>
      <w:r w:rsidR="00582E22" w:rsidRPr="00E8254E">
        <w:rPr>
          <w:rFonts w:ascii="微软雅黑" w:eastAsia="微软雅黑" w:hAnsi="微软雅黑"/>
          <w:szCs w:val="21"/>
        </w:rPr>
        <w:t>年科技吉利的转型之路</w:t>
      </w:r>
      <w:r w:rsidR="001152C0" w:rsidRPr="00E8254E">
        <w:rPr>
          <w:rFonts w:ascii="微软雅黑" w:eastAsia="微软雅黑" w:hAnsi="微软雅黑" w:cs="微软雅黑" w:hint="eastAsia"/>
          <w:bCs/>
          <w:szCs w:val="21"/>
        </w:rPr>
        <w:t>；</w:t>
      </w:r>
      <w:r w:rsidR="00582E22" w:rsidRPr="00E8254E">
        <w:rPr>
          <w:rFonts w:ascii="微软雅黑" w:eastAsia="微软雅黑" w:hAnsi="微软雅黑" w:hint="eastAsia"/>
          <w:szCs w:val="21"/>
        </w:rPr>
        <w:t>走入吉利制造基地</w:t>
      </w:r>
      <w:r w:rsidR="0099649F" w:rsidRPr="00E8254E">
        <w:rPr>
          <w:rFonts w:ascii="微软雅黑" w:eastAsia="微软雅黑" w:hAnsi="微软雅黑" w:hint="eastAsia"/>
          <w:szCs w:val="21"/>
        </w:rPr>
        <w:t>,</w:t>
      </w:r>
      <w:r w:rsidR="00582E22" w:rsidRPr="00E8254E">
        <w:rPr>
          <w:rFonts w:ascii="微软雅黑" w:eastAsia="微软雅黑" w:hAnsi="微软雅黑" w:hint="eastAsia"/>
          <w:szCs w:val="21"/>
        </w:rPr>
        <w:t>去看一辆汽车从无到有的全生命周期过程</w:t>
      </w:r>
      <w:r w:rsidR="0099649F" w:rsidRPr="00E8254E">
        <w:rPr>
          <w:rFonts w:ascii="微软雅黑" w:eastAsia="微软雅黑" w:hAnsi="微软雅黑" w:hint="eastAsia"/>
          <w:szCs w:val="21"/>
        </w:rPr>
        <w:t>,</w:t>
      </w:r>
      <w:r w:rsidR="00582E22" w:rsidRPr="00E8254E">
        <w:rPr>
          <w:rFonts w:ascii="微软雅黑" w:eastAsia="微软雅黑" w:hAnsi="微软雅黑" w:hint="eastAsia"/>
          <w:szCs w:val="21"/>
        </w:rPr>
        <w:t>去穿一次吉利的工作服</w:t>
      </w:r>
      <w:r w:rsidR="0099649F" w:rsidRPr="00E8254E">
        <w:rPr>
          <w:rFonts w:ascii="微软雅黑" w:eastAsia="微软雅黑" w:hAnsi="微软雅黑" w:hint="eastAsia"/>
          <w:szCs w:val="21"/>
        </w:rPr>
        <w:t>,</w:t>
      </w:r>
      <w:r w:rsidR="00582E22" w:rsidRPr="00E8254E">
        <w:rPr>
          <w:rFonts w:ascii="微软雅黑" w:eastAsia="微软雅黑" w:hAnsi="微软雅黑" w:hint="eastAsia"/>
          <w:szCs w:val="21"/>
        </w:rPr>
        <w:t>做一天的吉利员</w:t>
      </w:r>
      <w:r w:rsidR="0099649F" w:rsidRPr="00E8254E">
        <w:rPr>
          <w:rFonts w:ascii="微软雅黑" w:eastAsia="微软雅黑" w:hAnsi="微软雅黑" w:hint="eastAsia"/>
          <w:szCs w:val="21"/>
        </w:rPr>
        <w:t>工。。。。。。</w:t>
      </w:r>
    </w:p>
    <w:p w:rsidR="00303394" w:rsidRDefault="00D64B82" w:rsidP="00582E22">
      <w:pPr>
        <w:pStyle w:val="a4"/>
        <w:numPr>
          <w:ilvl w:val="0"/>
          <w:numId w:val="2"/>
        </w:numPr>
        <w:ind w:firstLineChars="0"/>
        <w:rPr>
          <w:rFonts w:ascii="微软雅黑" w:eastAsia="微软雅黑" w:hAnsi="微软雅黑"/>
          <w:b/>
          <w:szCs w:val="21"/>
        </w:rPr>
      </w:pPr>
      <w:r w:rsidRPr="00E8254E">
        <w:rPr>
          <w:rFonts w:ascii="微软雅黑" w:eastAsia="微软雅黑" w:hAnsi="微软雅黑" w:hint="eastAsia"/>
          <w:b/>
          <w:szCs w:val="21"/>
        </w:rPr>
        <w:t>参加活动你可以收获</w:t>
      </w:r>
    </w:p>
    <w:p w:rsidR="00D64B82" w:rsidRPr="00303394" w:rsidRDefault="00D64B82" w:rsidP="00303394">
      <w:pPr>
        <w:rPr>
          <w:rFonts w:ascii="微软雅黑" w:eastAsia="微软雅黑" w:hAnsi="微软雅黑"/>
          <w:b/>
          <w:szCs w:val="21"/>
        </w:rPr>
      </w:pPr>
      <w:bookmarkStart w:id="0" w:name="_GoBack"/>
      <w:bookmarkEnd w:id="0"/>
      <w:r w:rsidRPr="00303394">
        <w:rPr>
          <w:rFonts w:ascii="微软雅黑" w:eastAsia="微软雅黑" w:hAnsi="微软雅黑" w:hint="eastAsia"/>
          <w:szCs w:val="21"/>
        </w:rPr>
        <w:t>活动礼包</w:t>
      </w:r>
    </w:p>
    <w:p w:rsidR="00D64B82" w:rsidRPr="00E8254E" w:rsidRDefault="00D64B82" w:rsidP="00582E22">
      <w:pPr>
        <w:rPr>
          <w:rFonts w:ascii="微软雅黑" w:eastAsia="微软雅黑" w:hAnsi="微软雅黑"/>
          <w:szCs w:val="21"/>
        </w:rPr>
      </w:pPr>
      <w:r w:rsidRPr="00E8254E">
        <w:rPr>
          <w:rFonts w:ascii="微软雅黑" w:eastAsia="微软雅黑" w:hAnsi="微软雅黑" w:hint="eastAsia"/>
          <w:szCs w:val="21"/>
        </w:rPr>
        <w:t>1v</w:t>
      </w:r>
      <w:r w:rsidRPr="00E8254E">
        <w:rPr>
          <w:rFonts w:ascii="微软雅黑" w:eastAsia="微软雅黑" w:hAnsi="微软雅黑"/>
          <w:szCs w:val="21"/>
        </w:rPr>
        <w:t>1</w:t>
      </w:r>
      <w:r w:rsidRPr="00E8254E">
        <w:rPr>
          <w:rFonts w:ascii="微软雅黑" w:eastAsia="微软雅黑" w:hAnsi="微软雅黑" w:hint="eastAsia"/>
          <w:szCs w:val="21"/>
        </w:rPr>
        <w:t>试驾吉利新产品</w:t>
      </w:r>
      <w:r w:rsidR="00854719" w:rsidRPr="00E8254E">
        <w:rPr>
          <w:rFonts w:ascii="微软雅黑" w:eastAsia="微软雅黑" w:hAnsi="微软雅黑" w:hint="eastAsia"/>
          <w:szCs w:val="21"/>
        </w:rPr>
        <w:t>,购车优惠券</w:t>
      </w:r>
    </w:p>
    <w:p w:rsidR="00D64B82" w:rsidRPr="00E8254E" w:rsidRDefault="00D64B82" w:rsidP="00582E22">
      <w:pPr>
        <w:rPr>
          <w:rFonts w:ascii="微软雅黑" w:eastAsia="微软雅黑" w:hAnsi="微软雅黑"/>
          <w:szCs w:val="21"/>
        </w:rPr>
      </w:pPr>
      <w:r w:rsidRPr="00E8254E">
        <w:rPr>
          <w:rFonts w:ascii="微软雅黑" w:eastAsia="微软雅黑" w:hAnsi="微软雅黑" w:hint="eastAsia"/>
          <w:szCs w:val="21"/>
        </w:rPr>
        <w:t>生产基地+吉利总部深度游</w:t>
      </w:r>
    </w:p>
    <w:p w:rsidR="00D64B82" w:rsidRPr="00E8254E" w:rsidRDefault="00D64B82" w:rsidP="00582E22">
      <w:pPr>
        <w:rPr>
          <w:rFonts w:ascii="微软雅黑" w:eastAsia="微软雅黑" w:hAnsi="微软雅黑"/>
          <w:szCs w:val="21"/>
        </w:rPr>
      </w:pPr>
      <w:r w:rsidRPr="00E8254E">
        <w:rPr>
          <w:rFonts w:ascii="微软雅黑" w:eastAsia="微软雅黑" w:hAnsi="微软雅黑" w:hint="eastAsia"/>
          <w:szCs w:val="21"/>
        </w:rPr>
        <w:t>圆桌</w:t>
      </w:r>
      <w:proofErr w:type="gramStart"/>
      <w:r w:rsidRPr="00E8254E">
        <w:rPr>
          <w:rFonts w:ascii="微软雅黑" w:eastAsia="微软雅黑" w:hAnsi="微软雅黑" w:hint="eastAsia"/>
          <w:szCs w:val="21"/>
        </w:rPr>
        <w:t>式专业</w:t>
      </w:r>
      <w:proofErr w:type="gramEnd"/>
      <w:r w:rsidRPr="00E8254E">
        <w:rPr>
          <w:rFonts w:ascii="微软雅黑" w:eastAsia="微软雅黑" w:hAnsi="微软雅黑" w:hint="eastAsia"/>
          <w:szCs w:val="21"/>
        </w:rPr>
        <w:t>分享+行业、择业与就业剖析</w:t>
      </w:r>
    </w:p>
    <w:p w:rsidR="00D64B82" w:rsidRPr="00E8254E" w:rsidRDefault="00D64B82" w:rsidP="00854719">
      <w:pPr>
        <w:tabs>
          <w:tab w:val="left" w:pos="4905"/>
        </w:tabs>
        <w:rPr>
          <w:rFonts w:ascii="微软雅黑" w:eastAsia="微软雅黑" w:hAnsi="微软雅黑"/>
          <w:szCs w:val="21"/>
        </w:rPr>
      </w:pPr>
      <w:r w:rsidRPr="00E8254E">
        <w:rPr>
          <w:rFonts w:ascii="微软雅黑" w:eastAsia="微软雅黑" w:hAnsi="微软雅黑" w:hint="eastAsia"/>
          <w:szCs w:val="21"/>
        </w:rPr>
        <w:t>杭州-西安-武汉</w:t>
      </w:r>
      <w:r w:rsidR="00365028" w:rsidRPr="00E8254E">
        <w:rPr>
          <w:rFonts w:ascii="微软雅黑" w:eastAsia="微软雅黑" w:hAnsi="微软雅黑" w:hint="eastAsia"/>
          <w:szCs w:val="21"/>
        </w:rPr>
        <w:t>，</w:t>
      </w:r>
      <w:r w:rsidRPr="00E8254E">
        <w:rPr>
          <w:rFonts w:ascii="微软雅黑" w:eastAsia="微软雅黑" w:hAnsi="微软雅黑" w:hint="eastAsia"/>
          <w:szCs w:val="21"/>
        </w:rPr>
        <w:t>20位高管s</w:t>
      </w:r>
      <w:r w:rsidRPr="00E8254E">
        <w:rPr>
          <w:rFonts w:ascii="微软雅黑" w:eastAsia="微软雅黑" w:hAnsi="微软雅黑"/>
          <w:szCs w:val="21"/>
        </w:rPr>
        <w:t>peaker</w:t>
      </w:r>
      <w:r w:rsidRPr="00E8254E">
        <w:rPr>
          <w:rFonts w:ascii="微软雅黑" w:eastAsia="微软雅黑" w:hAnsi="微软雅黑" w:hint="eastAsia"/>
          <w:szCs w:val="21"/>
        </w:rPr>
        <w:t>干货分享</w:t>
      </w:r>
      <w:r w:rsidR="00854719" w:rsidRPr="00E8254E">
        <w:rPr>
          <w:rFonts w:ascii="微软雅黑" w:eastAsia="微软雅黑" w:hAnsi="微软雅黑"/>
          <w:szCs w:val="21"/>
        </w:rPr>
        <w:tab/>
      </w:r>
    </w:p>
    <w:p w:rsidR="00854719" w:rsidRDefault="00854719" w:rsidP="00854719">
      <w:pPr>
        <w:tabs>
          <w:tab w:val="left" w:pos="4905"/>
        </w:tabs>
        <w:rPr>
          <w:rFonts w:ascii="微软雅黑" w:eastAsia="微软雅黑" w:hAnsi="微软雅黑"/>
          <w:szCs w:val="21"/>
        </w:rPr>
      </w:pPr>
      <w:proofErr w:type="gramStart"/>
      <w:r w:rsidRPr="00E8254E">
        <w:rPr>
          <w:rFonts w:ascii="微软雅黑" w:eastAsia="微软雅黑" w:hAnsi="微软雅黑" w:hint="eastAsia"/>
          <w:szCs w:val="21"/>
        </w:rPr>
        <w:t>春招提前</w:t>
      </w:r>
      <w:proofErr w:type="gramEnd"/>
      <w:r w:rsidRPr="00E8254E">
        <w:rPr>
          <w:rFonts w:ascii="微软雅黑" w:eastAsia="微软雅黑" w:hAnsi="微软雅黑" w:hint="eastAsia"/>
          <w:szCs w:val="21"/>
        </w:rPr>
        <w:t>批o</w:t>
      </w:r>
      <w:r w:rsidRPr="00E8254E">
        <w:rPr>
          <w:rFonts w:ascii="微软雅黑" w:eastAsia="微软雅黑" w:hAnsi="微软雅黑"/>
          <w:szCs w:val="21"/>
        </w:rPr>
        <w:t xml:space="preserve">ffer </w:t>
      </w:r>
    </w:p>
    <w:p w:rsidR="00E8254E" w:rsidRPr="00E8254E" w:rsidRDefault="00E8254E" w:rsidP="00854719">
      <w:pPr>
        <w:tabs>
          <w:tab w:val="left" w:pos="4905"/>
        </w:tabs>
        <w:rPr>
          <w:rFonts w:ascii="微软雅黑" w:eastAsia="微软雅黑" w:hAnsi="微软雅黑"/>
          <w:szCs w:val="21"/>
        </w:rPr>
      </w:pPr>
    </w:p>
    <w:p w:rsidR="00854719" w:rsidRPr="00E8254E" w:rsidRDefault="00E8254E" w:rsidP="00E8254E">
      <w:pPr>
        <w:pStyle w:val="a4"/>
        <w:numPr>
          <w:ilvl w:val="0"/>
          <w:numId w:val="6"/>
        </w:numPr>
        <w:tabs>
          <w:tab w:val="left" w:pos="4905"/>
        </w:tabs>
        <w:ind w:firstLineChars="0"/>
        <w:rPr>
          <w:rFonts w:ascii="微软雅黑" w:eastAsia="微软雅黑" w:hAnsi="微软雅黑"/>
          <w:szCs w:val="21"/>
        </w:rPr>
      </w:pPr>
      <w:r w:rsidRPr="00E8254E">
        <w:rPr>
          <w:rFonts w:ascii="微软雅黑" w:eastAsia="微软雅黑" w:hAnsi="微软雅黑" w:hint="eastAsia"/>
          <w:b/>
          <w:szCs w:val="21"/>
        </w:rPr>
        <w:t>活动报名方式</w:t>
      </w:r>
    </w:p>
    <w:p w:rsidR="00854719" w:rsidRPr="00E8254E" w:rsidRDefault="00E12705" w:rsidP="00854719">
      <w:pPr>
        <w:spacing w:line="360" w:lineRule="auto"/>
        <w:jc w:val="center"/>
        <w:rPr>
          <w:rFonts w:ascii="微软雅黑" w:eastAsia="微软雅黑" w:hAnsi="微软雅黑" w:cs="微软雅黑"/>
          <w:bCs/>
          <w:szCs w:val="21"/>
        </w:rPr>
      </w:pPr>
      <w:hyperlink r:id="rId8" w:history="1">
        <w:r w:rsidR="00854719" w:rsidRPr="00E8254E">
          <w:rPr>
            <w:rStyle w:val="a5"/>
            <w:rFonts w:ascii="微软雅黑" w:eastAsia="微软雅黑" w:hAnsi="微软雅黑"/>
          </w:rPr>
          <w:t>https://jinshuju.net/f/mV4fAp</w:t>
        </w:r>
      </w:hyperlink>
      <w:r w:rsidR="00854719" w:rsidRPr="00E8254E">
        <w:rPr>
          <w:rFonts w:ascii="微软雅黑" w:eastAsia="微软雅黑" w:hAnsi="微软雅黑" w:hint="eastAsia"/>
          <w:szCs w:val="21"/>
        </w:rPr>
        <w:t>或扫描下方二维码（</w:t>
      </w:r>
      <w:r w:rsidR="00854719" w:rsidRPr="00E8254E">
        <w:rPr>
          <w:rFonts w:ascii="微软雅黑" w:eastAsia="微软雅黑" w:hAnsi="微软雅黑" w:cs="微软雅黑" w:hint="eastAsia"/>
          <w:bCs/>
          <w:szCs w:val="21"/>
        </w:rPr>
        <w:t>点击链接 一起报名 拿</w:t>
      </w:r>
      <w:r w:rsidR="00854719" w:rsidRPr="00E8254E">
        <w:rPr>
          <w:rFonts w:ascii="微软雅黑" w:eastAsia="微软雅黑" w:hAnsi="微软雅黑" w:cs="微软雅黑"/>
          <w:bCs/>
          <w:szCs w:val="21"/>
        </w:rPr>
        <w:t>offer吧）</w:t>
      </w:r>
    </w:p>
    <w:p w:rsidR="00854719" w:rsidRPr="00E8254E" w:rsidRDefault="00E8254E" w:rsidP="00854719">
      <w:pPr>
        <w:tabs>
          <w:tab w:val="left" w:pos="4905"/>
        </w:tabs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请注意站点报名截止时间:杭州站12月17日晚18点，武汉站/西安站 12月24日晚18点</w:t>
      </w:r>
    </w:p>
    <w:p w:rsidR="00D64B82" w:rsidRPr="00E8254E" w:rsidRDefault="00D64B82" w:rsidP="00DD391D">
      <w:pPr>
        <w:spacing w:line="360" w:lineRule="auto"/>
        <w:jc w:val="center"/>
        <w:rPr>
          <w:rFonts w:ascii="微软雅黑" w:eastAsia="微软雅黑" w:hAnsi="微软雅黑" w:cs="微软雅黑"/>
          <w:bCs/>
          <w:szCs w:val="21"/>
        </w:rPr>
      </w:pPr>
    </w:p>
    <w:p w:rsidR="00DD391D" w:rsidRPr="00E8254E" w:rsidRDefault="00DD391D" w:rsidP="00D64B82">
      <w:pPr>
        <w:spacing w:line="360" w:lineRule="auto"/>
        <w:jc w:val="center"/>
        <w:rPr>
          <w:rFonts w:ascii="微软雅黑" w:eastAsia="微软雅黑" w:hAnsi="微软雅黑" w:cs="微软雅黑"/>
          <w:bCs/>
          <w:szCs w:val="21"/>
        </w:rPr>
      </w:pPr>
      <w:r w:rsidRPr="00E8254E">
        <w:rPr>
          <w:rFonts w:ascii="微软雅黑" w:eastAsia="微软雅黑" w:hAnsi="微软雅黑" w:cs="微软雅黑" w:hint="eastAsia"/>
          <w:bCs/>
          <w:noProof/>
          <w:szCs w:val="21"/>
        </w:rPr>
        <w:lastRenderedPageBreak/>
        <w:drawing>
          <wp:inline distT="0" distB="0" distL="0" distR="0">
            <wp:extent cx="1346200" cy="134620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EB7" w:rsidRPr="00E8254E" w:rsidRDefault="00752EB7">
      <w:pPr>
        <w:rPr>
          <w:rFonts w:ascii="微软雅黑" w:eastAsia="微软雅黑" w:hAnsi="微软雅黑"/>
          <w:szCs w:val="21"/>
        </w:rPr>
      </w:pPr>
    </w:p>
    <w:p w:rsidR="00752EB7" w:rsidRPr="00E8254E" w:rsidRDefault="00854719">
      <w:pPr>
        <w:rPr>
          <w:rFonts w:ascii="微软雅黑" w:eastAsia="微软雅黑" w:hAnsi="微软雅黑" w:cs="微软雅黑"/>
          <w:b/>
          <w:bCs/>
          <w:szCs w:val="21"/>
        </w:rPr>
      </w:pPr>
      <w:r w:rsidRPr="00E8254E">
        <w:rPr>
          <w:rFonts w:ascii="微软雅黑" w:eastAsia="微软雅黑" w:hAnsi="微软雅黑" w:cs="微软雅黑" w:hint="eastAsia"/>
          <w:b/>
          <w:bCs/>
          <w:szCs w:val="21"/>
        </w:rPr>
        <w:t>2021年春季校园</w:t>
      </w:r>
      <w:proofErr w:type="gramStart"/>
      <w:r w:rsidRPr="00E8254E">
        <w:rPr>
          <w:rFonts w:ascii="微软雅黑" w:eastAsia="微软雅黑" w:hAnsi="微软雅黑" w:cs="微软雅黑" w:hint="eastAsia"/>
          <w:b/>
          <w:bCs/>
          <w:szCs w:val="21"/>
        </w:rPr>
        <w:t>招聘网申</w:t>
      </w:r>
      <w:proofErr w:type="gramEnd"/>
      <w:r w:rsidRPr="00E8254E">
        <w:rPr>
          <w:rFonts w:ascii="微软雅黑" w:eastAsia="微软雅黑" w:hAnsi="微软雅黑" w:cs="微软雅黑" w:hint="eastAsia"/>
          <w:b/>
          <w:bCs/>
          <w:szCs w:val="21"/>
        </w:rPr>
        <w:t>地址：</w:t>
      </w:r>
      <w:hyperlink r:id="rId10" w:history="1">
        <w:r w:rsidRPr="00E8254E">
          <w:rPr>
            <w:rStyle w:val="a5"/>
            <w:rFonts w:ascii="微软雅黑" w:eastAsia="微软雅黑" w:hAnsi="微软雅黑"/>
            <w:szCs w:val="21"/>
          </w:rPr>
          <w:t>campus.geely.com</w:t>
        </w:r>
      </w:hyperlink>
    </w:p>
    <w:p w:rsidR="00854719" w:rsidRPr="00E8254E" w:rsidRDefault="00854719">
      <w:pPr>
        <w:rPr>
          <w:rFonts w:ascii="微软雅黑" w:eastAsia="微软雅黑" w:hAnsi="微软雅黑" w:cs="微软雅黑"/>
          <w:bCs/>
          <w:szCs w:val="21"/>
        </w:rPr>
      </w:pPr>
    </w:p>
    <w:p w:rsidR="00854719" w:rsidRPr="00E8254E" w:rsidRDefault="00854719">
      <w:pPr>
        <w:rPr>
          <w:rFonts w:ascii="微软雅黑" w:eastAsia="微软雅黑" w:hAnsi="微软雅黑" w:cs="微软雅黑"/>
          <w:bCs/>
          <w:szCs w:val="21"/>
        </w:rPr>
      </w:pPr>
      <w:r w:rsidRPr="00E8254E">
        <w:rPr>
          <w:rFonts w:ascii="微软雅黑" w:eastAsia="微软雅黑" w:hAnsi="微软雅黑" w:cs="微软雅黑" w:hint="eastAsia"/>
          <w:b/>
          <w:bCs/>
          <w:szCs w:val="21"/>
        </w:rPr>
        <w:t>官方活动</w:t>
      </w:r>
      <w:r w:rsidRPr="00E8254E">
        <w:rPr>
          <w:rFonts w:ascii="微软雅黑" w:eastAsia="微软雅黑" w:hAnsi="微软雅黑" w:cs="微软雅黑"/>
          <w:b/>
          <w:bCs/>
          <w:szCs w:val="21"/>
        </w:rPr>
        <w:t>QQ</w:t>
      </w:r>
      <w:r w:rsidRPr="00E8254E">
        <w:rPr>
          <w:rFonts w:ascii="微软雅黑" w:eastAsia="微软雅黑" w:hAnsi="微软雅黑" w:cs="微软雅黑" w:hint="eastAsia"/>
          <w:b/>
          <w:bCs/>
          <w:szCs w:val="21"/>
        </w:rPr>
        <w:t>咨询答疑群</w:t>
      </w:r>
      <w:r w:rsidRPr="00E8254E">
        <w:rPr>
          <w:rFonts w:ascii="微软雅黑" w:eastAsia="微软雅黑" w:hAnsi="微软雅黑" w:cs="微软雅黑" w:hint="eastAsia"/>
          <w:bCs/>
          <w:szCs w:val="21"/>
        </w:rPr>
        <w:t>：</w:t>
      </w:r>
      <w:r w:rsidR="00E8254E" w:rsidRPr="00E8254E">
        <w:rPr>
          <w:rFonts w:ascii="微软雅黑" w:eastAsia="微软雅黑" w:hAnsi="微软雅黑" w:cs="微软雅黑"/>
          <w:bCs/>
          <w:szCs w:val="21"/>
        </w:rPr>
        <w:t>779709613</w:t>
      </w:r>
    </w:p>
    <w:p w:rsidR="00854719" w:rsidRPr="00E8254E" w:rsidRDefault="00854719">
      <w:pPr>
        <w:rPr>
          <w:rFonts w:ascii="微软雅黑" w:eastAsia="微软雅黑" w:hAnsi="微软雅黑" w:cs="微软雅黑"/>
          <w:bCs/>
          <w:szCs w:val="21"/>
        </w:rPr>
      </w:pPr>
    </w:p>
    <w:p w:rsidR="00854719" w:rsidRPr="00E8254E" w:rsidRDefault="00854719">
      <w:pPr>
        <w:rPr>
          <w:rFonts w:ascii="微软雅黑" w:eastAsia="微软雅黑" w:hAnsi="微软雅黑" w:cs="微软雅黑"/>
          <w:bCs/>
          <w:szCs w:val="21"/>
        </w:rPr>
      </w:pPr>
      <w:r w:rsidRPr="00E8254E">
        <w:rPr>
          <w:rFonts w:ascii="微软雅黑" w:eastAsia="微软雅黑" w:hAnsi="微软雅黑" w:cs="微软雅黑" w:hint="eastAsia"/>
          <w:bCs/>
          <w:szCs w:val="21"/>
        </w:rPr>
        <w:t>更多消息请关注“吉利招聘”官方微信号，如有更多问题，请邮件咨询：c</w:t>
      </w:r>
      <w:r w:rsidRPr="00E8254E">
        <w:rPr>
          <w:rFonts w:ascii="微软雅黑" w:eastAsia="微软雅黑" w:hAnsi="微软雅黑" w:cs="微软雅黑"/>
          <w:bCs/>
          <w:szCs w:val="21"/>
        </w:rPr>
        <w:t>ampus@geely.com</w:t>
      </w:r>
    </w:p>
    <w:p w:rsidR="00752EB7" w:rsidRPr="00365028" w:rsidRDefault="00752EB7">
      <w:pPr>
        <w:rPr>
          <w:rFonts w:ascii="宋体" w:eastAsia="宋体" w:hAnsi="宋体"/>
          <w:szCs w:val="21"/>
        </w:rPr>
      </w:pPr>
    </w:p>
    <w:sectPr w:rsidR="00752EB7" w:rsidRPr="00365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705" w:rsidRDefault="00E12705" w:rsidP="00303394">
      <w:r>
        <w:separator/>
      </w:r>
    </w:p>
  </w:endnote>
  <w:endnote w:type="continuationSeparator" w:id="0">
    <w:p w:rsidR="00E12705" w:rsidRDefault="00E12705" w:rsidP="0030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705" w:rsidRDefault="00E12705" w:rsidP="00303394">
      <w:r>
        <w:separator/>
      </w:r>
    </w:p>
  </w:footnote>
  <w:footnote w:type="continuationSeparator" w:id="0">
    <w:p w:rsidR="00E12705" w:rsidRDefault="00E12705" w:rsidP="0030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2186"/>
    <w:multiLevelType w:val="hybridMultilevel"/>
    <w:tmpl w:val="3C98F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8E45CC"/>
    <w:multiLevelType w:val="hybridMultilevel"/>
    <w:tmpl w:val="F9D0496C"/>
    <w:lvl w:ilvl="0" w:tplc="0B66A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F50A36"/>
    <w:multiLevelType w:val="hybridMultilevel"/>
    <w:tmpl w:val="220A3660"/>
    <w:lvl w:ilvl="0" w:tplc="7F22A54E">
      <w:start w:val="1"/>
      <w:numFmt w:val="bullet"/>
      <w:lvlText w:val="●"/>
      <w:lvlJc w:val="left"/>
      <w:pPr>
        <w:ind w:left="360" w:hanging="360"/>
      </w:pPr>
      <w:rPr>
        <w:rFonts w:ascii="微软雅黑" w:eastAsia="微软雅黑" w:hAnsi="微软雅黑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165F25"/>
    <w:multiLevelType w:val="hybridMultilevel"/>
    <w:tmpl w:val="8558FFAC"/>
    <w:lvl w:ilvl="0" w:tplc="EC4EE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43D1C2B"/>
    <w:multiLevelType w:val="hybridMultilevel"/>
    <w:tmpl w:val="495E2930"/>
    <w:lvl w:ilvl="0" w:tplc="30E649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60552CE"/>
    <w:multiLevelType w:val="hybridMultilevel"/>
    <w:tmpl w:val="FF60A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A9"/>
    <w:rsid w:val="000E7AFD"/>
    <w:rsid w:val="001152C0"/>
    <w:rsid w:val="001328A3"/>
    <w:rsid w:val="001E59E4"/>
    <w:rsid w:val="002867ED"/>
    <w:rsid w:val="00303394"/>
    <w:rsid w:val="00365028"/>
    <w:rsid w:val="003B5F91"/>
    <w:rsid w:val="003B62C2"/>
    <w:rsid w:val="0047095A"/>
    <w:rsid w:val="00582E22"/>
    <w:rsid w:val="005F4F27"/>
    <w:rsid w:val="0073386D"/>
    <w:rsid w:val="00752EB7"/>
    <w:rsid w:val="007876A2"/>
    <w:rsid w:val="00854719"/>
    <w:rsid w:val="00862657"/>
    <w:rsid w:val="00951488"/>
    <w:rsid w:val="0099649F"/>
    <w:rsid w:val="00A97A1A"/>
    <w:rsid w:val="00B711CD"/>
    <w:rsid w:val="00BC74A9"/>
    <w:rsid w:val="00C531D3"/>
    <w:rsid w:val="00D64B82"/>
    <w:rsid w:val="00DD391D"/>
    <w:rsid w:val="00E12705"/>
    <w:rsid w:val="00E3367C"/>
    <w:rsid w:val="00E8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359A7"/>
  <w15:chartTrackingRefBased/>
  <w15:docId w15:val="{1E5EFF91-7274-4C62-ADA5-CD79291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8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2867ED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DD391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D391D"/>
    <w:rPr>
      <w:color w:val="605E5C"/>
      <w:shd w:val="clear" w:color="auto" w:fill="E1DFDD"/>
    </w:rPr>
  </w:style>
  <w:style w:type="character" w:customStyle="1" w:styleId="copy-target">
    <w:name w:val="copy-target"/>
    <w:basedOn w:val="a0"/>
    <w:rsid w:val="00854719"/>
  </w:style>
  <w:style w:type="paragraph" w:styleId="a7">
    <w:name w:val="header"/>
    <w:basedOn w:val="a"/>
    <w:link w:val="a8"/>
    <w:uiPriority w:val="99"/>
    <w:unhideWhenUsed/>
    <w:rsid w:val="00303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0339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03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033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inshuju.net/f/mV4f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mpus@geel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DF1D-B95A-4840-A520-566C234E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张迪(Debra Zhang)</dc:creator>
  <cp:keywords/>
  <dc:description/>
  <cp:lastModifiedBy>张琪</cp:lastModifiedBy>
  <cp:revision>4</cp:revision>
  <dcterms:created xsi:type="dcterms:W3CDTF">2020-12-14T05:44:00Z</dcterms:created>
  <dcterms:modified xsi:type="dcterms:W3CDTF">2020-12-14T05:50:00Z</dcterms:modified>
</cp:coreProperties>
</file>