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4E" w:rsidRPr="009F76A4" w:rsidRDefault="0073248D" w:rsidP="0073248D">
      <w:pPr>
        <w:jc w:val="center"/>
        <w:rPr>
          <w:rFonts w:ascii="微软雅黑" w:eastAsia="微软雅黑" w:hAnsi="微软雅黑"/>
          <w:b/>
          <w:sz w:val="32"/>
        </w:rPr>
      </w:pPr>
      <w:r w:rsidRPr="009F76A4">
        <w:rPr>
          <w:rFonts w:ascii="微软雅黑" w:eastAsia="微软雅黑" w:hAnsi="微软雅黑" w:hint="eastAsia"/>
          <w:b/>
          <w:sz w:val="32"/>
        </w:rPr>
        <w:t>美的集团</w:t>
      </w:r>
      <w:r w:rsidR="00E82828" w:rsidRPr="00AC5FBB">
        <w:rPr>
          <w:rFonts w:ascii="微软雅黑" w:eastAsia="微软雅黑" w:hAnsi="微软雅黑"/>
          <w:b/>
          <w:sz w:val="32"/>
        </w:rPr>
        <w:t>20</w:t>
      </w:r>
      <w:r w:rsidR="00322B27">
        <w:rPr>
          <w:rFonts w:ascii="微软雅黑" w:eastAsia="微软雅黑" w:hAnsi="微软雅黑" w:hint="eastAsia"/>
          <w:b/>
          <w:sz w:val="32"/>
        </w:rPr>
        <w:t>2</w:t>
      </w:r>
      <w:r w:rsidR="00812FAF">
        <w:rPr>
          <w:rFonts w:ascii="微软雅黑" w:eastAsia="微软雅黑" w:hAnsi="微软雅黑"/>
          <w:b/>
          <w:sz w:val="32"/>
        </w:rPr>
        <w:t>3</w:t>
      </w:r>
      <w:r w:rsidR="00812FAF">
        <w:rPr>
          <w:rFonts w:ascii="微软雅黑" w:eastAsia="微软雅黑" w:hAnsi="微软雅黑" w:hint="eastAsia"/>
          <w:b/>
          <w:sz w:val="32"/>
        </w:rPr>
        <w:t>全球</w:t>
      </w:r>
      <w:r w:rsidR="00AC5FBB">
        <w:rPr>
          <w:rFonts w:ascii="微软雅黑" w:eastAsia="微软雅黑" w:hAnsi="微软雅黑" w:hint="eastAsia"/>
          <w:b/>
          <w:sz w:val="32"/>
        </w:rPr>
        <w:t>校园招聘</w:t>
      </w:r>
      <w:r w:rsidR="00E82828">
        <w:rPr>
          <w:rFonts w:ascii="微软雅黑" w:eastAsia="微软雅黑" w:hAnsi="微软雅黑" w:hint="eastAsia"/>
          <w:b/>
          <w:sz w:val="32"/>
        </w:rPr>
        <w:t>简章</w:t>
      </w:r>
    </w:p>
    <w:p w:rsidR="005E5F8E" w:rsidRDefault="00322B27" w:rsidP="005E5F8E">
      <w:pPr>
        <w:spacing w:line="400" w:lineRule="exact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美的集团202</w:t>
      </w:r>
      <w:r w:rsidR="00812FAF">
        <w:rPr>
          <w:rFonts w:ascii="微软雅黑" w:eastAsia="微软雅黑" w:hAnsi="微软雅黑"/>
          <w:b/>
        </w:rPr>
        <w:t>3</w:t>
      </w:r>
      <w:r w:rsidR="00812FAF">
        <w:rPr>
          <w:rFonts w:ascii="微软雅黑" w:eastAsia="微软雅黑" w:hAnsi="微软雅黑" w:hint="eastAsia"/>
          <w:b/>
        </w:rPr>
        <w:t>届校园招聘</w:t>
      </w:r>
      <w:r>
        <w:rPr>
          <w:rFonts w:ascii="微软雅黑" w:eastAsia="微软雅黑" w:hAnsi="微软雅黑" w:hint="eastAsia"/>
          <w:b/>
        </w:rPr>
        <w:t>已经</w:t>
      </w:r>
      <w:r w:rsidR="008B0757">
        <w:rPr>
          <w:rFonts w:ascii="微软雅黑" w:eastAsia="微软雅黑" w:hAnsi="微软雅黑" w:hint="eastAsia"/>
          <w:b/>
        </w:rPr>
        <w:t>来袭</w:t>
      </w:r>
    </w:p>
    <w:p w:rsidR="005E5F8E" w:rsidRDefault="005E5F8E" w:rsidP="00AC5FBB">
      <w:pPr>
        <w:spacing w:line="400" w:lineRule="exact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你，会抓住这个机会</w:t>
      </w:r>
      <w:r w:rsidR="00AC5FBB">
        <w:rPr>
          <w:rFonts w:ascii="微软雅黑" w:eastAsia="微软雅黑" w:hAnsi="微软雅黑" w:hint="eastAsia"/>
          <w:b/>
        </w:rPr>
        <w:t>，</w:t>
      </w:r>
      <w:r>
        <w:rPr>
          <w:rFonts w:ascii="微软雅黑" w:eastAsia="微软雅黑" w:hAnsi="微软雅黑" w:hint="eastAsia"/>
          <w:b/>
        </w:rPr>
        <w:t>成为下一</w:t>
      </w:r>
      <w:r w:rsidR="005264D8">
        <w:rPr>
          <w:rFonts w:ascii="微软雅黑" w:eastAsia="微软雅黑" w:hAnsi="微软雅黑" w:hint="eastAsia"/>
          <w:b/>
        </w:rPr>
        <w:t>个</w:t>
      </w:r>
      <w:r w:rsidR="00812FAF">
        <w:rPr>
          <w:rFonts w:ascii="微软雅黑" w:eastAsia="微软雅黑" w:hAnsi="微软雅黑" w:hint="eastAsia"/>
          <w:b/>
        </w:rPr>
        <w:t>美的星</w:t>
      </w:r>
      <w:r>
        <w:rPr>
          <w:rFonts w:ascii="微软雅黑" w:eastAsia="微软雅黑" w:hAnsi="微软雅黑" w:hint="eastAsia"/>
          <w:b/>
        </w:rPr>
        <w:t>吗？</w:t>
      </w:r>
    </w:p>
    <w:p w:rsidR="008B0757" w:rsidRPr="008B0757" w:rsidRDefault="00812FAF" w:rsidP="008B0757">
      <w:pPr>
        <w:spacing w:line="400" w:lineRule="exact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敢做更美的自己，D</w:t>
      </w:r>
      <w:r>
        <w:rPr>
          <w:rFonts w:ascii="微软雅黑" w:eastAsia="微软雅黑" w:hAnsi="微软雅黑"/>
          <w:b/>
        </w:rPr>
        <w:t>are to be a better you</w:t>
      </w:r>
    </w:p>
    <w:p w:rsidR="00F72083" w:rsidRPr="00E377C9" w:rsidRDefault="0047300A" w:rsidP="009F76A4">
      <w:pPr>
        <w:spacing w:line="400" w:lineRule="exact"/>
        <w:rPr>
          <w:rFonts w:ascii="微软雅黑" w:eastAsia="微软雅黑" w:hAnsi="微软雅黑"/>
          <w:b/>
          <w:color w:val="00B0F0"/>
          <w:sz w:val="24"/>
        </w:rPr>
      </w:pPr>
      <w:r>
        <w:rPr>
          <w:rFonts w:ascii="微软雅黑" w:eastAsia="微软雅黑" w:hAnsi="微软雅黑" w:hint="eastAsia"/>
          <w:b/>
          <w:color w:val="00B0F0"/>
          <w:sz w:val="24"/>
        </w:rPr>
        <w:t>一、公司简介</w:t>
      </w:r>
    </w:p>
    <w:p w:rsidR="00322B27" w:rsidRPr="00322B27" w:rsidRDefault="00322B27" w:rsidP="00322B27">
      <w:pPr>
        <w:pStyle w:val="paragraph"/>
        <w:numPr>
          <w:ilvl w:val="0"/>
          <w:numId w:val="1"/>
        </w:numPr>
        <w:spacing w:before="60" w:beforeAutospacing="0" w:after="60" w:afterAutospacing="0"/>
        <w:jc w:val="both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322B27">
        <w:rPr>
          <w:rFonts w:ascii="微软雅黑" w:eastAsia="微软雅黑" w:hAnsi="微软雅黑" w:cstheme="minorBidi"/>
          <w:kern w:val="2"/>
          <w:sz w:val="21"/>
          <w:szCs w:val="22"/>
        </w:rPr>
        <w:t>“科技尽善，生活尽美”— 美的集团秉承用科技创造美好生活的经营理念，已发展为含智能家居、</w:t>
      </w:r>
      <w:r w:rsidR="00BD3F6E">
        <w:rPr>
          <w:rFonts w:ascii="微软雅黑" w:eastAsia="微软雅黑" w:hAnsi="微软雅黑" w:cstheme="minorBidi" w:hint="eastAsia"/>
          <w:kern w:val="2"/>
          <w:sz w:val="21"/>
          <w:szCs w:val="22"/>
        </w:rPr>
        <w:t>工业技术</w:t>
      </w:r>
      <w:r w:rsidR="00BD3F6E">
        <w:rPr>
          <w:rFonts w:ascii="微软雅黑" w:eastAsia="微软雅黑" w:hAnsi="微软雅黑" w:cstheme="minorBidi"/>
          <w:kern w:val="2"/>
          <w:sz w:val="21"/>
          <w:szCs w:val="22"/>
        </w:rPr>
        <w:t>、</w:t>
      </w:r>
      <w:r w:rsidR="00BD3F6E">
        <w:rPr>
          <w:rFonts w:ascii="微软雅黑" w:eastAsia="微软雅黑" w:hAnsi="微软雅黑" w:cstheme="minorBidi" w:hint="eastAsia"/>
          <w:kern w:val="2"/>
          <w:sz w:val="21"/>
          <w:szCs w:val="22"/>
        </w:rPr>
        <w:t>楼宇科技</w:t>
      </w:r>
      <w:r w:rsidRPr="00322B27">
        <w:rPr>
          <w:rFonts w:ascii="微软雅黑" w:eastAsia="微软雅黑" w:hAnsi="微软雅黑" w:cstheme="minorBidi"/>
          <w:kern w:val="2"/>
          <w:sz w:val="21"/>
          <w:szCs w:val="22"/>
        </w:rPr>
        <w:t>、机器人与自动化和数字化创新业务五大业务板块的全球化科技集团。</w:t>
      </w:r>
    </w:p>
    <w:p w:rsidR="0047300A" w:rsidRDefault="0047300A" w:rsidP="009F76A4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连续</w:t>
      </w:r>
      <w:r w:rsidR="00C732A7">
        <w:rPr>
          <w:rFonts w:ascii="微软雅黑" w:eastAsia="微软雅黑" w:hAnsi="微软雅黑"/>
        </w:rPr>
        <w:t>7</w:t>
      </w:r>
      <w:r>
        <w:rPr>
          <w:rFonts w:ascii="微软雅黑" w:eastAsia="微软雅黑" w:hAnsi="微软雅黑" w:hint="eastAsia"/>
        </w:rPr>
        <w:t>年入选《财富》世界500强，</w:t>
      </w:r>
      <w:r w:rsidR="00780C62">
        <w:rPr>
          <w:rFonts w:ascii="微软雅黑" w:eastAsia="微软雅黑" w:hAnsi="微软雅黑" w:hint="eastAsia"/>
        </w:rPr>
        <w:t>20</w:t>
      </w:r>
      <w:r w:rsidR="00780C62">
        <w:rPr>
          <w:rFonts w:ascii="微软雅黑" w:eastAsia="微软雅黑" w:hAnsi="微软雅黑"/>
        </w:rPr>
        <w:t>2</w:t>
      </w:r>
      <w:r w:rsidR="00812FAF">
        <w:rPr>
          <w:rFonts w:ascii="微软雅黑" w:eastAsia="微软雅黑" w:hAnsi="微软雅黑"/>
        </w:rPr>
        <w:t>2</w:t>
      </w:r>
      <w:r>
        <w:rPr>
          <w:rFonts w:ascii="微软雅黑" w:eastAsia="微软雅黑" w:hAnsi="微软雅黑" w:hint="eastAsia"/>
        </w:rPr>
        <w:t>年排名跃升至</w:t>
      </w:r>
      <w:r w:rsidR="00322B27">
        <w:rPr>
          <w:rFonts w:ascii="微软雅黑" w:eastAsia="微软雅黑" w:hAnsi="微软雅黑" w:hint="eastAsia"/>
        </w:rPr>
        <w:t>2</w:t>
      </w:r>
      <w:r w:rsidR="00812FAF">
        <w:rPr>
          <w:rFonts w:ascii="微软雅黑" w:eastAsia="微软雅黑" w:hAnsi="微软雅黑"/>
        </w:rPr>
        <w:t>45</w:t>
      </w:r>
      <w:r>
        <w:rPr>
          <w:rFonts w:ascii="微软雅黑" w:eastAsia="微软雅黑" w:hAnsi="微软雅黑" w:hint="eastAsia"/>
        </w:rPr>
        <w:t>位</w:t>
      </w:r>
    </w:p>
    <w:p w:rsidR="006E26DC" w:rsidRPr="006E26DC" w:rsidRDefault="004A642A" w:rsidP="009F76A4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szCs w:val="21"/>
          <w:shd w:val="clear" w:color="auto" w:fill="FAFAFA"/>
        </w:rPr>
        <w:t>美的坚定投入研发创新，提升产品核心竞争力</w:t>
      </w:r>
      <w:r>
        <w:rPr>
          <w:rFonts w:ascii="微软雅黑" w:eastAsia="微软雅黑" w:hAnsi="微软雅黑" w:hint="eastAsia"/>
          <w:szCs w:val="21"/>
          <w:shd w:val="clear" w:color="auto" w:fill="FAFAFA"/>
        </w:rPr>
        <w:t>：</w:t>
      </w:r>
      <w:r w:rsidR="006E26DC" w:rsidRPr="006E26DC">
        <w:rPr>
          <w:rFonts w:ascii="微软雅黑" w:eastAsia="微软雅黑" w:hAnsi="微软雅黑"/>
          <w:szCs w:val="21"/>
          <w:shd w:val="clear" w:color="auto" w:fill="FAFAFA"/>
        </w:rPr>
        <w:t>过去5年累计科研投入超</w:t>
      </w:r>
      <w:r w:rsidR="00812FAF">
        <w:rPr>
          <w:rFonts w:ascii="微软雅黑" w:eastAsia="微软雅黑" w:hAnsi="微软雅黑"/>
          <w:szCs w:val="21"/>
          <w:shd w:val="clear" w:color="auto" w:fill="FAFAFA"/>
        </w:rPr>
        <w:t>500</w:t>
      </w:r>
      <w:r w:rsidR="006E26DC" w:rsidRPr="006E26DC">
        <w:rPr>
          <w:rFonts w:ascii="微软雅黑" w:eastAsia="微软雅黑" w:hAnsi="微软雅黑"/>
          <w:szCs w:val="21"/>
          <w:shd w:val="clear" w:color="auto" w:fill="FAFAFA"/>
        </w:rPr>
        <w:t>0亿元，</w:t>
      </w:r>
      <w:r w:rsidR="00812FAF">
        <w:rPr>
          <w:rFonts w:ascii="微软雅黑" w:eastAsia="微软雅黑" w:hAnsi="微软雅黑" w:hint="eastAsia"/>
          <w:szCs w:val="21"/>
          <w:shd w:val="clear" w:color="auto" w:fill="FAFAFA"/>
        </w:rPr>
        <w:t>迄今，美的在全球拥有约2</w:t>
      </w:r>
      <w:r w:rsidR="00812FAF">
        <w:rPr>
          <w:rFonts w:ascii="微软雅黑" w:eastAsia="微软雅黑" w:hAnsi="微软雅黑"/>
          <w:szCs w:val="21"/>
          <w:shd w:val="clear" w:color="auto" w:fill="FAFAFA"/>
        </w:rPr>
        <w:t>00</w:t>
      </w:r>
      <w:r w:rsidR="00812FAF">
        <w:rPr>
          <w:rFonts w:ascii="微软雅黑" w:eastAsia="微软雅黑" w:hAnsi="微软雅黑" w:hint="eastAsia"/>
          <w:szCs w:val="21"/>
          <w:shd w:val="clear" w:color="auto" w:fill="FAFAFA"/>
        </w:rPr>
        <w:t>家子公司，3</w:t>
      </w:r>
      <w:r w:rsidR="00812FAF">
        <w:rPr>
          <w:rFonts w:ascii="微软雅黑" w:eastAsia="微软雅黑" w:hAnsi="微软雅黑"/>
          <w:szCs w:val="21"/>
          <w:shd w:val="clear" w:color="auto" w:fill="FAFAFA"/>
        </w:rPr>
        <w:t>5</w:t>
      </w:r>
      <w:r w:rsidR="00812FAF">
        <w:rPr>
          <w:rFonts w:ascii="微软雅黑" w:eastAsia="微软雅黑" w:hAnsi="微软雅黑" w:hint="eastAsia"/>
          <w:szCs w:val="21"/>
          <w:shd w:val="clear" w:color="auto" w:fill="FAFAFA"/>
        </w:rPr>
        <w:t>个研发中心和3</w:t>
      </w:r>
      <w:r w:rsidR="00812FAF">
        <w:rPr>
          <w:rFonts w:ascii="微软雅黑" w:eastAsia="微软雅黑" w:hAnsi="微软雅黑"/>
          <w:szCs w:val="21"/>
          <w:shd w:val="clear" w:color="auto" w:fill="FAFAFA"/>
        </w:rPr>
        <w:t>5</w:t>
      </w:r>
      <w:r w:rsidR="00812FAF">
        <w:rPr>
          <w:rFonts w:ascii="微软雅黑" w:eastAsia="微软雅黑" w:hAnsi="微软雅黑" w:hint="eastAsia"/>
          <w:szCs w:val="21"/>
          <w:shd w:val="clear" w:color="auto" w:fill="FAFAFA"/>
        </w:rPr>
        <w:t>个主要生产基地</w:t>
      </w:r>
      <w:r w:rsidR="006E26DC" w:rsidRPr="006E26DC">
        <w:rPr>
          <w:rFonts w:ascii="微软雅黑" w:eastAsia="微软雅黑" w:hAnsi="微软雅黑"/>
          <w:szCs w:val="21"/>
          <w:shd w:val="clear" w:color="auto" w:fill="FAFAFA"/>
        </w:rPr>
        <w:t>，是唯一在美国硅谷设立AI人工智能研发中心的中国家电企业。</w:t>
      </w:r>
    </w:p>
    <w:p w:rsidR="006E26DC" w:rsidRDefault="00F72083" w:rsidP="008D2352">
      <w:pPr>
        <w:spacing w:line="400" w:lineRule="exact"/>
        <w:jc w:val="left"/>
        <w:rPr>
          <w:rFonts w:ascii="微软雅黑" w:eastAsia="微软雅黑" w:hAnsi="微软雅黑"/>
          <w:color w:val="808080" w:themeColor="background1" w:themeShade="80"/>
          <w:sz w:val="18"/>
          <w:szCs w:val="18"/>
        </w:rPr>
      </w:pPr>
      <w:r w:rsidRPr="00DA095A">
        <w:rPr>
          <w:rFonts w:ascii="微软雅黑" w:eastAsia="微软雅黑" w:hAnsi="微软雅黑" w:hint="eastAsia"/>
          <w:color w:val="808080" w:themeColor="background1" w:themeShade="80"/>
          <w:sz w:val="18"/>
        </w:rPr>
        <w:t>更多信</w:t>
      </w:r>
      <w:r w:rsidRPr="00DA095A">
        <w:rPr>
          <w:rFonts w:ascii="微软雅黑" w:eastAsia="微软雅黑" w:hAnsi="微软雅黑" w:hint="eastAsia"/>
          <w:color w:val="808080" w:themeColor="background1" w:themeShade="80"/>
          <w:sz w:val="18"/>
          <w:szCs w:val="18"/>
        </w:rPr>
        <w:t>息请点击链接</w:t>
      </w:r>
      <w:r w:rsidR="00DA095A" w:rsidRPr="00DA095A">
        <w:rPr>
          <w:rFonts w:ascii="微软雅黑" w:eastAsia="微软雅黑" w:hAnsi="微软雅黑" w:hint="eastAsia"/>
          <w:color w:val="808080" w:themeColor="background1" w:themeShade="80"/>
          <w:sz w:val="18"/>
          <w:szCs w:val="18"/>
        </w:rPr>
        <w:t>：</w:t>
      </w:r>
      <w:r w:rsidR="00322B27" w:rsidRPr="00322B27">
        <w:t>https://careers.midea.com/schoolOut/about</w:t>
      </w:r>
    </w:p>
    <w:p w:rsidR="00F72083" w:rsidRPr="00DA095A" w:rsidRDefault="00DA095A" w:rsidP="00DA095A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B0F0"/>
          <w:sz w:val="24"/>
          <w:szCs w:val="24"/>
        </w:rPr>
        <w:t>二、招聘对象</w:t>
      </w:r>
    </w:p>
    <w:p w:rsidR="00322B27" w:rsidRPr="00322B27" w:rsidRDefault="00322B27" w:rsidP="00322B27">
      <w:pPr>
        <w:pStyle w:val="paragraph"/>
        <w:spacing w:before="60" w:beforeAutospacing="0" w:after="60" w:afterAutospacing="0"/>
        <w:jc w:val="both"/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</w:pP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202</w:t>
      </w:r>
      <w:r w:rsidR="00BD3F6E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3</w:t>
      </w: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届海内外高校毕业生</w:t>
      </w:r>
    </w:p>
    <w:p w:rsidR="00322B27" w:rsidRPr="00322B27" w:rsidRDefault="00322B27" w:rsidP="00322B27">
      <w:pPr>
        <w:pStyle w:val="paragraph"/>
        <w:spacing w:before="60" w:beforeAutospacing="0" w:after="60" w:afterAutospacing="0"/>
        <w:jc w:val="both"/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</w:pP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中国大陆院校毕业时间：202</w:t>
      </w:r>
      <w:r w:rsidR="00BD3F6E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2</w:t>
      </w: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年</w:t>
      </w:r>
      <w:r w:rsidR="00812FAF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9</w:t>
      </w: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月1日-202</w:t>
      </w:r>
      <w:r w:rsidR="00812FAF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3</w:t>
      </w: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年7月31日</w:t>
      </w:r>
    </w:p>
    <w:p w:rsidR="007E73C2" w:rsidRPr="00322B27" w:rsidRDefault="00322B27" w:rsidP="00322B27">
      <w:pPr>
        <w:pStyle w:val="paragraph"/>
        <w:spacing w:before="60" w:beforeAutospacing="0" w:after="60" w:afterAutospacing="0"/>
        <w:jc w:val="both"/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</w:pP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国/境外院校毕业时间：202</w:t>
      </w:r>
      <w:r w:rsidR="00BD3F6E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2</w:t>
      </w: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年</w:t>
      </w:r>
      <w:r w:rsidR="00812FAF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9</w:t>
      </w: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月1日-202</w:t>
      </w:r>
      <w:r w:rsidR="00812FAF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3</w:t>
      </w:r>
      <w:r w:rsidRPr="00322B27">
        <w:rPr>
          <w:rFonts w:ascii="微软雅黑" w:eastAsia="微软雅黑" w:hAnsi="微软雅黑" w:cstheme="minorBidi"/>
          <w:kern w:val="2"/>
          <w:sz w:val="21"/>
          <w:szCs w:val="21"/>
          <w:shd w:val="clear" w:color="auto" w:fill="FAFAFA"/>
        </w:rPr>
        <w:t>年12月31日</w:t>
      </w:r>
    </w:p>
    <w:p w:rsidR="00F72083" w:rsidRPr="00047959" w:rsidRDefault="00DA095A" w:rsidP="00047959">
      <w:pPr>
        <w:pStyle w:val="aa"/>
        <w:numPr>
          <w:ilvl w:val="0"/>
          <w:numId w:val="3"/>
        </w:numPr>
        <w:spacing w:beforeLines="100" w:before="312" w:line="400" w:lineRule="exact"/>
        <w:ind w:firstLineChars="0"/>
        <w:rPr>
          <w:rFonts w:ascii="微软雅黑" w:eastAsia="微软雅黑" w:hAnsi="微软雅黑"/>
          <w:b/>
          <w:color w:val="00B0F0"/>
          <w:sz w:val="24"/>
        </w:rPr>
      </w:pPr>
      <w:r w:rsidRPr="00047959">
        <w:rPr>
          <w:rFonts w:ascii="微软雅黑" w:eastAsia="微软雅黑" w:hAnsi="微软雅黑" w:hint="eastAsia"/>
          <w:b/>
          <w:color w:val="00B0F0"/>
          <w:sz w:val="24"/>
        </w:rPr>
        <w:t>招聘岗位</w:t>
      </w:r>
    </w:p>
    <w:p w:rsidR="00204780" w:rsidRPr="00047959" w:rsidRDefault="00780C62" w:rsidP="00047959">
      <w:pPr>
        <w:widowControl/>
        <w:spacing w:line="4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202</w:t>
      </w:r>
      <w:r w:rsidR="00812FAF">
        <w:rPr>
          <w:rFonts w:ascii="微软雅黑" w:eastAsia="微软雅黑" w:hAnsi="微软雅黑"/>
        </w:rPr>
        <w:t>3</w:t>
      </w:r>
      <w:r w:rsidR="00812FAF">
        <w:rPr>
          <w:rFonts w:ascii="微软雅黑" w:eastAsia="微软雅黑" w:hAnsi="微软雅黑" w:hint="eastAsia"/>
        </w:rPr>
        <w:t>美的星</w:t>
      </w:r>
      <w:r>
        <w:rPr>
          <w:rFonts w:ascii="微软雅黑" w:eastAsia="微软雅黑" w:hAnsi="微软雅黑" w:hint="eastAsia"/>
        </w:rPr>
        <w:t>有</w:t>
      </w:r>
      <w:r w:rsidRPr="00780C62">
        <w:rPr>
          <w:rFonts w:ascii="微软雅黑" w:eastAsia="微软雅黑" w:hAnsi="微软雅黑" w:hint="eastAsia"/>
          <w:b/>
        </w:rPr>
        <w:t>研发技术类、人工智能类、计算机类、</w:t>
      </w:r>
      <w:r>
        <w:rPr>
          <w:rFonts w:ascii="微软雅黑" w:eastAsia="微软雅黑" w:hAnsi="微软雅黑" w:hint="eastAsia"/>
          <w:b/>
        </w:rPr>
        <w:t>制造技术类、</w:t>
      </w:r>
      <w:r w:rsidRPr="00780C62">
        <w:rPr>
          <w:rFonts w:ascii="微软雅黑" w:eastAsia="微软雅黑" w:hAnsi="微软雅黑" w:hint="eastAsia"/>
          <w:b/>
        </w:rPr>
        <w:t>国内营销类、海外营销类、管理类、财务金融类、供应链</w:t>
      </w:r>
      <w:proofErr w:type="gramStart"/>
      <w:r w:rsidRPr="00780C62">
        <w:rPr>
          <w:rFonts w:ascii="微软雅黑" w:eastAsia="微软雅黑" w:hAnsi="微软雅黑" w:hint="eastAsia"/>
          <w:b/>
        </w:rPr>
        <w:t>物流类</w:t>
      </w:r>
      <w:r w:rsidRPr="00780C62">
        <w:rPr>
          <w:rFonts w:ascii="微软雅黑" w:eastAsia="微软雅黑" w:hAnsi="微软雅黑" w:hint="eastAsia"/>
        </w:rPr>
        <w:t>九大</w:t>
      </w:r>
      <w:proofErr w:type="gramEnd"/>
      <w:r w:rsidRPr="00780C62">
        <w:rPr>
          <w:rFonts w:ascii="微软雅黑" w:eastAsia="微软雅黑" w:hAnsi="微软雅黑" w:hint="eastAsia"/>
        </w:rPr>
        <w:t>职类</w:t>
      </w:r>
      <w:r>
        <w:rPr>
          <w:rFonts w:ascii="微软雅黑" w:eastAsia="微软雅黑" w:hAnsi="微软雅黑" w:hint="eastAsia"/>
        </w:rPr>
        <w:t>，</w:t>
      </w:r>
      <w:r w:rsidR="00812FAF">
        <w:rPr>
          <w:rFonts w:ascii="微软雅黑" w:eastAsia="微软雅黑" w:hAnsi="微软雅黑" w:hint="eastAsia"/>
        </w:rPr>
        <w:t>2</w:t>
      </w:r>
      <w:r w:rsidR="00812FAF">
        <w:rPr>
          <w:rFonts w:ascii="微软雅黑" w:eastAsia="微软雅黑" w:hAnsi="微软雅黑"/>
        </w:rPr>
        <w:t>000</w:t>
      </w:r>
      <w:r>
        <w:rPr>
          <w:rFonts w:ascii="微软雅黑" w:eastAsia="微软雅黑" w:hAnsi="微软雅黑" w:hint="eastAsia"/>
        </w:rPr>
        <w:t>+</w:t>
      </w:r>
      <w:r w:rsidR="00812FAF">
        <w:rPr>
          <w:rFonts w:ascii="微软雅黑" w:eastAsia="微软雅黑" w:hAnsi="微软雅黑" w:hint="eastAsia"/>
        </w:rPr>
        <w:t>offer</w:t>
      </w:r>
      <w:r>
        <w:rPr>
          <w:rFonts w:ascii="微软雅黑" w:eastAsia="微软雅黑" w:hAnsi="微软雅黑" w:hint="eastAsia"/>
        </w:rPr>
        <w:t>！</w:t>
      </w:r>
      <w:r w:rsidR="00047959">
        <w:rPr>
          <w:rFonts w:ascii="微软雅黑" w:eastAsia="微软雅黑" w:hAnsi="微软雅黑" w:hint="eastAsia"/>
        </w:rPr>
        <w:t>欢迎同学们踊跃投递！</w:t>
      </w:r>
    </w:p>
    <w:p w:rsidR="00AC5FBB" w:rsidRPr="00AC5FBB" w:rsidRDefault="00322B27" w:rsidP="00AC5FBB">
      <w:pPr>
        <w:widowControl/>
        <w:spacing w:line="400" w:lineRule="exact"/>
        <w:jc w:val="lef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18"/>
        </w:rPr>
        <w:t>岗位详情及投递链接：</w:t>
      </w:r>
      <w:r w:rsidRPr="00322B27">
        <w:rPr>
          <w:rFonts w:ascii="微软雅黑" w:eastAsia="微软雅黑" w:hAnsi="微软雅黑"/>
          <w:sz w:val="20"/>
        </w:rPr>
        <w:t>https://careers.midea.com/</w:t>
      </w:r>
    </w:p>
    <w:p w:rsidR="00F72083" w:rsidRPr="00E377C9" w:rsidRDefault="00761654" w:rsidP="00272903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</w:rPr>
      </w:pPr>
      <w:r>
        <w:rPr>
          <w:rFonts w:ascii="微软雅黑" w:eastAsia="微软雅黑" w:hAnsi="微软雅黑" w:hint="eastAsia"/>
          <w:b/>
          <w:color w:val="00B0F0"/>
          <w:sz w:val="24"/>
        </w:rPr>
        <w:t>四、招聘流程</w:t>
      </w:r>
    </w:p>
    <w:p w:rsidR="007E73C2" w:rsidRDefault="00322B27" w:rsidP="00D33BEA">
      <w:pPr>
        <w:spacing w:line="400" w:lineRule="exact"/>
        <w:jc w:val="left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</w:rPr>
        <w:t>网申</w:t>
      </w:r>
      <w:r w:rsidR="00024AB0">
        <w:rPr>
          <w:rFonts w:ascii="微软雅黑" w:eastAsia="微软雅黑" w:hAnsi="微软雅黑" w:hint="eastAsia"/>
        </w:rPr>
        <w:t>投递</w:t>
      </w:r>
      <w:proofErr w:type="gramEnd"/>
      <w:r w:rsidR="00761654">
        <w:rPr>
          <w:rFonts w:ascii="微软雅黑" w:eastAsia="微软雅黑" w:hAnsi="微软雅黑" w:hint="eastAsia"/>
        </w:rPr>
        <w:t xml:space="preserve"> &gt;</w:t>
      </w:r>
      <w:r>
        <w:rPr>
          <w:rFonts w:ascii="微软雅黑" w:eastAsia="微软雅黑" w:hAnsi="微软雅黑" w:hint="eastAsia"/>
        </w:rPr>
        <w:t>笔试</w:t>
      </w:r>
      <w:r w:rsidR="00DA7D33">
        <w:rPr>
          <w:rFonts w:ascii="微软雅黑" w:eastAsia="微软雅黑" w:hAnsi="微软雅黑" w:hint="eastAsia"/>
        </w:rPr>
        <w:t xml:space="preserve"> </w:t>
      </w:r>
      <w:r w:rsidR="00761654">
        <w:rPr>
          <w:rFonts w:ascii="微软雅黑" w:eastAsia="微软雅黑" w:hAnsi="微软雅黑" w:hint="eastAsia"/>
        </w:rPr>
        <w:t>&gt;</w:t>
      </w:r>
      <w:r w:rsidR="00812FAF">
        <w:rPr>
          <w:rFonts w:ascii="微软雅黑" w:eastAsia="微软雅黑" w:hAnsi="微软雅黑" w:hint="eastAsia"/>
        </w:rPr>
        <w:t>面试及</w:t>
      </w:r>
      <w:r w:rsidR="00BD3F6E">
        <w:rPr>
          <w:rFonts w:ascii="微软雅黑" w:eastAsia="微软雅黑" w:hAnsi="微软雅黑" w:hint="eastAsia"/>
        </w:rPr>
        <w:t>测评</w:t>
      </w:r>
      <w:r w:rsidR="00213452">
        <w:rPr>
          <w:rFonts w:ascii="微软雅黑" w:eastAsia="微软雅黑" w:hAnsi="微软雅黑" w:hint="eastAsia"/>
        </w:rPr>
        <w:t xml:space="preserve"> </w:t>
      </w:r>
      <w:r w:rsidR="007E73C2">
        <w:rPr>
          <w:rFonts w:ascii="微软雅黑" w:eastAsia="微软雅黑" w:hAnsi="微软雅黑" w:hint="eastAsia"/>
        </w:rPr>
        <w:t>&gt;</w:t>
      </w:r>
      <w:r w:rsidR="00213452">
        <w:rPr>
          <w:rFonts w:ascii="微软雅黑" w:eastAsia="微软雅黑" w:hAnsi="微软雅黑"/>
        </w:rPr>
        <w:t xml:space="preserve"> </w:t>
      </w:r>
      <w:r w:rsidR="00812FAF">
        <w:rPr>
          <w:rFonts w:ascii="微软雅黑" w:eastAsia="微软雅黑" w:hAnsi="微软雅黑" w:hint="eastAsia"/>
        </w:rPr>
        <w:t>薪资恳谈 &gt;</w:t>
      </w:r>
      <w:r w:rsidR="00812FAF">
        <w:rPr>
          <w:rFonts w:ascii="微软雅黑" w:eastAsia="微软雅黑" w:hAnsi="微软雅黑"/>
        </w:rPr>
        <w:t xml:space="preserve"> </w:t>
      </w:r>
      <w:r w:rsidR="00BD3F6E">
        <w:rPr>
          <w:rFonts w:ascii="微软雅黑" w:eastAsia="微软雅黑" w:hAnsi="微软雅黑" w:hint="eastAsia"/>
        </w:rPr>
        <w:t>录用</w:t>
      </w:r>
      <w:r w:rsidR="00761654">
        <w:rPr>
          <w:rFonts w:ascii="微软雅黑" w:eastAsia="微软雅黑" w:hAnsi="微软雅黑" w:hint="eastAsia"/>
        </w:rPr>
        <w:t>Offer</w:t>
      </w:r>
    </w:p>
    <w:p w:rsidR="000B25EB" w:rsidRPr="000B25EB" w:rsidRDefault="000B25EB" w:rsidP="00D33BEA">
      <w:pPr>
        <w:spacing w:line="400" w:lineRule="exact"/>
        <w:jc w:val="left"/>
        <w:rPr>
          <w:rFonts w:ascii="微软雅黑" w:eastAsia="微软雅黑" w:hAnsi="微软雅黑"/>
          <w:b/>
          <w:color w:val="FF0000"/>
        </w:rPr>
      </w:pPr>
      <w:r w:rsidRPr="000B25EB">
        <w:rPr>
          <w:rFonts w:ascii="微软雅黑" w:eastAsia="微软雅黑" w:hAnsi="微软雅黑" w:hint="eastAsia"/>
          <w:b/>
          <w:color w:val="FF0000"/>
        </w:rPr>
        <w:t>*面试</w:t>
      </w:r>
      <w:r w:rsidR="00812FAF">
        <w:rPr>
          <w:rFonts w:ascii="微软雅黑" w:eastAsia="微软雅黑" w:hAnsi="微软雅黑" w:hint="eastAsia"/>
          <w:b/>
          <w:color w:val="FF0000"/>
        </w:rPr>
        <w:t>分线上或者线下，具体</w:t>
      </w:r>
      <w:proofErr w:type="gramStart"/>
      <w:r w:rsidR="00812FAF">
        <w:rPr>
          <w:rFonts w:ascii="微软雅黑" w:eastAsia="微软雅黑" w:hAnsi="微软雅黑" w:hint="eastAsia"/>
          <w:b/>
          <w:color w:val="FF0000"/>
        </w:rPr>
        <w:t>校招进程请</w:t>
      </w:r>
      <w:proofErr w:type="gramEnd"/>
      <w:r w:rsidR="00812FAF">
        <w:rPr>
          <w:rFonts w:ascii="微软雅黑" w:eastAsia="微软雅黑" w:hAnsi="微软雅黑" w:hint="eastAsia"/>
          <w:b/>
          <w:color w:val="FF0000"/>
        </w:rPr>
        <w:t>留意短信、邮件通知及公众号推送</w:t>
      </w:r>
      <w:proofErr w:type="gramStart"/>
      <w:r w:rsidR="00812FAF">
        <w:rPr>
          <w:rFonts w:ascii="微软雅黑" w:eastAsia="微软雅黑" w:hAnsi="微软雅黑" w:hint="eastAsia"/>
          <w:b/>
          <w:color w:val="FF0000"/>
        </w:rPr>
        <w:t>讯息</w:t>
      </w:r>
      <w:proofErr w:type="gramEnd"/>
    </w:p>
    <w:p w:rsidR="00371B5A" w:rsidRPr="00E377C9" w:rsidRDefault="00FD5762" w:rsidP="00272903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</w:rPr>
      </w:pPr>
      <w:r>
        <w:rPr>
          <w:rFonts w:ascii="微软雅黑" w:eastAsia="微软雅黑" w:hAnsi="微软雅黑" w:hint="eastAsia"/>
          <w:b/>
          <w:color w:val="00B0F0"/>
          <w:sz w:val="24"/>
        </w:rPr>
        <w:t>五、</w:t>
      </w:r>
      <w:r w:rsidR="005264D8">
        <w:rPr>
          <w:rFonts w:ascii="微软雅黑" w:eastAsia="微软雅黑" w:hAnsi="微软雅黑" w:hint="eastAsia"/>
          <w:b/>
          <w:color w:val="00B0F0"/>
          <w:sz w:val="24"/>
        </w:rPr>
        <w:t>企业全景V</w:t>
      </w:r>
      <w:r w:rsidR="005264D8">
        <w:rPr>
          <w:rFonts w:ascii="微软雅黑" w:eastAsia="微软雅黑" w:hAnsi="微软雅黑"/>
          <w:b/>
          <w:color w:val="00B0F0"/>
          <w:sz w:val="24"/>
        </w:rPr>
        <w:t>R</w:t>
      </w:r>
    </w:p>
    <w:p w:rsidR="008D2352" w:rsidRDefault="005264D8" w:rsidP="00204780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美的集团总部大楼及美的全球创新中心环境一</w:t>
      </w:r>
      <w:r w:rsidR="00687731">
        <w:rPr>
          <w:rFonts w:ascii="微软雅黑" w:eastAsia="微软雅黑" w:hAnsi="微软雅黑" w:hint="eastAsia"/>
        </w:rPr>
        <w:t>览</w:t>
      </w:r>
      <w:r w:rsidR="008D2352">
        <w:rPr>
          <w:rFonts w:ascii="微软雅黑" w:eastAsia="微软雅黑" w:hAnsi="微软雅黑" w:hint="eastAsia"/>
        </w:rPr>
        <w:t>！请点击链接</w:t>
      </w:r>
      <w:r w:rsidR="00FD5762">
        <w:rPr>
          <w:rFonts w:ascii="微软雅黑" w:eastAsia="微软雅黑" w:hAnsi="微软雅黑" w:hint="eastAsia"/>
        </w:rPr>
        <w:t>观看</w:t>
      </w:r>
      <w:r w:rsidR="008D2352">
        <w:rPr>
          <w:rFonts w:ascii="微软雅黑" w:eastAsia="微软雅黑" w:hAnsi="微软雅黑" w:hint="eastAsia"/>
        </w:rPr>
        <w:t>：</w:t>
      </w:r>
    </w:p>
    <w:p w:rsidR="000B25EB" w:rsidRPr="005264D8" w:rsidRDefault="005264D8" w:rsidP="00FD5762">
      <w:pPr>
        <w:spacing w:line="400" w:lineRule="exact"/>
        <w:rPr>
          <w:rStyle w:val="a7"/>
        </w:rPr>
      </w:pPr>
      <w:r w:rsidRPr="005264D8">
        <w:rPr>
          <w:rStyle w:val="a7"/>
          <w:rFonts w:ascii="微软雅黑" w:eastAsia="微软雅黑" w:hAnsi="微软雅黑"/>
          <w:sz w:val="18"/>
        </w:rPr>
        <w:t>https://touchpano.com/tour/c04bd1db74bf2ce9</w:t>
      </w:r>
    </w:p>
    <w:p w:rsidR="009F76A4" w:rsidRPr="00E377C9" w:rsidRDefault="00FD5762" w:rsidP="00272903">
      <w:pPr>
        <w:spacing w:beforeLines="100" w:before="312" w:line="400" w:lineRule="exact"/>
        <w:rPr>
          <w:rFonts w:ascii="微软雅黑" w:eastAsia="微软雅黑" w:hAnsi="微软雅黑"/>
          <w:b/>
          <w:color w:val="00B0F0"/>
          <w:sz w:val="24"/>
        </w:rPr>
      </w:pPr>
      <w:r>
        <w:rPr>
          <w:rFonts w:ascii="微软雅黑" w:eastAsia="微软雅黑" w:hAnsi="微软雅黑" w:hint="eastAsia"/>
          <w:b/>
          <w:color w:val="00B0F0"/>
          <w:sz w:val="24"/>
        </w:rPr>
        <w:t>六、联系我们</w:t>
      </w:r>
    </w:p>
    <w:p w:rsidR="00FD5762" w:rsidRDefault="007E73C2" w:rsidP="00B238F6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关注</w:t>
      </w:r>
      <w:proofErr w:type="gramStart"/>
      <w:r w:rsidR="00C82B55">
        <w:rPr>
          <w:rFonts w:ascii="微软雅黑" w:eastAsia="微软雅黑" w:hAnsi="微软雅黑" w:hint="eastAsia"/>
        </w:rPr>
        <w:t>微信</w:t>
      </w:r>
      <w:r>
        <w:rPr>
          <w:rFonts w:ascii="微软雅黑" w:eastAsia="微软雅黑" w:hAnsi="微软雅黑" w:hint="eastAsia"/>
        </w:rPr>
        <w:t>公众号</w:t>
      </w:r>
      <w:proofErr w:type="gramEnd"/>
      <w:r>
        <w:rPr>
          <w:rFonts w:ascii="微软雅黑" w:eastAsia="微软雅黑" w:hAnsi="微软雅黑" w:hint="eastAsia"/>
        </w:rPr>
        <w:t>“美的集团招聘</w:t>
      </w:r>
      <w:r w:rsidR="009F76A4">
        <w:rPr>
          <w:rFonts w:ascii="微软雅黑" w:eastAsia="微软雅黑" w:hAnsi="微软雅黑" w:hint="eastAsia"/>
        </w:rPr>
        <w:t>（</w:t>
      </w:r>
      <w:proofErr w:type="spellStart"/>
      <w:r w:rsidR="009F76A4">
        <w:rPr>
          <w:rFonts w:ascii="微软雅黑" w:eastAsia="微软雅黑" w:hAnsi="微软雅黑" w:hint="eastAsia"/>
        </w:rPr>
        <w:t>mideazp</w:t>
      </w:r>
      <w:proofErr w:type="spellEnd"/>
      <w:r w:rsidR="009F76A4">
        <w:rPr>
          <w:rFonts w:ascii="微软雅黑" w:eastAsia="微软雅黑" w:hAnsi="微软雅黑" w:hint="eastAsia"/>
        </w:rPr>
        <w:t>）</w:t>
      </w:r>
      <w:r>
        <w:rPr>
          <w:rFonts w:ascii="微软雅黑" w:eastAsia="微软雅黑" w:hAnsi="微软雅黑" w:hint="eastAsia"/>
        </w:rPr>
        <w:t>”</w:t>
      </w:r>
      <w:r w:rsidR="009F76A4">
        <w:rPr>
          <w:rFonts w:ascii="微软雅黑" w:eastAsia="微软雅黑" w:hAnsi="微软雅黑" w:hint="eastAsia"/>
        </w:rPr>
        <w:t>，一手掌握美的</w:t>
      </w:r>
      <w:r w:rsidR="005250F6">
        <w:rPr>
          <w:rFonts w:ascii="微软雅黑" w:eastAsia="微软雅黑" w:hAnsi="微软雅黑" w:hint="eastAsia"/>
        </w:rPr>
        <w:t>集团</w:t>
      </w:r>
      <w:proofErr w:type="gramStart"/>
      <w:r w:rsidR="00FD5762">
        <w:rPr>
          <w:rFonts w:ascii="微软雅黑" w:eastAsia="微软雅黑" w:hAnsi="微软雅黑" w:hint="eastAsia"/>
        </w:rPr>
        <w:t>最新校招</w:t>
      </w:r>
      <w:r w:rsidR="009F76A4">
        <w:rPr>
          <w:rFonts w:ascii="微软雅黑" w:eastAsia="微软雅黑" w:hAnsi="微软雅黑" w:hint="eastAsia"/>
        </w:rPr>
        <w:t>信息</w:t>
      </w:r>
      <w:proofErr w:type="gramEnd"/>
      <w:r w:rsidR="009F76A4">
        <w:rPr>
          <w:rFonts w:ascii="微软雅黑" w:eastAsia="微软雅黑" w:hAnsi="微软雅黑" w:hint="eastAsia"/>
        </w:rPr>
        <w:t>，即刻关注，先人一步</w:t>
      </w:r>
      <w:r w:rsidR="00FD5762">
        <w:rPr>
          <w:rFonts w:ascii="微软雅黑" w:eastAsia="微软雅黑" w:hAnsi="微软雅黑" w:hint="eastAsia"/>
        </w:rPr>
        <w:t>！</w:t>
      </w:r>
    </w:p>
    <w:p w:rsidR="00FD5762" w:rsidRPr="00FD5762" w:rsidRDefault="00C732A7" w:rsidP="00B238F6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58240" behindDoc="0" locked="0" layoutInCell="1" allowOverlap="1" wp14:anchorId="0B9B67AC" wp14:editId="63E4F60B">
            <wp:simplePos x="0" y="0"/>
            <wp:positionH relativeFrom="column">
              <wp:posOffset>4476416</wp:posOffset>
            </wp:positionH>
            <wp:positionV relativeFrom="paragraph">
              <wp:posOffset>5061</wp:posOffset>
            </wp:positionV>
            <wp:extent cx="899480" cy="8994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的集团招聘二维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480" cy="89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762">
        <w:rPr>
          <w:rFonts w:ascii="微软雅黑" w:eastAsia="微软雅黑" w:hAnsi="微软雅黑" w:hint="eastAsia"/>
        </w:rPr>
        <w:t>如有任何疑问，可后台</w:t>
      </w:r>
      <w:r w:rsidR="00923592">
        <w:rPr>
          <w:rFonts w:ascii="微软雅黑" w:eastAsia="微软雅黑" w:hAnsi="微软雅黑" w:hint="eastAsia"/>
        </w:rPr>
        <w:t>加入</w:t>
      </w:r>
      <w:r w:rsidR="00505A87">
        <w:rPr>
          <w:rFonts w:ascii="微软雅黑" w:eastAsia="微软雅黑" w:hAnsi="微软雅黑" w:hint="eastAsia"/>
        </w:rPr>
        <w:t>城市站点</w:t>
      </w:r>
      <w:bookmarkStart w:id="0" w:name="_GoBack"/>
      <w:bookmarkEnd w:id="0"/>
      <w:r w:rsidR="00923592">
        <w:rPr>
          <w:rFonts w:ascii="微软雅黑" w:eastAsia="微软雅黑" w:hAnsi="微软雅黑" w:hint="eastAsia"/>
        </w:rPr>
        <w:t>群，H</w:t>
      </w:r>
      <w:r w:rsidR="00923592">
        <w:rPr>
          <w:rFonts w:ascii="微软雅黑" w:eastAsia="微软雅黑" w:hAnsi="微软雅黑"/>
        </w:rPr>
        <w:t>R</w:t>
      </w:r>
      <w:r w:rsidR="00FD5762">
        <w:rPr>
          <w:rFonts w:ascii="微软雅黑" w:eastAsia="微软雅黑" w:hAnsi="微软雅黑" w:hint="eastAsia"/>
        </w:rPr>
        <w:t>将会</w:t>
      </w:r>
      <w:r w:rsidR="00C82B55">
        <w:rPr>
          <w:rFonts w:ascii="微软雅黑" w:eastAsia="微软雅黑" w:hAnsi="微软雅黑" w:hint="eastAsia"/>
        </w:rPr>
        <w:t>第一时间</w:t>
      </w:r>
      <w:r w:rsidR="00FD5762">
        <w:rPr>
          <w:rFonts w:ascii="微软雅黑" w:eastAsia="微软雅黑" w:hAnsi="微软雅黑" w:hint="eastAsia"/>
        </w:rPr>
        <w:t>处理回复！</w:t>
      </w:r>
    </w:p>
    <w:sectPr w:rsidR="00FD5762" w:rsidRPr="00FD5762" w:rsidSect="00F7208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D6" w:rsidRDefault="000B1AD6" w:rsidP="0073248D">
      <w:r>
        <w:separator/>
      </w:r>
    </w:p>
  </w:endnote>
  <w:endnote w:type="continuationSeparator" w:id="0">
    <w:p w:rsidR="000B1AD6" w:rsidRDefault="000B1AD6" w:rsidP="007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D6" w:rsidRDefault="000B1AD6" w:rsidP="0073248D">
      <w:r>
        <w:separator/>
      </w:r>
    </w:p>
  </w:footnote>
  <w:footnote w:type="continuationSeparator" w:id="0">
    <w:p w:rsidR="000B1AD6" w:rsidRDefault="000B1AD6" w:rsidP="0073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8D" w:rsidRDefault="00FD5762" w:rsidP="0047300A">
    <w:pPr>
      <w:pStyle w:val="a3"/>
      <w:pBdr>
        <w:bottom w:val="none" w:sz="0" w:space="0" w:color="auto"/>
      </w:pBdr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6119E8" wp14:editId="0D2B9D3F">
          <wp:simplePos x="0" y="0"/>
          <wp:positionH relativeFrom="column">
            <wp:posOffset>4583056</wp:posOffset>
          </wp:positionH>
          <wp:positionV relativeFrom="paragraph">
            <wp:posOffset>-262089</wp:posOffset>
          </wp:positionV>
          <wp:extent cx="2323934" cy="341906"/>
          <wp:effectExtent l="0" t="0" r="635" b="127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美的标志PNG格式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65" cy="35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5B4B"/>
    <w:multiLevelType w:val="hybridMultilevel"/>
    <w:tmpl w:val="3906088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D66028"/>
    <w:multiLevelType w:val="hybridMultilevel"/>
    <w:tmpl w:val="03A05E66"/>
    <w:lvl w:ilvl="0" w:tplc="3CFCFA2C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7F2D9C"/>
    <w:multiLevelType w:val="hybridMultilevel"/>
    <w:tmpl w:val="E68C11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64"/>
    <w:rsid w:val="000021E0"/>
    <w:rsid w:val="00024AB0"/>
    <w:rsid w:val="00036F8B"/>
    <w:rsid w:val="00047959"/>
    <w:rsid w:val="000904A3"/>
    <w:rsid w:val="000B1AD6"/>
    <w:rsid w:val="000B25EB"/>
    <w:rsid w:val="00156A04"/>
    <w:rsid w:val="00165ECA"/>
    <w:rsid w:val="00174CE0"/>
    <w:rsid w:val="001A6A2F"/>
    <w:rsid w:val="001B2470"/>
    <w:rsid w:val="001B41BA"/>
    <w:rsid w:val="00204780"/>
    <w:rsid w:val="00213452"/>
    <w:rsid w:val="00272903"/>
    <w:rsid w:val="002F1947"/>
    <w:rsid w:val="00306E1A"/>
    <w:rsid w:val="00322B27"/>
    <w:rsid w:val="00371B5A"/>
    <w:rsid w:val="0047300A"/>
    <w:rsid w:val="004778E0"/>
    <w:rsid w:val="00477B4E"/>
    <w:rsid w:val="004A225E"/>
    <w:rsid w:val="004A52A8"/>
    <w:rsid w:val="004A642A"/>
    <w:rsid w:val="00505A87"/>
    <w:rsid w:val="005250F6"/>
    <w:rsid w:val="005264D8"/>
    <w:rsid w:val="00537AFC"/>
    <w:rsid w:val="005E5F8E"/>
    <w:rsid w:val="00646B36"/>
    <w:rsid w:val="00687731"/>
    <w:rsid w:val="006E26DC"/>
    <w:rsid w:val="0073248D"/>
    <w:rsid w:val="00761654"/>
    <w:rsid w:val="00780C62"/>
    <w:rsid w:val="007E73C2"/>
    <w:rsid w:val="00801ECD"/>
    <w:rsid w:val="00812FAF"/>
    <w:rsid w:val="0081505E"/>
    <w:rsid w:val="008B0757"/>
    <w:rsid w:val="008D2352"/>
    <w:rsid w:val="008E52C6"/>
    <w:rsid w:val="008F2064"/>
    <w:rsid w:val="008F4FCF"/>
    <w:rsid w:val="00923592"/>
    <w:rsid w:val="00986D53"/>
    <w:rsid w:val="00987F1B"/>
    <w:rsid w:val="009C21C5"/>
    <w:rsid w:val="009F76A4"/>
    <w:rsid w:val="00A212F2"/>
    <w:rsid w:val="00AC5FBB"/>
    <w:rsid w:val="00B22E24"/>
    <w:rsid w:val="00B238F6"/>
    <w:rsid w:val="00B40E95"/>
    <w:rsid w:val="00BA01F0"/>
    <w:rsid w:val="00BB69F1"/>
    <w:rsid w:val="00BD3F6E"/>
    <w:rsid w:val="00BF34C3"/>
    <w:rsid w:val="00C33205"/>
    <w:rsid w:val="00C723FA"/>
    <w:rsid w:val="00C732A7"/>
    <w:rsid w:val="00C82B55"/>
    <w:rsid w:val="00D035A9"/>
    <w:rsid w:val="00D11E28"/>
    <w:rsid w:val="00D235D9"/>
    <w:rsid w:val="00D33BEA"/>
    <w:rsid w:val="00D3553B"/>
    <w:rsid w:val="00D926FB"/>
    <w:rsid w:val="00DA095A"/>
    <w:rsid w:val="00DA7D33"/>
    <w:rsid w:val="00E377C9"/>
    <w:rsid w:val="00E82828"/>
    <w:rsid w:val="00ED3034"/>
    <w:rsid w:val="00F50282"/>
    <w:rsid w:val="00F72083"/>
    <w:rsid w:val="00FD178E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B58DB"/>
  <w15:docId w15:val="{6EC4BAFD-3DE0-4E09-A457-2A18C0D0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4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48D"/>
    <w:rPr>
      <w:sz w:val="18"/>
      <w:szCs w:val="18"/>
    </w:rPr>
  </w:style>
  <w:style w:type="character" w:styleId="a7">
    <w:name w:val="Hyperlink"/>
    <w:basedOn w:val="a0"/>
    <w:uiPriority w:val="99"/>
    <w:unhideWhenUsed/>
    <w:rsid w:val="00F7208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72083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7E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2828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FD576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D5762"/>
    <w:rPr>
      <w:sz w:val="18"/>
      <w:szCs w:val="18"/>
    </w:rPr>
  </w:style>
  <w:style w:type="paragraph" w:customStyle="1" w:styleId="paragraph">
    <w:name w:val="paragraph"/>
    <w:basedOn w:val="a"/>
    <w:rsid w:val="00322B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710</Characters>
  <Application>Microsoft Office Word</Application>
  <DocSecurity>0</DocSecurity>
  <Lines>5</Lines>
  <Paragraphs>1</Paragraphs>
  <ScaleCrop>false</ScaleCrop>
  <Company>Midea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项导</dc:creator>
  <cp:lastModifiedBy>Midea</cp:lastModifiedBy>
  <cp:revision>16</cp:revision>
  <cp:lastPrinted>2020-02-11T01:31:00Z</cp:lastPrinted>
  <dcterms:created xsi:type="dcterms:W3CDTF">2021-03-08T06:30:00Z</dcterms:created>
  <dcterms:modified xsi:type="dcterms:W3CDTF">2022-09-05T05:47:00Z</dcterms:modified>
</cp:coreProperties>
</file>