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C39" w:rsidRDefault="003D4671">
      <w:r>
        <w:rPr>
          <w:rFonts w:hint="eastAsia"/>
          <w:sz w:val="36"/>
          <w:szCs w:val="36"/>
        </w:rPr>
        <w:t>【百万年薪</w:t>
      </w:r>
      <w:r>
        <w:rPr>
          <w:rFonts w:hint="eastAsia"/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待遇优越】华南理工大学附属第六医院（佛山市南海区人民医院）公开招聘</w:t>
      </w:r>
    </w:p>
    <w:p w:rsidR="00A40C39" w:rsidRDefault="00A40C39">
      <w:pPr>
        <w:pStyle w:val="a3"/>
        <w:widowControl/>
        <w:spacing w:beforeAutospacing="0" w:afterAutospacing="0"/>
        <w:jc w:val="center"/>
      </w:pPr>
    </w:p>
    <w:p w:rsidR="00A40C39" w:rsidRDefault="00A40C39">
      <w:pPr>
        <w:pStyle w:val="a3"/>
        <w:widowControl/>
        <w:spacing w:beforeAutospacing="0" w:afterAutospacing="0"/>
        <w:jc w:val="center"/>
      </w:pPr>
    </w:p>
    <w:p w:rsidR="00A40C39" w:rsidRDefault="00A40C39">
      <w:pPr>
        <w:pStyle w:val="a3"/>
        <w:widowControl/>
        <w:spacing w:beforeAutospacing="0" w:afterAutospacing="0"/>
        <w:jc w:val="center"/>
      </w:pPr>
    </w:p>
    <w:p w:rsidR="00A40C39" w:rsidRDefault="00A40C39">
      <w:pPr>
        <w:pStyle w:val="a3"/>
        <w:widowControl/>
        <w:spacing w:beforeAutospacing="0" w:afterAutospacing="0"/>
      </w:pPr>
    </w:p>
    <w:p w:rsidR="00A40C39" w:rsidRDefault="00A40C39">
      <w:pPr>
        <w:pStyle w:val="a3"/>
        <w:widowControl/>
        <w:spacing w:beforeAutospacing="0" w:afterAutospacing="0"/>
      </w:pPr>
    </w:p>
    <w:p w:rsidR="00A40C39" w:rsidRDefault="00A40C39">
      <w:pPr>
        <w:pStyle w:val="a3"/>
        <w:widowControl/>
        <w:spacing w:beforeAutospacing="0" w:after="300" w:afterAutospacing="0"/>
        <w:jc w:val="center"/>
        <w:rPr>
          <w:rStyle w:val="a4"/>
          <w:color w:val="05328B"/>
          <w:sz w:val="60"/>
          <w:szCs w:val="60"/>
        </w:rPr>
      </w:pPr>
    </w:p>
    <w:p w:rsidR="00A40C39" w:rsidRDefault="00A40C39">
      <w:pPr>
        <w:pStyle w:val="a3"/>
        <w:widowControl/>
        <w:spacing w:beforeAutospacing="0" w:after="300" w:afterAutospacing="0"/>
        <w:jc w:val="both"/>
        <w:rPr>
          <w:rStyle w:val="a4"/>
          <w:color w:val="05328B"/>
          <w:sz w:val="60"/>
          <w:szCs w:val="60"/>
        </w:rPr>
      </w:pPr>
    </w:p>
    <w:p w:rsidR="00A40C39" w:rsidRDefault="003D4671">
      <w:pPr>
        <w:pStyle w:val="a3"/>
        <w:widowControl/>
        <w:spacing w:beforeAutospacing="0" w:after="300" w:afterAutospacing="0"/>
        <w:jc w:val="center"/>
      </w:pPr>
      <w:r>
        <w:rPr>
          <w:rStyle w:val="a4"/>
          <w:color w:val="05328B"/>
          <w:sz w:val="60"/>
          <w:szCs w:val="60"/>
        </w:rPr>
        <w:t>华南理工大学附属第六医院</w:t>
      </w:r>
    </w:p>
    <w:p w:rsidR="00A40C39" w:rsidRPr="00F30924" w:rsidRDefault="00F30924" w:rsidP="00F30924">
      <w:pPr>
        <w:pStyle w:val="a3"/>
        <w:widowControl/>
        <w:spacing w:beforeAutospacing="0" w:afterAutospacing="0"/>
        <w:jc w:val="center"/>
        <w:rPr>
          <w:rStyle w:val="a4"/>
          <w:color w:val="05328B"/>
          <w:sz w:val="60"/>
          <w:szCs w:val="60"/>
        </w:rPr>
      </w:pPr>
      <w:r w:rsidRPr="00F30924">
        <w:rPr>
          <w:rStyle w:val="a4"/>
          <w:rFonts w:hint="eastAsia"/>
          <w:color w:val="05328B"/>
          <w:sz w:val="60"/>
          <w:szCs w:val="60"/>
        </w:rPr>
        <w:t>医学高层次人才</w:t>
      </w:r>
      <w:r w:rsidR="00E074A8">
        <w:rPr>
          <w:rStyle w:val="a4"/>
          <w:rFonts w:hint="eastAsia"/>
          <w:color w:val="05328B"/>
          <w:sz w:val="60"/>
          <w:szCs w:val="60"/>
        </w:rPr>
        <w:t>（博士后）</w:t>
      </w:r>
      <w:r w:rsidRPr="00F30924">
        <w:rPr>
          <w:rStyle w:val="a4"/>
          <w:rFonts w:hint="eastAsia"/>
          <w:color w:val="05328B"/>
          <w:sz w:val="60"/>
          <w:szCs w:val="60"/>
        </w:rPr>
        <w:t>招聘</w:t>
      </w:r>
    </w:p>
    <w:p w:rsidR="00A40C39" w:rsidRDefault="00A40C39">
      <w:pPr>
        <w:widowControl/>
        <w:jc w:val="left"/>
      </w:pPr>
    </w:p>
    <w:p w:rsidR="00A40C39" w:rsidRDefault="00A40C39">
      <w:pPr>
        <w:pStyle w:val="a3"/>
        <w:widowControl/>
        <w:spacing w:beforeAutospacing="0" w:afterAutospacing="0"/>
      </w:pPr>
    </w:p>
    <w:p w:rsidR="00A40C39" w:rsidRDefault="003D4671">
      <w:pPr>
        <w:widowControl/>
        <w:jc w:val="left"/>
      </w:pPr>
      <w:r>
        <w:rPr>
          <w:rFonts w:ascii="宋体" w:hAnsi="宋体"/>
          <w:noProof/>
          <w:color w:val="595959"/>
          <w:spacing w:val="23"/>
          <w:kern w:val="0"/>
          <w:szCs w:val="21"/>
        </w:rPr>
        <w:lastRenderedPageBreak/>
        <w:drawing>
          <wp:inline distT="0" distB="0" distL="0" distR="0">
            <wp:extent cx="5639435" cy="3997325"/>
            <wp:effectExtent l="0" t="0" r="18415" b="3175"/>
            <wp:docPr id="1030" name="图片 5" descr="IMG_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639435" cy="399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39" w:rsidRDefault="003D4671">
      <w:pPr>
        <w:pStyle w:val="a3"/>
        <w:widowControl/>
        <w:spacing w:beforeAutospacing="0" w:after="300" w:afterAutospacing="0"/>
      </w:pPr>
      <w:r>
        <w:rPr>
          <w:rFonts w:ascii="Arial" w:eastAsia="Arial" w:hAnsi="Arial" w:cs="Arial"/>
          <w:color w:val="222222"/>
          <w:spacing w:val="23"/>
          <w:sz w:val="22"/>
          <w:szCs w:val="22"/>
        </w:rPr>
        <w:t>华南理工大学医学院附属第六医院（佛山市南海区人民医院）建于1946年，坐落于历史文化名城佛山，是南海区规模最大的大型综合性三甲医院，南海区三级医疗网络技术服务龙头。</w:t>
      </w:r>
    </w:p>
    <w:p w:rsidR="00A40C39" w:rsidRDefault="003D4671">
      <w:pPr>
        <w:pStyle w:val="a3"/>
        <w:widowControl/>
        <w:spacing w:beforeAutospacing="0" w:after="300" w:afterAutospacing="0"/>
      </w:pPr>
      <w:r>
        <w:rPr>
          <w:rFonts w:ascii="Arial" w:eastAsia="Arial" w:hAnsi="Arial" w:cs="Arial"/>
          <w:color w:val="222222"/>
          <w:spacing w:val="23"/>
          <w:sz w:val="22"/>
          <w:szCs w:val="22"/>
        </w:rPr>
        <w:t>2022年1月，医院整体搬迁至南海副中心狮山镇。新院区占地面积220亩，建筑面积达36.5万多平方米，拥有固定资产30多亿元，停车位近2500个。目前开放床位1729张，“十四五”规划床位2000张。设有30个职能部门，26个党支部，53个临床医技科室，38个护理单元，一级科室23个，二级学科42个，专科专家门诊77个。</w:t>
      </w:r>
    </w:p>
    <w:p w:rsidR="00A40C39" w:rsidRDefault="003D4671">
      <w:pPr>
        <w:pStyle w:val="a3"/>
        <w:widowControl/>
        <w:spacing w:beforeAutospacing="0" w:after="300" w:afterAutospacing="0"/>
      </w:pPr>
      <w:r>
        <w:rPr>
          <w:noProof/>
          <w:color w:val="595959"/>
          <w:spacing w:val="23"/>
          <w:sz w:val="21"/>
          <w:szCs w:val="21"/>
        </w:rPr>
        <w:lastRenderedPageBreak/>
        <w:drawing>
          <wp:inline distT="0" distB="0" distL="0" distR="0">
            <wp:extent cx="5372735" cy="3471545"/>
            <wp:effectExtent l="0" t="0" r="18415" b="14605"/>
            <wp:docPr id="1031" name="图片 6" descr="IMG_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372735" cy="3471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39" w:rsidRPr="00E074A8" w:rsidRDefault="00E074A8">
      <w:pPr>
        <w:pStyle w:val="a3"/>
        <w:widowControl/>
        <w:spacing w:beforeAutospacing="0" w:afterAutospacing="0"/>
        <w:rPr>
          <w:rStyle w:val="a4"/>
        </w:rPr>
      </w:pPr>
      <w:r>
        <w:rPr>
          <w:rStyle w:val="a4"/>
          <w:rFonts w:hint="eastAsia"/>
        </w:rPr>
        <w:t>一、</w:t>
      </w:r>
      <w:r w:rsidRPr="00E074A8">
        <w:rPr>
          <w:rStyle w:val="a4"/>
          <w:rFonts w:hint="eastAsia"/>
        </w:rPr>
        <w:t>高层次人才</w:t>
      </w:r>
      <w:r>
        <w:rPr>
          <w:rStyle w:val="a4"/>
          <w:rFonts w:hint="eastAsia"/>
        </w:rPr>
        <w:t>招聘</w:t>
      </w:r>
    </w:p>
    <w:p w:rsidR="00E074A8" w:rsidRDefault="00E074A8">
      <w:pPr>
        <w:pStyle w:val="a3"/>
        <w:widowControl/>
        <w:spacing w:beforeAutospacing="0" w:afterAutospacing="0"/>
        <w:rPr>
          <w:rStyle w:val="a4"/>
        </w:rPr>
      </w:pPr>
    </w:p>
    <w:p w:rsidR="004038BA" w:rsidRDefault="004038BA">
      <w:pPr>
        <w:pStyle w:val="a3"/>
        <w:widowControl/>
        <w:spacing w:beforeAutospacing="0" w:afterAutospacing="0"/>
        <w:rPr>
          <w:rStyle w:val="a4"/>
        </w:rPr>
      </w:pPr>
      <w:r>
        <w:rPr>
          <w:rFonts w:ascii="Arial" w:eastAsiaTheme="minorEastAsia" w:hAnsi="Arial" w:cs="Arial" w:hint="eastAsia"/>
          <w:b/>
          <w:color w:val="222222"/>
          <w:spacing w:val="23"/>
          <w:sz w:val="22"/>
          <w:szCs w:val="22"/>
        </w:rPr>
        <w:t>（一）</w:t>
      </w:r>
      <w:r w:rsidRPr="004038BA">
        <w:rPr>
          <w:rFonts w:ascii="Arial" w:eastAsia="Arial" w:hAnsi="Arial" w:cs="Arial" w:hint="eastAsia"/>
          <w:b/>
          <w:color w:val="222222"/>
          <w:spacing w:val="23"/>
          <w:sz w:val="22"/>
          <w:szCs w:val="22"/>
        </w:rPr>
        <w:t>2023年医学高层次人才招聘计划</w:t>
      </w:r>
    </w:p>
    <w:tbl>
      <w:tblPr>
        <w:tblStyle w:val="a9"/>
        <w:tblW w:w="10349" w:type="dxa"/>
        <w:tblInd w:w="-743" w:type="dxa"/>
        <w:tblLook w:val="04A0" w:firstRow="1" w:lastRow="0" w:firstColumn="1" w:lastColumn="0" w:noHBand="0" w:noVBand="1"/>
      </w:tblPr>
      <w:tblGrid>
        <w:gridCol w:w="851"/>
        <w:gridCol w:w="851"/>
        <w:gridCol w:w="2724"/>
        <w:gridCol w:w="1528"/>
        <w:gridCol w:w="1418"/>
        <w:gridCol w:w="850"/>
        <w:gridCol w:w="2127"/>
      </w:tblGrid>
      <w:tr w:rsidR="00E074A8" w:rsidRPr="00E074A8" w:rsidTr="00AB6388">
        <w:trPr>
          <w:trHeight w:val="780"/>
        </w:trPr>
        <w:tc>
          <w:tcPr>
            <w:tcW w:w="851" w:type="dxa"/>
            <w:vMerge w:val="restart"/>
            <w:vAlign w:val="center"/>
            <w:hideMark/>
          </w:tcPr>
          <w:p w:rsidR="00E074A8" w:rsidRPr="004038BA" w:rsidRDefault="00E074A8" w:rsidP="00AB6388">
            <w:pPr>
              <w:pStyle w:val="a3"/>
              <w:widowControl/>
              <w:jc w:val="center"/>
              <w:rPr>
                <w:rFonts w:ascii="Arial" w:eastAsia="Arial" w:hAnsi="Arial" w:cs="Arial"/>
                <w:b/>
                <w:color w:val="222222"/>
                <w:spacing w:val="23"/>
                <w:sz w:val="22"/>
                <w:szCs w:val="22"/>
              </w:rPr>
            </w:pPr>
            <w:r w:rsidRPr="004038BA">
              <w:rPr>
                <w:rFonts w:ascii="Arial" w:eastAsia="Arial" w:hAnsi="Arial" w:cs="Arial" w:hint="eastAsia"/>
                <w:b/>
                <w:color w:val="222222"/>
                <w:spacing w:val="23"/>
                <w:sz w:val="22"/>
                <w:szCs w:val="22"/>
              </w:rPr>
              <w:t>序号</w:t>
            </w:r>
          </w:p>
        </w:tc>
        <w:tc>
          <w:tcPr>
            <w:tcW w:w="851" w:type="dxa"/>
            <w:vMerge w:val="restart"/>
            <w:vAlign w:val="center"/>
            <w:hideMark/>
          </w:tcPr>
          <w:p w:rsidR="00E074A8" w:rsidRPr="004038BA" w:rsidRDefault="00E074A8" w:rsidP="00AB6388">
            <w:pPr>
              <w:pStyle w:val="a3"/>
              <w:widowControl/>
              <w:jc w:val="center"/>
              <w:rPr>
                <w:rFonts w:ascii="Arial" w:eastAsia="Arial" w:hAnsi="Arial" w:cs="Arial"/>
                <w:b/>
                <w:color w:val="222222"/>
                <w:spacing w:val="23"/>
                <w:sz w:val="22"/>
                <w:szCs w:val="22"/>
              </w:rPr>
            </w:pPr>
            <w:r w:rsidRPr="004038BA">
              <w:rPr>
                <w:rFonts w:ascii="Arial" w:eastAsia="Arial" w:hAnsi="Arial" w:cs="Arial" w:hint="eastAsia"/>
                <w:b/>
                <w:color w:val="222222"/>
                <w:spacing w:val="23"/>
                <w:sz w:val="22"/>
                <w:szCs w:val="22"/>
              </w:rPr>
              <w:t>岗位名称</w:t>
            </w:r>
          </w:p>
        </w:tc>
        <w:tc>
          <w:tcPr>
            <w:tcW w:w="8647" w:type="dxa"/>
            <w:gridSpan w:val="5"/>
            <w:vAlign w:val="center"/>
            <w:hideMark/>
          </w:tcPr>
          <w:p w:rsidR="00E074A8" w:rsidRPr="004038BA" w:rsidRDefault="00E074A8" w:rsidP="00AB6388">
            <w:pPr>
              <w:pStyle w:val="a3"/>
              <w:widowControl/>
              <w:jc w:val="center"/>
              <w:rPr>
                <w:rFonts w:ascii="Arial" w:eastAsia="Arial" w:hAnsi="Arial" w:cs="Arial"/>
                <w:b/>
                <w:color w:val="222222"/>
                <w:spacing w:val="23"/>
                <w:sz w:val="22"/>
                <w:szCs w:val="22"/>
              </w:rPr>
            </w:pPr>
            <w:r w:rsidRPr="004038BA">
              <w:rPr>
                <w:rFonts w:ascii="Arial" w:eastAsia="Arial" w:hAnsi="Arial" w:cs="Arial" w:hint="eastAsia"/>
                <w:b/>
                <w:color w:val="222222"/>
                <w:spacing w:val="23"/>
                <w:sz w:val="22"/>
                <w:szCs w:val="22"/>
              </w:rPr>
              <w:t>岗位要求</w:t>
            </w:r>
          </w:p>
        </w:tc>
      </w:tr>
      <w:tr w:rsidR="00AB6388" w:rsidRPr="00E074A8" w:rsidTr="004038BA">
        <w:trPr>
          <w:trHeight w:val="735"/>
        </w:trPr>
        <w:tc>
          <w:tcPr>
            <w:tcW w:w="851" w:type="dxa"/>
            <w:vMerge/>
            <w:vAlign w:val="center"/>
            <w:hideMark/>
          </w:tcPr>
          <w:p w:rsidR="00E074A8" w:rsidRPr="004038BA" w:rsidRDefault="00E074A8" w:rsidP="00AB6388">
            <w:pPr>
              <w:pStyle w:val="a3"/>
              <w:widowControl/>
              <w:jc w:val="center"/>
              <w:rPr>
                <w:rFonts w:ascii="Arial" w:eastAsia="Arial" w:hAnsi="Arial" w:cs="Arial"/>
                <w:b/>
                <w:color w:val="222222"/>
                <w:spacing w:val="23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E074A8" w:rsidRPr="004038BA" w:rsidRDefault="00E074A8" w:rsidP="00AB6388">
            <w:pPr>
              <w:pStyle w:val="a3"/>
              <w:widowControl/>
              <w:jc w:val="center"/>
              <w:rPr>
                <w:rFonts w:ascii="Arial" w:eastAsia="Arial" w:hAnsi="Arial" w:cs="Arial"/>
                <w:b/>
                <w:color w:val="222222"/>
                <w:spacing w:val="23"/>
                <w:sz w:val="22"/>
                <w:szCs w:val="22"/>
              </w:rPr>
            </w:pPr>
          </w:p>
        </w:tc>
        <w:tc>
          <w:tcPr>
            <w:tcW w:w="2724" w:type="dxa"/>
            <w:vAlign w:val="center"/>
            <w:hideMark/>
          </w:tcPr>
          <w:p w:rsidR="00E074A8" w:rsidRPr="004038BA" w:rsidRDefault="00E074A8" w:rsidP="00AB6388">
            <w:pPr>
              <w:pStyle w:val="a3"/>
              <w:widowControl/>
              <w:jc w:val="center"/>
              <w:rPr>
                <w:rFonts w:ascii="Arial" w:eastAsia="Arial" w:hAnsi="Arial" w:cs="Arial"/>
                <w:b/>
                <w:color w:val="222222"/>
                <w:spacing w:val="23"/>
                <w:sz w:val="22"/>
                <w:szCs w:val="22"/>
              </w:rPr>
            </w:pPr>
            <w:r w:rsidRPr="004038BA">
              <w:rPr>
                <w:rFonts w:ascii="Arial" w:eastAsia="Arial" w:hAnsi="Arial" w:cs="Arial" w:hint="eastAsia"/>
                <w:b/>
                <w:color w:val="222222"/>
                <w:spacing w:val="23"/>
                <w:sz w:val="22"/>
                <w:szCs w:val="22"/>
              </w:rPr>
              <w:t>专业（方向）</w:t>
            </w:r>
          </w:p>
        </w:tc>
        <w:tc>
          <w:tcPr>
            <w:tcW w:w="1528" w:type="dxa"/>
            <w:vAlign w:val="center"/>
            <w:hideMark/>
          </w:tcPr>
          <w:p w:rsidR="00E074A8" w:rsidRPr="004038BA" w:rsidRDefault="00E074A8" w:rsidP="00AB6388">
            <w:pPr>
              <w:pStyle w:val="a3"/>
              <w:widowControl/>
              <w:jc w:val="center"/>
              <w:rPr>
                <w:rFonts w:ascii="Arial" w:eastAsia="Arial" w:hAnsi="Arial" w:cs="Arial"/>
                <w:b/>
                <w:color w:val="222222"/>
                <w:spacing w:val="23"/>
                <w:sz w:val="22"/>
                <w:szCs w:val="22"/>
              </w:rPr>
            </w:pPr>
            <w:r w:rsidRPr="004038BA">
              <w:rPr>
                <w:rFonts w:ascii="Arial" w:eastAsia="Arial" w:hAnsi="Arial" w:cs="Arial" w:hint="eastAsia"/>
                <w:b/>
                <w:color w:val="222222"/>
                <w:spacing w:val="23"/>
                <w:sz w:val="22"/>
                <w:szCs w:val="22"/>
              </w:rPr>
              <w:t>学历学位</w:t>
            </w:r>
          </w:p>
        </w:tc>
        <w:tc>
          <w:tcPr>
            <w:tcW w:w="1418" w:type="dxa"/>
            <w:vAlign w:val="center"/>
            <w:hideMark/>
          </w:tcPr>
          <w:p w:rsidR="00E074A8" w:rsidRPr="004038BA" w:rsidRDefault="00E074A8" w:rsidP="00AB6388">
            <w:pPr>
              <w:pStyle w:val="a3"/>
              <w:widowControl/>
              <w:jc w:val="center"/>
              <w:rPr>
                <w:rFonts w:ascii="Arial" w:eastAsia="Arial" w:hAnsi="Arial" w:cs="Arial"/>
                <w:b/>
                <w:color w:val="222222"/>
                <w:spacing w:val="23"/>
                <w:sz w:val="22"/>
                <w:szCs w:val="22"/>
              </w:rPr>
            </w:pPr>
            <w:r w:rsidRPr="004038BA">
              <w:rPr>
                <w:rFonts w:ascii="Arial" w:eastAsia="Arial" w:hAnsi="Arial" w:cs="Arial" w:hint="eastAsia"/>
                <w:b/>
                <w:color w:val="222222"/>
                <w:spacing w:val="23"/>
                <w:sz w:val="22"/>
                <w:szCs w:val="22"/>
              </w:rPr>
              <w:t>专业资格</w:t>
            </w:r>
            <w:r w:rsidRPr="004038BA">
              <w:rPr>
                <w:rFonts w:ascii="Arial" w:eastAsia="Arial" w:hAnsi="Arial" w:cs="Arial" w:hint="eastAsia"/>
                <w:b/>
                <w:color w:val="222222"/>
                <w:spacing w:val="23"/>
                <w:sz w:val="22"/>
                <w:szCs w:val="22"/>
              </w:rPr>
              <w:br/>
              <w:t>（职称）</w:t>
            </w:r>
          </w:p>
        </w:tc>
        <w:tc>
          <w:tcPr>
            <w:tcW w:w="850" w:type="dxa"/>
            <w:vAlign w:val="center"/>
            <w:hideMark/>
          </w:tcPr>
          <w:p w:rsidR="00E074A8" w:rsidRPr="004038BA" w:rsidRDefault="00E074A8" w:rsidP="00AB6388">
            <w:pPr>
              <w:pStyle w:val="a3"/>
              <w:widowControl/>
              <w:jc w:val="center"/>
              <w:rPr>
                <w:rFonts w:ascii="Arial" w:eastAsia="Arial" w:hAnsi="Arial" w:cs="Arial"/>
                <w:b/>
                <w:color w:val="222222"/>
                <w:spacing w:val="23"/>
                <w:sz w:val="22"/>
                <w:szCs w:val="22"/>
              </w:rPr>
            </w:pPr>
            <w:r w:rsidRPr="004038BA">
              <w:rPr>
                <w:rFonts w:ascii="Arial" w:eastAsia="Arial" w:hAnsi="Arial" w:cs="Arial" w:hint="eastAsia"/>
                <w:b/>
                <w:color w:val="222222"/>
                <w:spacing w:val="23"/>
                <w:sz w:val="22"/>
                <w:szCs w:val="22"/>
              </w:rPr>
              <w:t>年龄</w:t>
            </w:r>
          </w:p>
        </w:tc>
        <w:tc>
          <w:tcPr>
            <w:tcW w:w="2127" w:type="dxa"/>
            <w:vAlign w:val="center"/>
            <w:hideMark/>
          </w:tcPr>
          <w:p w:rsidR="00E074A8" w:rsidRPr="004038BA" w:rsidRDefault="00E074A8" w:rsidP="00AB6388">
            <w:pPr>
              <w:pStyle w:val="a3"/>
              <w:widowControl/>
              <w:jc w:val="center"/>
              <w:rPr>
                <w:rFonts w:ascii="Arial" w:eastAsia="Arial" w:hAnsi="Arial" w:cs="Arial"/>
                <w:b/>
                <w:color w:val="222222"/>
                <w:spacing w:val="23"/>
                <w:sz w:val="22"/>
                <w:szCs w:val="22"/>
              </w:rPr>
            </w:pPr>
            <w:r w:rsidRPr="004038BA">
              <w:rPr>
                <w:rFonts w:ascii="Arial" w:eastAsia="Arial" w:hAnsi="Arial" w:cs="Arial" w:hint="eastAsia"/>
                <w:b/>
                <w:color w:val="222222"/>
                <w:spacing w:val="23"/>
                <w:sz w:val="22"/>
                <w:szCs w:val="22"/>
              </w:rPr>
              <w:t>其他要求</w:t>
            </w:r>
          </w:p>
        </w:tc>
      </w:tr>
      <w:tr w:rsidR="00AB6388" w:rsidRPr="00E074A8" w:rsidTr="004038BA">
        <w:trPr>
          <w:trHeight w:val="1305"/>
        </w:trPr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center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学科带头人</w:t>
            </w:r>
          </w:p>
        </w:tc>
        <w:tc>
          <w:tcPr>
            <w:tcW w:w="2724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呼吸及危重症医学、传染病学方向、眼科学（眼底方向）、口腔颌面外科、妇产科学（重症）、普儿、新生儿、重症医学科</w:t>
            </w:r>
          </w:p>
        </w:tc>
        <w:tc>
          <w:tcPr>
            <w:tcW w:w="152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研究生学历、硕士及以上学位</w:t>
            </w:r>
          </w:p>
        </w:tc>
        <w:tc>
          <w:tcPr>
            <w:tcW w:w="141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副主任医师及以上职称</w:t>
            </w:r>
          </w:p>
        </w:tc>
        <w:tc>
          <w:tcPr>
            <w:tcW w:w="850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50岁及以下</w:t>
            </w:r>
          </w:p>
        </w:tc>
        <w:tc>
          <w:tcPr>
            <w:tcW w:w="2127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具有博士学位和副高级职称，或硕士学位和正高级职称。</w:t>
            </w:r>
          </w:p>
        </w:tc>
      </w:tr>
      <w:tr w:rsidR="00AB6388" w:rsidRPr="00E074A8" w:rsidTr="004038BA">
        <w:trPr>
          <w:trHeight w:val="1245"/>
        </w:trPr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center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高级职称人才</w:t>
            </w:r>
          </w:p>
        </w:tc>
        <w:tc>
          <w:tcPr>
            <w:tcW w:w="2724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口腔颌面外科、妇产科学（重症） 、普儿、新生儿、重症医学科</w:t>
            </w:r>
          </w:p>
        </w:tc>
        <w:tc>
          <w:tcPr>
            <w:tcW w:w="152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本科及以上学历、学士及以上学位</w:t>
            </w:r>
          </w:p>
        </w:tc>
        <w:tc>
          <w:tcPr>
            <w:tcW w:w="141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副主任医师及以上职称</w:t>
            </w:r>
          </w:p>
        </w:tc>
        <w:tc>
          <w:tcPr>
            <w:tcW w:w="850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45岁及以下</w:t>
            </w:r>
          </w:p>
        </w:tc>
        <w:tc>
          <w:tcPr>
            <w:tcW w:w="2127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</w:p>
        </w:tc>
      </w:tr>
      <w:tr w:rsidR="00AB6388" w:rsidRPr="00E074A8" w:rsidTr="004038BA">
        <w:trPr>
          <w:trHeight w:val="1095"/>
        </w:trPr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center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3</w:t>
            </w:r>
          </w:p>
        </w:tc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博士人才</w:t>
            </w:r>
          </w:p>
        </w:tc>
        <w:tc>
          <w:tcPr>
            <w:tcW w:w="2724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传染病学方向、口腔颌面外科、妇产科学 （重症）、普儿、新生儿、重症医学科、急诊医学</w:t>
            </w:r>
          </w:p>
        </w:tc>
        <w:tc>
          <w:tcPr>
            <w:tcW w:w="152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研究生学历、博士学位</w:t>
            </w:r>
          </w:p>
        </w:tc>
        <w:tc>
          <w:tcPr>
            <w:tcW w:w="141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不限</w:t>
            </w:r>
          </w:p>
        </w:tc>
        <w:tc>
          <w:tcPr>
            <w:tcW w:w="850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35岁及以下</w:t>
            </w:r>
          </w:p>
        </w:tc>
        <w:tc>
          <w:tcPr>
            <w:tcW w:w="2127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有医师资格证，有住</w:t>
            </w:r>
            <w:proofErr w:type="gramStart"/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规</w:t>
            </w:r>
            <w:proofErr w:type="gramEnd"/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证。</w:t>
            </w:r>
          </w:p>
        </w:tc>
      </w:tr>
      <w:tr w:rsidR="00AB6388" w:rsidRPr="00E074A8" w:rsidTr="004038BA">
        <w:trPr>
          <w:trHeight w:val="1245"/>
        </w:trPr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center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lastRenderedPageBreak/>
              <w:t>4</w:t>
            </w:r>
          </w:p>
        </w:tc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硕士人才</w:t>
            </w:r>
          </w:p>
        </w:tc>
        <w:tc>
          <w:tcPr>
            <w:tcW w:w="2724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口腔颌面外科、妇产科学（重症） 、普儿、新生儿、重症医学科</w:t>
            </w:r>
          </w:p>
        </w:tc>
        <w:tc>
          <w:tcPr>
            <w:tcW w:w="152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研究生学历、硕士及以上学位</w:t>
            </w:r>
          </w:p>
        </w:tc>
        <w:tc>
          <w:tcPr>
            <w:tcW w:w="141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不限</w:t>
            </w:r>
          </w:p>
        </w:tc>
        <w:tc>
          <w:tcPr>
            <w:tcW w:w="850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35岁及以下</w:t>
            </w:r>
          </w:p>
        </w:tc>
        <w:tc>
          <w:tcPr>
            <w:tcW w:w="2127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有医师资格证，有住</w:t>
            </w:r>
            <w:proofErr w:type="gramStart"/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规</w:t>
            </w:r>
            <w:proofErr w:type="gramEnd"/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证。</w:t>
            </w:r>
          </w:p>
        </w:tc>
      </w:tr>
      <w:tr w:rsidR="00AB6388" w:rsidRPr="00E074A8" w:rsidTr="004038BA">
        <w:trPr>
          <w:trHeight w:val="960"/>
        </w:trPr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center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5</w:t>
            </w:r>
          </w:p>
        </w:tc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呼吸与重症医学科医生</w:t>
            </w:r>
          </w:p>
        </w:tc>
        <w:tc>
          <w:tcPr>
            <w:tcW w:w="2724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中医内科学（呼吸内科方向）</w:t>
            </w:r>
          </w:p>
        </w:tc>
        <w:tc>
          <w:tcPr>
            <w:tcW w:w="152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研究生学历、博士学位</w:t>
            </w:r>
          </w:p>
        </w:tc>
        <w:tc>
          <w:tcPr>
            <w:tcW w:w="141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不限</w:t>
            </w:r>
          </w:p>
        </w:tc>
        <w:tc>
          <w:tcPr>
            <w:tcW w:w="850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35岁及以下</w:t>
            </w:r>
          </w:p>
        </w:tc>
        <w:tc>
          <w:tcPr>
            <w:tcW w:w="2127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有医师资格证，有住</w:t>
            </w:r>
            <w:proofErr w:type="gramStart"/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规</w:t>
            </w:r>
            <w:proofErr w:type="gramEnd"/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证，可独立开展临床与科研工作。</w:t>
            </w:r>
          </w:p>
        </w:tc>
      </w:tr>
      <w:tr w:rsidR="00AB6388" w:rsidRPr="00E074A8" w:rsidTr="004038BA">
        <w:trPr>
          <w:trHeight w:val="960"/>
        </w:trPr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center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肿瘤科医生</w:t>
            </w:r>
          </w:p>
        </w:tc>
        <w:tc>
          <w:tcPr>
            <w:tcW w:w="2724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中医内科学（肿瘤科方向）</w:t>
            </w:r>
          </w:p>
        </w:tc>
        <w:tc>
          <w:tcPr>
            <w:tcW w:w="152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研究生学历、博士学位</w:t>
            </w:r>
          </w:p>
        </w:tc>
        <w:tc>
          <w:tcPr>
            <w:tcW w:w="141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不限</w:t>
            </w:r>
          </w:p>
        </w:tc>
        <w:tc>
          <w:tcPr>
            <w:tcW w:w="850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35岁及以下</w:t>
            </w:r>
          </w:p>
        </w:tc>
        <w:tc>
          <w:tcPr>
            <w:tcW w:w="2127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有医师资格证，有住</w:t>
            </w:r>
            <w:proofErr w:type="gramStart"/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规</w:t>
            </w:r>
            <w:proofErr w:type="gramEnd"/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证，可独立开展临床与科研工作。</w:t>
            </w:r>
          </w:p>
        </w:tc>
      </w:tr>
      <w:tr w:rsidR="00AB6388" w:rsidRPr="00E074A8" w:rsidTr="004038BA">
        <w:trPr>
          <w:trHeight w:val="960"/>
        </w:trPr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center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7</w:t>
            </w:r>
          </w:p>
        </w:tc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肛肠科医生</w:t>
            </w:r>
          </w:p>
        </w:tc>
        <w:tc>
          <w:tcPr>
            <w:tcW w:w="2724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中医外科学（肛肠方向）</w:t>
            </w:r>
          </w:p>
        </w:tc>
        <w:tc>
          <w:tcPr>
            <w:tcW w:w="152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研究生学历、博士学位</w:t>
            </w:r>
          </w:p>
        </w:tc>
        <w:tc>
          <w:tcPr>
            <w:tcW w:w="141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不限</w:t>
            </w:r>
          </w:p>
        </w:tc>
        <w:tc>
          <w:tcPr>
            <w:tcW w:w="850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35岁及以下</w:t>
            </w:r>
          </w:p>
        </w:tc>
        <w:tc>
          <w:tcPr>
            <w:tcW w:w="2127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有医师资格证，有住</w:t>
            </w:r>
            <w:proofErr w:type="gramStart"/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规</w:t>
            </w:r>
            <w:proofErr w:type="gramEnd"/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证，可独立开展临床与科研工作。</w:t>
            </w:r>
          </w:p>
        </w:tc>
      </w:tr>
      <w:tr w:rsidR="00AB6388" w:rsidRPr="00E074A8" w:rsidTr="004038BA">
        <w:trPr>
          <w:trHeight w:val="960"/>
        </w:trPr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center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8</w:t>
            </w:r>
          </w:p>
        </w:tc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中西医结合创伤骨科</w:t>
            </w:r>
          </w:p>
        </w:tc>
        <w:tc>
          <w:tcPr>
            <w:tcW w:w="2724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中医骨</w:t>
            </w:r>
            <w:proofErr w:type="gramStart"/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伤科学</w:t>
            </w:r>
            <w:proofErr w:type="gramEnd"/>
          </w:p>
        </w:tc>
        <w:tc>
          <w:tcPr>
            <w:tcW w:w="152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研究生学历、博士学位</w:t>
            </w:r>
          </w:p>
        </w:tc>
        <w:tc>
          <w:tcPr>
            <w:tcW w:w="141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不限</w:t>
            </w:r>
          </w:p>
        </w:tc>
        <w:tc>
          <w:tcPr>
            <w:tcW w:w="850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35岁及以下</w:t>
            </w:r>
          </w:p>
        </w:tc>
        <w:tc>
          <w:tcPr>
            <w:tcW w:w="2127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有医师资格证，有住</w:t>
            </w:r>
            <w:proofErr w:type="gramStart"/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规</w:t>
            </w:r>
            <w:proofErr w:type="gramEnd"/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证，可独立开展临床与科研工作。</w:t>
            </w:r>
          </w:p>
        </w:tc>
      </w:tr>
      <w:tr w:rsidR="00AB6388" w:rsidRPr="00E074A8" w:rsidTr="004038BA">
        <w:trPr>
          <w:trHeight w:val="960"/>
        </w:trPr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center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9</w:t>
            </w:r>
          </w:p>
        </w:tc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妇科医生</w:t>
            </w:r>
          </w:p>
        </w:tc>
        <w:tc>
          <w:tcPr>
            <w:tcW w:w="2724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中医妇科学</w:t>
            </w:r>
          </w:p>
        </w:tc>
        <w:tc>
          <w:tcPr>
            <w:tcW w:w="152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研究生学历、博士学位</w:t>
            </w:r>
          </w:p>
        </w:tc>
        <w:tc>
          <w:tcPr>
            <w:tcW w:w="141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不限</w:t>
            </w:r>
          </w:p>
        </w:tc>
        <w:tc>
          <w:tcPr>
            <w:tcW w:w="850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35岁及以下</w:t>
            </w:r>
          </w:p>
        </w:tc>
        <w:tc>
          <w:tcPr>
            <w:tcW w:w="2127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有医师资格证，有住</w:t>
            </w:r>
            <w:proofErr w:type="gramStart"/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规</w:t>
            </w:r>
            <w:proofErr w:type="gramEnd"/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证，可独立开展临床与科研工作。</w:t>
            </w:r>
          </w:p>
        </w:tc>
      </w:tr>
      <w:tr w:rsidR="00AB6388" w:rsidRPr="00E074A8" w:rsidTr="004038BA">
        <w:trPr>
          <w:trHeight w:val="960"/>
        </w:trPr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center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10</w:t>
            </w:r>
          </w:p>
        </w:tc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儿科医生</w:t>
            </w:r>
          </w:p>
        </w:tc>
        <w:tc>
          <w:tcPr>
            <w:tcW w:w="2724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中医儿科学</w:t>
            </w:r>
          </w:p>
        </w:tc>
        <w:tc>
          <w:tcPr>
            <w:tcW w:w="152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研究生学历、博士学位</w:t>
            </w:r>
          </w:p>
        </w:tc>
        <w:tc>
          <w:tcPr>
            <w:tcW w:w="141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不限</w:t>
            </w:r>
          </w:p>
        </w:tc>
        <w:tc>
          <w:tcPr>
            <w:tcW w:w="850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35岁及以下</w:t>
            </w:r>
          </w:p>
        </w:tc>
        <w:tc>
          <w:tcPr>
            <w:tcW w:w="2127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有医师资格证，有住</w:t>
            </w:r>
            <w:proofErr w:type="gramStart"/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规</w:t>
            </w:r>
            <w:proofErr w:type="gramEnd"/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证，可独立开展临床与科研工作。</w:t>
            </w:r>
          </w:p>
        </w:tc>
      </w:tr>
      <w:tr w:rsidR="00AB6388" w:rsidRPr="00E074A8" w:rsidTr="004038BA">
        <w:trPr>
          <w:trHeight w:val="960"/>
        </w:trPr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center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11</w:t>
            </w:r>
          </w:p>
        </w:tc>
        <w:tc>
          <w:tcPr>
            <w:tcW w:w="851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皮肤科医生</w:t>
            </w:r>
          </w:p>
        </w:tc>
        <w:tc>
          <w:tcPr>
            <w:tcW w:w="2724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中医外科学（皮肤病方向）</w:t>
            </w:r>
          </w:p>
        </w:tc>
        <w:tc>
          <w:tcPr>
            <w:tcW w:w="152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研究生学历、博士学位</w:t>
            </w:r>
          </w:p>
        </w:tc>
        <w:tc>
          <w:tcPr>
            <w:tcW w:w="1418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不限</w:t>
            </w:r>
          </w:p>
        </w:tc>
        <w:tc>
          <w:tcPr>
            <w:tcW w:w="850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35岁及以下</w:t>
            </w:r>
          </w:p>
        </w:tc>
        <w:tc>
          <w:tcPr>
            <w:tcW w:w="2127" w:type="dxa"/>
            <w:vAlign w:val="center"/>
            <w:hideMark/>
          </w:tcPr>
          <w:p w:rsidR="00E074A8" w:rsidRPr="00AB6388" w:rsidRDefault="00E074A8" w:rsidP="004038BA">
            <w:pPr>
              <w:pStyle w:val="a3"/>
              <w:widowControl/>
              <w:jc w:val="both"/>
              <w:rPr>
                <w:rFonts w:ascii="Arial" w:eastAsia="Arial" w:hAnsi="Arial" w:cs="Arial"/>
                <w:color w:val="222222"/>
                <w:spacing w:val="23"/>
                <w:sz w:val="22"/>
                <w:szCs w:val="22"/>
              </w:rPr>
            </w:pPr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有医师资格证，有住</w:t>
            </w:r>
            <w:proofErr w:type="gramStart"/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规</w:t>
            </w:r>
            <w:proofErr w:type="gramEnd"/>
            <w:r w:rsidRPr="00AB6388">
              <w:rPr>
                <w:rFonts w:ascii="Arial" w:eastAsia="Arial" w:hAnsi="Arial" w:cs="Arial" w:hint="eastAsia"/>
                <w:color w:val="222222"/>
                <w:spacing w:val="23"/>
                <w:sz w:val="22"/>
                <w:szCs w:val="22"/>
              </w:rPr>
              <w:t>证，可独立开展临床与科研工作。</w:t>
            </w:r>
          </w:p>
        </w:tc>
      </w:tr>
    </w:tbl>
    <w:p w:rsidR="00E074A8" w:rsidRPr="00E074A8" w:rsidRDefault="00E074A8">
      <w:pPr>
        <w:pStyle w:val="a3"/>
        <w:widowControl/>
        <w:spacing w:beforeAutospacing="0" w:afterAutospacing="0"/>
        <w:rPr>
          <w:rStyle w:val="a4"/>
        </w:rPr>
      </w:pPr>
    </w:p>
    <w:p w:rsidR="004038BA" w:rsidRPr="004038BA" w:rsidRDefault="004038BA" w:rsidP="004038BA">
      <w:pPr>
        <w:widowControl/>
        <w:jc w:val="left"/>
        <w:rPr>
          <w:rFonts w:ascii="Arial" w:eastAsiaTheme="minorEastAsia" w:hAnsi="Arial" w:cs="Arial"/>
          <w:b/>
          <w:color w:val="222222"/>
          <w:spacing w:val="23"/>
          <w:kern w:val="0"/>
          <w:sz w:val="22"/>
          <w:szCs w:val="22"/>
        </w:rPr>
      </w:pPr>
      <w:r w:rsidRPr="004038BA">
        <w:rPr>
          <w:rFonts w:ascii="Arial" w:eastAsia="Arial" w:hAnsi="Arial" w:cs="Arial" w:hint="eastAsia"/>
          <w:b/>
          <w:color w:val="222222"/>
          <w:spacing w:val="23"/>
          <w:kern w:val="0"/>
          <w:sz w:val="22"/>
          <w:szCs w:val="22"/>
        </w:rPr>
        <w:t>（二）待遇</w:t>
      </w:r>
      <w:r>
        <w:rPr>
          <w:rFonts w:ascii="Arial" w:eastAsiaTheme="minorEastAsia" w:hAnsi="Arial" w:cs="Arial" w:hint="eastAsia"/>
          <w:b/>
          <w:color w:val="222222"/>
          <w:spacing w:val="23"/>
          <w:kern w:val="0"/>
          <w:sz w:val="22"/>
          <w:szCs w:val="22"/>
        </w:rPr>
        <w:t>标准</w:t>
      </w:r>
    </w:p>
    <w:p w:rsidR="004038BA" w:rsidRDefault="004038BA" w:rsidP="004038BA">
      <w:pPr>
        <w:widowControl/>
        <w:jc w:val="left"/>
        <w:rPr>
          <w:rFonts w:ascii="Arial" w:eastAsiaTheme="minorEastAsia" w:hAnsi="Arial" w:cs="Arial"/>
          <w:color w:val="222222"/>
          <w:spacing w:val="23"/>
          <w:kern w:val="0"/>
          <w:sz w:val="22"/>
          <w:szCs w:val="22"/>
        </w:rPr>
      </w:pPr>
      <w:r w:rsidRPr="004038BA">
        <w:rPr>
          <w:rFonts w:ascii="Arial" w:eastAsia="Arial" w:hAnsi="Arial" w:cs="Arial" w:hint="eastAsia"/>
          <w:color w:val="222222"/>
          <w:spacing w:val="23"/>
          <w:kern w:val="0"/>
          <w:sz w:val="22"/>
          <w:szCs w:val="22"/>
        </w:rPr>
        <w:t>1.特殊领航人才</w:t>
      </w:r>
    </w:p>
    <w:p w:rsidR="004038BA" w:rsidRDefault="004038BA" w:rsidP="004038BA">
      <w:pPr>
        <w:widowControl/>
        <w:ind w:leftChars="-202" w:left="-424" w:firstLineChars="213" w:firstLine="567"/>
        <w:jc w:val="left"/>
        <w:rPr>
          <w:rFonts w:ascii="Arial" w:eastAsiaTheme="minorEastAsia" w:hAnsi="Arial" w:cs="Arial"/>
          <w:color w:val="222222"/>
          <w:spacing w:val="23"/>
          <w:kern w:val="0"/>
          <w:sz w:val="22"/>
          <w:szCs w:val="22"/>
        </w:rPr>
      </w:pPr>
      <w:r w:rsidRPr="004038BA">
        <w:rPr>
          <w:rFonts w:ascii="Arial" w:eastAsia="Arial" w:hAnsi="Arial" w:cs="Arial" w:hint="eastAsia"/>
          <w:color w:val="222222"/>
          <w:spacing w:val="23"/>
          <w:kern w:val="0"/>
          <w:sz w:val="22"/>
          <w:szCs w:val="22"/>
        </w:rPr>
        <w:t>安家费300万元（含市、区政府补贴），科研启动资金200万元，年薪200万或以上等，具体一事一议；</w:t>
      </w:r>
    </w:p>
    <w:p w:rsidR="004038BA" w:rsidRDefault="004038BA" w:rsidP="004038BA">
      <w:pPr>
        <w:widowControl/>
        <w:ind w:leftChars="-202" w:left="-424" w:firstLineChars="213" w:firstLine="567"/>
        <w:jc w:val="left"/>
        <w:rPr>
          <w:rFonts w:ascii="Arial" w:eastAsiaTheme="minorEastAsia" w:hAnsi="Arial" w:cs="Arial"/>
          <w:color w:val="222222"/>
          <w:spacing w:val="23"/>
          <w:kern w:val="0"/>
          <w:sz w:val="22"/>
          <w:szCs w:val="22"/>
        </w:rPr>
      </w:pPr>
      <w:r>
        <w:rPr>
          <w:rFonts w:ascii="Arial" w:eastAsiaTheme="minorEastAsia" w:hAnsi="Arial" w:cs="Arial" w:hint="eastAsia"/>
          <w:color w:val="222222"/>
          <w:spacing w:val="23"/>
          <w:kern w:val="0"/>
          <w:sz w:val="22"/>
          <w:szCs w:val="22"/>
        </w:rPr>
        <w:t>2.</w:t>
      </w:r>
      <w:r w:rsidRPr="004038BA">
        <w:rPr>
          <w:rFonts w:ascii="Arial" w:eastAsia="Arial" w:hAnsi="Arial" w:cs="Arial" w:hint="eastAsia"/>
          <w:color w:val="222222"/>
          <w:spacing w:val="23"/>
          <w:kern w:val="0"/>
          <w:sz w:val="22"/>
          <w:szCs w:val="22"/>
        </w:rPr>
        <w:t>学科顶尖人才</w:t>
      </w:r>
    </w:p>
    <w:p w:rsidR="004038BA" w:rsidRPr="004038BA" w:rsidRDefault="004038BA" w:rsidP="004038BA">
      <w:pPr>
        <w:widowControl/>
        <w:ind w:leftChars="-202" w:left="-424" w:firstLineChars="213" w:firstLine="567"/>
        <w:jc w:val="left"/>
        <w:rPr>
          <w:rFonts w:ascii="Arial" w:eastAsia="Arial" w:hAnsi="Arial" w:cs="Arial"/>
          <w:color w:val="222222"/>
          <w:spacing w:val="23"/>
          <w:kern w:val="0"/>
          <w:sz w:val="22"/>
          <w:szCs w:val="22"/>
        </w:rPr>
      </w:pPr>
      <w:r w:rsidRPr="004038BA">
        <w:rPr>
          <w:rFonts w:ascii="Arial" w:eastAsia="Arial" w:hAnsi="Arial" w:cs="Arial" w:hint="eastAsia"/>
          <w:color w:val="222222"/>
          <w:spacing w:val="23"/>
          <w:kern w:val="0"/>
          <w:sz w:val="22"/>
          <w:szCs w:val="22"/>
        </w:rPr>
        <w:t>安家费200万元（含市、区政府补贴），科研启动资金150万元，年薪150万或以上等，具体一事一议；</w:t>
      </w:r>
    </w:p>
    <w:p w:rsidR="004038BA" w:rsidRDefault="004038BA" w:rsidP="004038BA">
      <w:pPr>
        <w:widowControl/>
        <w:jc w:val="left"/>
        <w:rPr>
          <w:rFonts w:ascii="Arial" w:eastAsiaTheme="minorEastAsia" w:hAnsi="Arial" w:cs="Arial"/>
          <w:color w:val="222222"/>
          <w:spacing w:val="23"/>
          <w:kern w:val="0"/>
          <w:sz w:val="22"/>
          <w:szCs w:val="22"/>
        </w:rPr>
      </w:pPr>
      <w:r>
        <w:rPr>
          <w:rFonts w:ascii="Arial" w:eastAsiaTheme="minorEastAsia" w:hAnsi="Arial" w:cs="Arial" w:hint="eastAsia"/>
          <w:color w:val="222222"/>
          <w:spacing w:val="23"/>
          <w:kern w:val="0"/>
          <w:sz w:val="22"/>
          <w:szCs w:val="22"/>
        </w:rPr>
        <w:t>3.</w:t>
      </w:r>
      <w:r w:rsidRPr="004038BA">
        <w:rPr>
          <w:rFonts w:ascii="Arial" w:eastAsia="Arial" w:hAnsi="Arial" w:cs="Arial" w:hint="eastAsia"/>
          <w:color w:val="222222"/>
          <w:spacing w:val="23"/>
          <w:kern w:val="0"/>
          <w:sz w:val="22"/>
          <w:szCs w:val="22"/>
        </w:rPr>
        <w:t>学科领军人才</w:t>
      </w:r>
    </w:p>
    <w:p w:rsidR="004038BA" w:rsidRDefault="004038BA" w:rsidP="004038BA">
      <w:pPr>
        <w:widowControl/>
        <w:ind w:firstLineChars="200" w:firstLine="532"/>
        <w:jc w:val="left"/>
        <w:rPr>
          <w:rFonts w:ascii="Arial" w:eastAsiaTheme="minorEastAsia" w:hAnsi="Arial" w:cs="Arial"/>
          <w:color w:val="222222"/>
          <w:spacing w:val="23"/>
          <w:kern w:val="0"/>
          <w:sz w:val="22"/>
          <w:szCs w:val="22"/>
        </w:rPr>
      </w:pPr>
      <w:r w:rsidRPr="004038BA">
        <w:rPr>
          <w:rFonts w:ascii="Arial" w:eastAsia="Arial" w:hAnsi="Arial" w:cs="Arial" w:hint="eastAsia"/>
          <w:color w:val="222222"/>
          <w:spacing w:val="23"/>
          <w:kern w:val="0"/>
          <w:sz w:val="22"/>
          <w:szCs w:val="22"/>
        </w:rPr>
        <w:lastRenderedPageBreak/>
        <w:t>安家费150万元（含市、区政府补贴），科研启动资金100万元，建立学科实验室；年薪100万或以上等，具体一事一议；</w:t>
      </w:r>
    </w:p>
    <w:p w:rsidR="004038BA" w:rsidRDefault="004038BA" w:rsidP="004038BA">
      <w:pPr>
        <w:widowControl/>
        <w:ind w:firstLineChars="200" w:firstLine="532"/>
        <w:jc w:val="left"/>
        <w:rPr>
          <w:rFonts w:ascii="Arial" w:eastAsiaTheme="minorEastAsia" w:hAnsi="Arial" w:cs="Arial"/>
          <w:color w:val="222222"/>
          <w:spacing w:val="23"/>
          <w:kern w:val="0"/>
          <w:sz w:val="22"/>
          <w:szCs w:val="22"/>
        </w:rPr>
      </w:pPr>
      <w:r>
        <w:rPr>
          <w:rFonts w:ascii="Arial" w:eastAsiaTheme="minorEastAsia" w:hAnsi="Arial" w:cs="Arial" w:hint="eastAsia"/>
          <w:color w:val="222222"/>
          <w:spacing w:val="23"/>
          <w:kern w:val="0"/>
          <w:sz w:val="22"/>
          <w:szCs w:val="22"/>
        </w:rPr>
        <w:t>4.</w:t>
      </w:r>
      <w:r w:rsidRPr="004038BA">
        <w:rPr>
          <w:rFonts w:ascii="Arial" w:eastAsia="Arial" w:hAnsi="Arial" w:cs="Arial" w:hint="eastAsia"/>
          <w:color w:val="222222"/>
          <w:spacing w:val="23"/>
          <w:kern w:val="0"/>
          <w:sz w:val="22"/>
          <w:szCs w:val="22"/>
        </w:rPr>
        <w:t>学科带头人</w:t>
      </w:r>
    </w:p>
    <w:p w:rsidR="004038BA" w:rsidRDefault="004038BA" w:rsidP="004038BA">
      <w:pPr>
        <w:widowControl/>
        <w:ind w:firstLineChars="200" w:firstLine="532"/>
        <w:jc w:val="left"/>
        <w:rPr>
          <w:rFonts w:ascii="Arial" w:eastAsiaTheme="minorEastAsia" w:hAnsi="Arial" w:cs="Arial"/>
          <w:color w:val="222222"/>
          <w:spacing w:val="23"/>
          <w:kern w:val="0"/>
          <w:sz w:val="22"/>
          <w:szCs w:val="22"/>
        </w:rPr>
      </w:pPr>
      <w:r w:rsidRPr="004038BA">
        <w:rPr>
          <w:rFonts w:ascii="Arial" w:eastAsia="Arial" w:hAnsi="Arial" w:cs="Arial" w:hint="eastAsia"/>
          <w:color w:val="222222"/>
          <w:spacing w:val="23"/>
          <w:kern w:val="0"/>
          <w:sz w:val="22"/>
          <w:szCs w:val="22"/>
        </w:rPr>
        <w:t>安家费100万元（含市、区政府补贴），科研启动资金50万元，建立学科实验室；年薪80万或以上，主要是作为学科带头人或科室主任人选；</w:t>
      </w:r>
    </w:p>
    <w:p w:rsidR="004038BA" w:rsidRDefault="004038BA" w:rsidP="004038BA">
      <w:pPr>
        <w:widowControl/>
        <w:ind w:firstLineChars="200" w:firstLine="532"/>
        <w:jc w:val="left"/>
        <w:rPr>
          <w:rFonts w:ascii="Arial" w:eastAsiaTheme="minorEastAsia" w:hAnsi="Arial" w:cs="Arial"/>
          <w:color w:val="222222"/>
          <w:spacing w:val="23"/>
          <w:kern w:val="0"/>
          <w:sz w:val="22"/>
          <w:szCs w:val="22"/>
        </w:rPr>
      </w:pPr>
      <w:r>
        <w:rPr>
          <w:rFonts w:ascii="Arial" w:eastAsiaTheme="minorEastAsia" w:hAnsi="Arial" w:cs="Arial" w:hint="eastAsia"/>
          <w:color w:val="222222"/>
          <w:spacing w:val="23"/>
          <w:kern w:val="0"/>
          <w:sz w:val="22"/>
          <w:szCs w:val="22"/>
        </w:rPr>
        <w:t>5.</w:t>
      </w:r>
      <w:r w:rsidRPr="004038BA">
        <w:rPr>
          <w:rFonts w:ascii="Arial" w:eastAsia="Arial" w:hAnsi="Arial" w:cs="Arial" w:hint="eastAsia"/>
          <w:color w:val="222222"/>
          <w:spacing w:val="23"/>
          <w:kern w:val="0"/>
          <w:sz w:val="22"/>
          <w:szCs w:val="22"/>
        </w:rPr>
        <w:t>博士学科骨干</w:t>
      </w:r>
    </w:p>
    <w:p w:rsidR="004038BA" w:rsidRDefault="004038BA" w:rsidP="004038BA">
      <w:pPr>
        <w:widowControl/>
        <w:ind w:firstLineChars="200" w:firstLine="532"/>
        <w:jc w:val="left"/>
        <w:rPr>
          <w:rFonts w:ascii="Arial" w:eastAsiaTheme="minorEastAsia" w:hAnsi="Arial" w:cs="Arial"/>
          <w:color w:val="222222"/>
          <w:spacing w:val="23"/>
          <w:kern w:val="0"/>
          <w:sz w:val="22"/>
          <w:szCs w:val="22"/>
        </w:rPr>
      </w:pPr>
      <w:r>
        <w:rPr>
          <w:rFonts w:ascii="Arial" w:eastAsiaTheme="minorEastAsia" w:hAnsi="Arial" w:cs="Arial" w:hint="eastAsia"/>
          <w:color w:val="222222"/>
          <w:spacing w:val="23"/>
          <w:kern w:val="0"/>
          <w:sz w:val="22"/>
          <w:szCs w:val="22"/>
        </w:rPr>
        <w:t>（</w:t>
      </w:r>
      <w:r>
        <w:rPr>
          <w:rFonts w:ascii="Arial" w:eastAsiaTheme="minorEastAsia" w:hAnsi="Arial" w:cs="Arial" w:hint="eastAsia"/>
          <w:color w:val="222222"/>
          <w:spacing w:val="23"/>
          <w:kern w:val="0"/>
          <w:sz w:val="22"/>
          <w:szCs w:val="22"/>
        </w:rPr>
        <w:t>1</w:t>
      </w:r>
      <w:r>
        <w:rPr>
          <w:rFonts w:ascii="Arial" w:eastAsiaTheme="minorEastAsia" w:hAnsi="Arial" w:cs="Arial" w:hint="eastAsia"/>
          <w:color w:val="222222"/>
          <w:spacing w:val="23"/>
          <w:kern w:val="0"/>
          <w:sz w:val="22"/>
          <w:szCs w:val="22"/>
        </w:rPr>
        <w:t>）</w:t>
      </w:r>
      <w:r w:rsidRPr="004038BA">
        <w:rPr>
          <w:rFonts w:ascii="Arial" w:eastAsia="Arial" w:hAnsi="Arial" w:cs="Arial" w:hint="eastAsia"/>
          <w:color w:val="222222"/>
          <w:spacing w:val="23"/>
          <w:kern w:val="0"/>
          <w:sz w:val="22"/>
          <w:szCs w:val="22"/>
        </w:rPr>
        <w:t>第一类博士学科骨干：给</w:t>
      </w:r>
      <w:proofErr w:type="gramStart"/>
      <w:r w:rsidRPr="004038BA">
        <w:rPr>
          <w:rFonts w:ascii="Arial" w:eastAsia="Arial" w:hAnsi="Arial" w:cs="Arial" w:hint="eastAsia"/>
          <w:color w:val="222222"/>
          <w:spacing w:val="23"/>
          <w:kern w:val="0"/>
          <w:sz w:val="22"/>
          <w:szCs w:val="22"/>
        </w:rPr>
        <w:t>予购</w:t>
      </w:r>
      <w:proofErr w:type="gramEnd"/>
      <w:r w:rsidRPr="004038BA">
        <w:rPr>
          <w:rFonts w:ascii="Arial" w:eastAsia="Arial" w:hAnsi="Arial" w:cs="Arial" w:hint="eastAsia"/>
          <w:color w:val="222222"/>
          <w:spacing w:val="23"/>
          <w:kern w:val="0"/>
          <w:sz w:val="22"/>
          <w:szCs w:val="22"/>
        </w:rPr>
        <w:t>房补贴安家费80万元（含市、区政府补贴），科研启动资金30万元；前3年每月给予租房补贴最高3500元，年薪50万或以上，作为科主任后备培养人选。</w:t>
      </w:r>
    </w:p>
    <w:p w:rsidR="004038BA" w:rsidRDefault="004038BA" w:rsidP="004038BA">
      <w:pPr>
        <w:widowControl/>
        <w:ind w:firstLineChars="200" w:firstLine="532"/>
        <w:jc w:val="left"/>
        <w:rPr>
          <w:rFonts w:ascii="Arial" w:eastAsiaTheme="minorEastAsia" w:hAnsi="Arial" w:cs="Arial"/>
          <w:color w:val="222222"/>
          <w:spacing w:val="23"/>
          <w:kern w:val="0"/>
          <w:sz w:val="22"/>
          <w:szCs w:val="22"/>
        </w:rPr>
      </w:pPr>
      <w:r>
        <w:rPr>
          <w:rFonts w:ascii="Arial" w:eastAsiaTheme="minorEastAsia" w:hAnsi="Arial" w:cs="Arial" w:hint="eastAsia"/>
          <w:color w:val="222222"/>
          <w:spacing w:val="23"/>
          <w:kern w:val="0"/>
          <w:sz w:val="22"/>
          <w:szCs w:val="22"/>
        </w:rPr>
        <w:t>（</w:t>
      </w:r>
      <w:r>
        <w:rPr>
          <w:rFonts w:ascii="Arial" w:eastAsiaTheme="minorEastAsia" w:hAnsi="Arial" w:cs="Arial" w:hint="eastAsia"/>
          <w:color w:val="222222"/>
          <w:spacing w:val="23"/>
          <w:kern w:val="0"/>
          <w:sz w:val="22"/>
          <w:szCs w:val="22"/>
        </w:rPr>
        <w:t>2</w:t>
      </w:r>
      <w:r>
        <w:rPr>
          <w:rFonts w:ascii="Arial" w:eastAsiaTheme="minorEastAsia" w:hAnsi="Arial" w:cs="Arial" w:hint="eastAsia"/>
          <w:color w:val="222222"/>
          <w:spacing w:val="23"/>
          <w:kern w:val="0"/>
          <w:sz w:val="22"/>
          <w:szCs w:val="22"/>
        </w:rPr>
        <w:t>）</w:t>
      </w:r>
      <w:r w:rsidRPr="004038BA">
        <w:rPr>
          <w:rFonts w:ascii="Arial" w:eastAsia="Arial" w:hAnsi="Arial" w:cs="Arial" w:hint="eastAsia"/>
          <w:color w:val="222222"/>
          <w:spacing w:val="23"/>
          <w:kern w:val="0"/>
          <w:sz w:val="22"/>
          <w:szCs w:val="22"/>
        </w:rPr>
        <w:t>第二类博士学科骨干：根据佛山市或南海区相关政策支持给</w:t>
      </w:r>
      <w:proofErr w:type="gramStart"/>
      <w:r w:rsidRPr="004038BA">
        <w:rPr>
          <w:rFonts w:ascii="Arial" w:eastAsia="Arial" w:hAnsi="Arial" w:cs="Arial" w:hint="eastAsia"/>
          <w:color w:val="222222"/>
          <w:spacing w:val="23"/>
          <w:kern w:val="0"/>
          <w:sz w:val="22"/>
          <w:szCs w:val="22"/>
        </w:rPr>
        <w:t>予购</w:t>
      </w:r>
      <w:proofErr w:type="gramEnd"/>
      <w:r w:rsidRPr="004038BA">
        <w:rPr>
          <w:rFonts w:ascii="Arial" w:eastAsia="Arial" w:hAnsi="Arial" w:cs="Arial" w:hint="eastAsia"/>
          <w:color w:val="222222"/>
          <w:spacing w:val="23"/>
          <w:kern w:val="0"/>
          <w:sz w:val="22"/>
          <w:szCs w:val="22"/>
        </w:rPr>
        <w:t>房补贴安家费20万元，科研启动资金30万元，年薪40万或以上。</w:t>
      </w:r>
    </w:p>
    <w:p w:rsidR="004038BA" w:rsidRDefault="004038BA" w:rsidP="004038BA">
      <w:pPr>
        <w:widowControl/>
        <w:ind w:firstLineChars="200" w:firstLine="532"/>
        <w:jc w:val="left"/>
        <w:rPr>
          <w:rFonts w:ascii="Arial" w:eastAsiaTheme="minorEastAsia" w:hAnsi="Arial" w:cs="Arial"/>
          <w:color w:val="222222"/>
          <w:spacing w:val="23"/>
          <w:kern w:val="0"/>
          <w:sz w:val="22"/>
          <w:szCs w:val="22"/>
        </w:rPr>
      </w:pPr>
      <w:r>
        <w:rPr>
          <w:rFonts w:ascii="Arial" w:eastAsiaTheme="minorEastAsia" w:hAnsi="Arial" w:cs="Arial" w:hint="eastAsia"/>
          <w:color w:val="222222"/>
          <w:spacing w:val="23"/>
          <w:kern w:val="0"/>
          <w:sz w:val="22"/>
          <w:szCs w:val="22"/>
        </w:rPr>
        <w:t>6.</w:t>
      </w:r>
      <w:r w:rsidRPr="004038BA">
        <w:rPr>
          <w:rFonts w:ascii="Arial" w:eastAsia="Arial" w:hAnsi="Arial" w:cs="Arial" w:hint="eastAsia"/>
          <w:color w:val="222222"/>
          <w:spacing w:val="23"/>
          <w:kern w:val="0"/>
          <w:sz w:val="22"/>
          <w:szCs w:val="22"/>
        </w:rPr>
        <w:t>紧缺高级职称人才</w:t>
      </w:r>
    </w:p>
    <w:p w:rsidR="004038BA" w:rsidRDefault="004038BA" w:rsidP="004038BA">
      <w:pPr>
        <w:widowControl/>
        <w:ind w:firstLineChars="200" w:firstLine="532"/>
        <w:jc w:val="left"/>
        <w:rPr>
          <w:rFonts w:ascii="Arial" w:eastAsiaTheme="minorEastAsia" w:hAnsi="Arial" w:cs="Arial"/>
          <w:color w:val="222222"/>
          <w:spacing w:val="23"/>
          <w:kern w:val="0"/>
          <w:sz w:val="22"/>
          <w:szCs w:val="22"/>
        </w:rPr>
      </w:pPr>
      <w:r w:rsidRPr="004038BA">
        <w:rPr>
          <w:rFonts w:ascii="Arial" w:eastAsia="Arial" w:hAnsi="Arial" w:cs="Arial" w:hint="eastAsia"/>
          <w:color w:val="222222"/>
          <w:spacing w:val="23"/>
          <w:kern w:val="0"/>
          <w:sz w:val="22"/>
          <w:szCs w:val="22"/>
        </w:rPr>
        <w:t>全职新引进我市的正高级职称人才给予安家补贴费30万元、 副高级职称人才给予安家补贴费20万元，正高级职称人才视情况给予连续三年不高于5000元/月的专项人才补助，副高级职称人才视情况给予连续三年不高于3000元/月的专项人才补助，科研启动资金10万元；其余待遇按照相关岗位绩效发放。</w:t>
      </w:r>
    </w:p>
    <w:p w:rsidR="004038BA" w:rsidRDefault="004038BA" w:rsidP="004038BA">
      <w:pPr>
        <w:widowControl/>
        <w:ind w:firstLineChars="200" w:firstLine="532"/>
        <w:jc w:val="left"/>
        <w:rPr>
          <w:rFonts w:ascii="Arial" w:eastAsiaTheme="minorEastAsia" w:hAnsi="Arial" w:cs="Arial"/>
          <w:color w:val="222222"/>
          <w:spacing w:val="23"/>
          <w:kern w:val="0"/>
          <w:sz w:val="22"/>
          <w:szCs w:val="22"/>
        </w:rPr>
      </w:pPr>
      <w:r>
        <w:rPr>
          <w:rFonts w:ascii="Arial" w:eastAsiaTheme="minorEastAsia" w:hAnsi="Arial" w:cs="Arial" w:hint="eastAsia"/>
          <w:color w:val="222222"/>
          <w:spacing w:val="23"/>
          <w:kern w:val="0"/>
          <w:sz w:val="22"/>
          <w:szCs w:val="22"/>
        </w:rPr>
        <w:t>7.</w:t>
      </w:r>
      <w:r>
        <w:rPr>
          <w:rFonts w:ascii="Arial" w:eastAsiaTheme="minorEastAsia" w:hAnsi="Arial" w:cs="Arial" w:hint="eastAsia"/>
          <w:color w:val="222222"/>
          <w:spacing w:val="23"/>
          <w:kern w:val="0"/>
          <w:sz w:val="22"/>
          <w:szCs w:val="22"/>
        </w:rPr>
        <w:t>硕士人才</w:t>
      </w:r>
    </w:p>
    <w:p w:rsidR="004038BA" w:rsidRPr="004038BA" w:rsidRDefault="004038BA" w:rsidP="004038BA">
      <w:pPr>
        <w:widowControl/>
        <w:ind w:firstLineChars="200" w:firstLine="532"/>
        <w:jc w:val="left"/>
        <w:rPr>
          <w:rFonts w:ascii="Arial" w:eastAsiaTheme="minorEastAsia" w:hAnsi="Arial" w:cs="Arial"/>
          <w:color w:val="222222"/>
          <w:spacing w:val="23"/>
          <w:kern w:val="0"/>
          <w:sz w:val="22"/>
          <w:szCs w:val="22"/>
        </w:rPr>
      </w:pPr>
      <w:r>
        <w:rPr>
          <w:rFonts w:ascii="Arial" w:eastAsiaTheme="minorEastAsia" w:hAnsi="Arial" w:cs="Arial" w:hint="eastAsia"/>
          <w:color w:val="222222"/>
          <w:spacing w:val="23"/>
          <w:kern w:val="0"/>
          <w:sz w:val="22"/>
          <w:szCs w:val="22"/>
        </w:rPr>
        <w:t>按医院方案及相关政策发放。</w:t>
      </w:r>
    </w:p>
    <w:p w:rsidR="00E074A8" w:rsidRPr="004038BA" w:rsidRDefault="00E074A8">
      <w:pPr>
        <w:pStyle w:val="a3"/>
        <w:widowControl/>
        <w:spacing w:beforeAutospacing="0" w:afterAutospacing="0"/>
        <w:rPr>
          <w:rStyle w:val="a4"/>
        </w:rPr>
      </w:pPr>
    </w:p>
    <w:p w:rsidR="004038BA" w:rsidRDefault="004038BA">
      <w:pPr>
        <w:pStyle w:val="a3"/>
        <w:widowControl/>
        <w:spacing w:beforeAutospacing="0" w:afterAutospacing="0"/>
        <w:rPr>
          <w:rStyle w:val="a4"/>
        </w:rPr>
      </w:pPr>
    </w:p>
    <w:p w:rsidR="002C1BD4" w:rsidRDefault="00E074A8" w:rsidP="002C1BD4">
      <w:pPr>
        <w:pStyle w:val="a3"/>
        <w:widowControl/>
        <w:spacing w:beforeAutospacing="0" w:afterAutospacing="0"/>
        <w:rPr>
          <w:rStyle w:val="a4"/>
        </w:rPr>
      </w:pPr>
      <w:r>
        <w:rPr>
          <w:rStyle w:val="a4"/>
          <w:rFonts w:hint="eastAsia"/>
        </w:rPr>
        <w:t>二、</w:t>
      </w:r>
      <w:r w:rsidR="003D4671">
        <w:rPr>
          <w:rStyle w:val="a4"/>
        </w:rPr>
        <w:t>博士后项目招聘</w:t>
      </w:r>
    </w:p>
    <w:p w:rsidR="00A40C39" w:rsidRDefault="002C1BD4" w:rsidP="002C1BD4">
      <w:pPr>
        <w:pStyle w:val="a3"/>
        <w:widowControl/>
        <w:spacing w:beforeAutospacing="0" w:afterAutospacing="0"/>
        <w:ind w:firstLineChars="196" w:firstLine="472"/>
      </w:pPr>
      <w:r>
        <w:rPr>
          <w:rStyle w:val="a4"/>
          <w:rFonts w:hint="eastAsia"/>
        </w:rPr>
        <w:t>（一）</w:t>
      </w:r>
      <w:r w:rsidR="003D4671">
        <w:rPr>
          <w:rStyle w:val="a4"/>
        </w:rPr>
        <w:t>基本要求</w:t>
      </w:r>
    </w:p>
    <w:p w:rsidR="00A40C39" w:rsidRDefault="003D4671" w:rsidP="002C1BD4">
      <w:pPr>
        <w:pStyle w:val="a3"/>
        <w:widowControl/>
        <w:spacing w:beforeAutospacing="0" w:afterAutospacing="0"/>
        <w:ind w:firstLine="675"/>
        <w:rPr>
          <w:rFonts w:ascii="微软雅黑" w:eastAsia="微软雅黑" w:hAnsi="微软雅黑" w:cs="微软雅黑"/>
          <w:color w:val="000000"/>
        </w:rPr>
      </w:pPr>
      <w:r>
        <w:rPr>
          <w:rFonts w:ascii="Arial" w:eastAsia="Arial" w:hAnsi="Arial" w:cs="Arial"/>
          <w:color w:val="222222"/>
          <w:spacing w:val="23"/>
          <w:sz w:val="22"/>
          <w:szCs w:val="22"/>
        </w:rPr>
        <w:t>1.遵纪守法，无违纪违规行为；热爱高等教育事业，身心健康，具有良好的品行和职业道德，年龄一般在35周岁以下；</w:t>
      </w:r>
    </w:p>
    <w:p w:rsidR="002C1BD4" w:rsidRDefault="003D4671" w:rsidP="002C1BD4">
      <w:pPr>
        <w:pStyle w:val="a3"/>
        <w:widowControl/>
        <w:spacing w:beforeAutospacing="0" w:afterAutospacing="0"/>
        <w:ind w:firstLine="675"/>
        <w:rPr>
          <w:rFonts w:ascii="Arial" w:eastAsiaTheme="minorEastAsia" w:hAnsi="Arial" w:cs="Arial"/>
          <w:color w:val="222222"/>
          <w:spacing w:val="23"/>
          <w:sz w:val="22"/>
          <w:szCs w:val="22"/>
        </w:rPr>
      </w:pPr>
      <w:r>
        <w:rPr>
          <w:rFonts w:ascii="Arial" w:eastAsia="Arial" w:hAnsi="Arial" w:cs="Arial"/>
          <w:color w:val="222222"/>
          <w:spacing w:val="23"/>
          <w:sz w:val="22"/>
          <w:szCs w:val="22"/>
        </w:rPr>
        <w:t>2.获得博士学位不超过3年的博士，或通过博士学位论文答辩的应届博士</w:t>
      </w:r>
      <w:r w:rsidR="001B6EA6">
        <w:rPr>
          <w:rFonts w:ascii="Arial" w:eastAsiaTheme="minorEastAsia" w:hAnsi="Arial" w:cs="Arial" w:hint="eastAsia"/>
          <w:color w:val="222222"/>
          <w:spacing w:val="23"/>
          <w:sz w:val="22"/>
          <w:szCs w:val="22"/>
        </w:rPr>
        <w:t>。</w:t>
      </w:r>
    </w:p>
    <w:p w:rsidR="002C1BD4" w:rsidRDefault="002C1BD4" w:rsidP="002C1BD4">
      <w:pPr>
        <w:pStyle w:val="a3"/>
        <w:widowControl/>
        <w:spacing w:beforeAutospacing="0" w:afterAutospacing="0"/>
        <w:ind w:firstLine="675"/>
        <w:rPr>
          <w:rStyle w:val="a4"/>
        </w:rPr>
      </w:pPr>
      <w:r>
        <w:rPr>
          <w:rStyle w:val="a4"/>
          <w:rFonts w:hint="eastAsia"/>
        </w:rPr>
        <w:t>（二）</w:t>
      </w:r>
      <w:r w:rsidR="003D4671">
        <w:rPr>
          <w:rStyle w:val="a4"/>
        </w:rPr>
        <w:t>招聘岗位</w:t>
      </w:r>
    </w:p>
    <w:p w:rsidR="002C1BD4" w:rsidRDefault="003D4671" w:rsidP="002C1BD4">
      <w:pPr>
        <w:pStyle w:val="a3"/>
        <w:widowControl/>
        <w:spacing w:beforeAutospacing="0" w:afterAutospacing="0"/>
        <w:ind w:firstLine="675"/>
        <w:rPr>
          <w:rFonts w:ascii="Arial" w:eastAsiaTheme="minorEastAsia" w:hAnsi="Arial" w:cs="Arial"/>
          <w:color w:val="222222"/>
          <w:spacing w:val="23"/>
          <w:sz w:val="22"/>
          <w:szCs w:val="22"/>
        </w:rPr>
      </w:pPr>
      <w:r w:rsidRPr="001B6EA6">
        <w:rPr>
          <w:rFonts w:ascii="Arial" w:eastAsia="Arial" w:hAnsi="Arial" w:cs="Arial"/>
          <w:color w:val="222222"/>
          <w:spacing w:val="23"/>
          <w:sz w:val="22"/>
          <w:szCs w:val="22"/>
        </w:rPr>
        <w:t>1.招聘肿瘤学，发育生物学与再生医学、分子生物学、磁共振成像/分子影像与生物物理、神经生物学、生物信息学、干细胞生物学、生物材料等方向博士后若干。本项目将重点支持肿瘤学相关研究。</w:t>
      </w:r>
    </w:p>
    <w:p w:rsidR="002C1BD4" w:rsidRDefault="002C1BD4" w:rsidP="002C1BD4">
      <w:pPr>
        <w:pStyle w:val="a3"/>
        <w:widowControl/>
        <w:spacing w:beforeAutospacing="0" w:afterAutospacing="0"/>
        <w:ind w:firstLine="675"/>
        <w:rPr>
          <w:rFonts w:ascii="Arial" w:eastAsiaTheme="minorEastAsia" w:hAnsi="Arial" w:cs="Arial"/>
          <w:color w:val="222222"/>
          <w:spacing w:val="23"/>
          <w:sz w:val="22"/>
          <w:szCs w:val="22"/>
        </w:rPr>
      </w:pPr>
      <w:r>
        <w:rPr>
          <w:rFonts w:ascii="Arial" w:eastAsia="Arial" w:hAnsi="Arial" w:cs="Arial"/>
          <w:color w:val="222222"/>
          <w:spacing w:val="23"/>
          <w:sz w:val="22"/>
          <w:szCs w:val="22"/>
        </w:rPr>
        <w:t>2.</w:t>
      </w:r>
      <w:r w:rsidR="003D4671" w:rsidRPr="001B6EA6">
        <w:rPr>
          <w:rFonts w:ascii="Arial" w:eastAsia="Arial" w:hAnsi="Arial" w:cs="Arial"/>
          <w:color w:val="222222"/>
          <w:spacing w:val="23"/>
          <w:sz w:val="22"/>
          <w:szCs w:val="22"/>
        </w:rPr>
        <w:t>将依据导师合作情况及双向选择，为进入本项目的博士后配备医学院导师的同时，配备附六院的合作导师，作为副导师，共同培养博士后。</w:t>
      </w:r>
    </w:p>
    <w:p w:rsidR="002C1BD4" w:rsidRDefault="002C1BD4" w:rsidP="002C1BD4">
      <w:pPr>
        <w:pStyle w:val="a3"/>
        <w:widowControl/>
        <w:spacing w:beforeAutospacing="0" w:afterAutospacing="0"/>
        <w:ind w:firstLine="675"/>
        <w:rPr>
          <w:rFonts w:ascii="Arial" w:eastAsiaTheme="minorEastAsia" w:hAnsi="Arial" w:cs="Arial"/>
          <w:b/>
          <w:color w:val="222222"/>
          <w:spacing w:val="23"/>
          <w:sz w:val="22"/>
          <w:szCs w:val="22"/>
        </w:rPr>
      </w:pPr>
      <w:r w:rsidRPr="004038BA">
        <w:rPr>
          <w:rFonts w:ascii="Arial" w:eastAsia="Arial" w:hAnsi="Arial" w:cs="Arial" w:hint="eastAsia"/>
          <w:b/>
          <w:color w:val="222222"/>
          <w:spacing w:val="23"/>
          <w:sz w:val="22"/>
          <w:szCs w:val="22"/>
        </w:rPr>
        <w:t>（</w:t>
      </w:r>
      <w:r>
        <w:rPr>
          <w:rFonts w:ascii="Arial" w:eastAsiaTheme="minorEastAsia" w:hAnsi="Arial" w:cs="Arial" w:hint="eastAsia"/>
          <w:b/>
          <w:color w:val="222222"/>
          <w:spacing w:val="23"/>
          <w:sz w:val="22"/>
          <w:szCs w:val="22"/>
        </w:rPr>
        <w:t>三</w:t>
      </w:r>
      <w:r w:rsidRPr="004038BA">
        <w:rPr>
          <w:rFonts w:ascii="Arial" w:eastAsia="Arial" w:hAnsi="Arial" w:cs="Arial" w:hint="eastAsia"/>
          <w:b/>
          <w:color w:val="222222"/>
          <w:spacing w:val="23"/>
          <w:sz w:val="22"/>
          <w:szCs w:val="22"/>
        </w:rPr>
        <w:t>）待遇</w:t>
      </w:r>
      <w:r>
        <w:rPr>
          <w:rFonts w:ascii="Arial" w:eastAsiaTheme="minorEastAsia" w:hAnsi="Arial" w:cs="Arial" w:hint="eastAsia"/>
          <w:b/>
          <w:color w:val="222222"/>
          <w:spacing w:val="23"/>
          <w:sz w:val="22"/>
          <w:szCs w:val="22"/>
        </w:rPr>
        <w:t>标准</w:t>
      </w:r>
    </w:p>
    <w:p w:rsidR="004038BA" w:rsidRDefault="004038BA" w:rsidP="002C1BD4">
      <w:pPr>
        <w:pStyle w:val="a3"/>
        <w:widowControl/>
        <w:spacing w:beforeAutospacing="0" w:afterAutospacing="0"/>
        <w:ind w:firstLine="675"/>
      </w:pPr>
      <w:r w:rsidRPr="001B6EA6">
        <w:rPr>
          <w:rFonts w:ascii="Arial" w:eastAsia="Arial" w:hAnsi="Arial" w:cs="Arial"/>
          <w:color w:val="222222"/>
          <w:spacing w:val="23"/>
          <w:sz w:val="22"/>
          <w:szCs w:val="22"/>
        </w:rPr>
        <w:t>30-55万（由学校及附属医院共同支付，一类博士后年薪可达55万，二类博士后年薪可达45万，三类博士后年薪可达30万；未含科研奖励），并参照校内同级人员的标准缴纳社会保险和住房公积金。科研奖励：享受附属第六医院规定的科研奖励，以及合作导师提供的研究经费或绩效奖励；科研启动费：附属第六医院为博士后配备科研启动费10万元/人。学校每年开展博士后副研究员资格评审，符合条件人员可申请。学校鼓励、支持博士后申报国家和广东省的各类博士后人才计划和研究项目。住房保障：提供博士后公寓租住或享受租房补贴。子女入学：按</w:t>
      </w:r>
      <w:r w:rsidRPr="001B6EA6">
        <w:rPr>
          <w:rFonts w:ascii="Arial" w:eastAsia="Arial" w:hAnsi="Arial" w:cs="Arial"/>
          <w:color w:val="222222"/>
          <w:spacing w:val="23"/>
          <w:sz w:val="22"/>
          <w:szCs w:val="22"/>
        </w:rPr>
        <w:lastRenderedPageBreak/>
        <w:t>学校教职工子女同等待遇办理入园、入学。学校鼓励和支持优秀博士后出站后申请“预聘-长聘制”教研岗位；附属第六医院可优先聘用聘期考核优秀的博士后，提供有竞争力的岗位与薪酬。</w:t>
      </w:r>
      <w:r w:rsidRPr="002662C2">
        <w:rPr>
          <w:rFonts w:ascii="宋体" w:hAnsi="宋体"/>
        </w:rPr>
        <w:br/>
      </w:r>
    </w:p>
    <w:p w:rsidR="004038BA" w:rsidRPr="002662C2" w:rsidRDefault="002C1BD4" w:rsidP="004038BA">
      <w:pPr>
        <w:widowControl/>
        <w:spacing w:after="240"/>
        <w:jc w:val="left"/>
      </w:pPr>
      <w:r>
        <w:rPr>
          <w:noProof/>
        </w:rPr>
        <w:drawing>
          <wp:inline distT="0" distB="0" distL="0" distR="0" wp14:anchorId="023E810A" wp14:editId="32E90CBD">
            <wp:extent cx="5734685" cy="3817620"/>
            <wp:effectExtent l="0" t="0" r="18415" b="11430"/>
            <wp:docPr id="1034" name="图片 9" descr="IMG_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734685" cy="3817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D4" w:rsidRPr="002C1BD4" w:rsidRDefault="002C1BD4">
      <w:pPr>
        <w:pStyle w:val="a3"/>
        <w:widowControl/>
        <w:spacing w:beforeAutospacing="0" w:afterAutospacing="0"/>
        <w:jc w:val="both"/>
        <w:rPr>
          <w:rStyle w:val="a4"/>
        </w:rPr>
      </w:pPr>
    </w:p>
    <w:p w:rsidR="002C1BD4" w:rsidRDefault="002C1BD4">
      <w:pPr>
        <w:pStyle w:val="a3"/>
        <w:widowControl/>
        <w:spacing w:beforeAutospacing="0" w:afterAutospacing="0"/>
        <w:jc w:val="both"/>
        <w:rPr>
          <w:rStyle w:val="a4"/>
        </w:rPr>
      </w:pPr>
      <w:r w:rsidRPr="002C1BD4">
        <w:rPr>
          <w:rStyle w:val="a4"/>
          <w:rFonts w:hint="eastAsia"/>
        </w:rPr>
        <w:t>三、报名方式</w:t>
      </w:r>
    </w:p>
    <w:p w:rsidR="00A40C39" w:rsidRPr="002C1BD4" w:rsidRDefault="003D4671">
      <w:pPr>
        <w:pStyle w:val="a3"/>
        <w:widowControl/>
        <w:spacing w:beforeAutospacing="0" w:afterAutospacing="0"/>
        <w:jc w:val="both"/>
        <w:rPr>
          <w:rFonts w:ascii="Arial" w:eastAsia="Arial" w:hAnsi="Arial" w:cs="Arial"/>
          <w:color w:val="222222"/>
          <w:spacing w:val="23"/>
          <w:sz w:val="22"/>
          <w:szCs w:val="22"/>
        </w:rPr>
      </w:pPr>
      <w:r w:rsidRPr="002C1BD4">
        <w:rPr>
          <w:rFonts w:ascii="Arial" w:eastAsia="Arial" w:hAnsi="Arial" w:cs="Arial"/>
          <w:color w:val="222222"/>
          <w:spacing w:val="23"/>
          <w:sz w:val="22"/>
          <w:szCs w:val="22"/>
        </w:rPr>
        <w:t>1</w:t>
      </w:r>
      <w:r w:rsidR="000723C4">
        <w:rPr>
          <w:rFonts w:ascii="Arial" w:eastAsiaTheme="minorEastAsia" w:hAnsi="Arial" w:cs="Arial" w:hint="eastAsia"/>
          <w:color w:val="222222"/>
          <w:spacing w:val="23"/>
          <w:sz w:val="22"/>
          <w:szCs w:val="22"/>
        </w:rPr>
        <w:t>.</w:t>
      </w:r>
      <w:r w:rsidRPr="002C1BD4">
        <w:rPr>
          <w:rFonts w:ascii="Arial" w:eastAsia="Arial" w:hAnsi="Arial" w:cs="Arial"/>
          <w:color w:val="222222"/>
          <w:spacing w:val="23"/>
          <w:sz w:val="22"/>
          <w:szCs w:val="22"/>
        </w:rPr>
        <w:t>联系人</w:t>
      </w:r>
      <w:r w:rsidR="002C1BD4" w:rsidRPr="002C1BD4">
        <w:rPr>
          <w:rFonts w:ascii="Arial" w:eastAsia="Arial" w:hAnsi="Arial" w:cs="Arial" w:hint="eastAsia"/>
          <w:color w:val="222222"/>
          <w:spacing w:val="23"/>
          <w:sz w:val="22"/>
          <w:szCs w:val="22"/>
        </w:rPr>
        <w:t xml:space="preserve">：崔老师  </w:t>
      </w:r>
      <w:r w:rsidRPr="002C1BD4">
        <w:rPr>
          <w:rFonts w:ascii="Arial" w:eastAsia="Arial" w:hAnsi="Arial" w:cs="Arial"/>
          <w:color w:val="222222"/>
          <w:spacing w:val="23"/>
          <w:sz w:val="22"/>
          <w:szCs w:val="22"/>
        </w:rPr>
        <w:t>郭老师 0757—88591279</w:t>
      </w:r>
    </w:p>
    <w:p w:rsidR="00A40C39" w:rsidRPr="002C1BD4" w:rsidRDefault="003D4671">
      <w:pPr>
        <w:pStyle w:val="a3"/>
        <w:widowControl/>
        <w:spacing w:beforeAutospacing="0" w:afterAutospacing="0"/>
        <w:jc w:val="both"/>
        <w:rPr>
          <w:rFonts w:ascii="Arial" w:eastAsia="Arial" w:hAnsi="Arial" w:cs="Arial"/>
          <w:color w:val="222222"/>
          <w:spacing w:val="23"/>
          <w:sz w:val="22"/>
          <w:szCs w:val="22"/>
        </w:rPr>
      </w:pPr>
      <w:r w:rsidRPr="002C1BD4">
        <w:rPr>
          <w:rFonts w:ascii="Arial" w:eastAsia="Arial" w:hAnsi="Arial" w:cs="Arial"/>
          <w:color w:val="222222"/>
          <w:spacing w:val="23"/>
          <w:sz w:val="22"/>
          <w:szCs w:val="22"/>
        </w:rPr>
        <w:t>2</w:t>
      </w:r>
      <w:r w:rsidR="000723C4">
        <w:rPr>
          <w:rFonts w:ascii="Arial" w:eastAsiaTheme="minorEastAsia" w:hAnsi="Arial" w:cs="Arial" w:hint="eastAsia"/>
          <w:color w:val="222222"/>
          <w:spacing w:val="23"/>
          <w:sz w:val="22"/>
          <w:szCs w:val="22"/>
        </w:rPr>
        <w:t>.</w:t>
      </w:r>
      <w:r w:rsidRPr="002C1BD4">
        <w:rPr>
          <w:rFonts w:ascii="Arial" w:eastAsia="Arial" w:hAnsi="Arial" w:cs="Arial"/>
          <w:color w:val="222222"/>
          <w:spacing w:val="23"/>
          <w:sz w:val="22"/>
          <w:szCs w:val="22"/>
        </w:rPr>
        <w:t>联系邮箱：</w:t>
      </w:r>
      <w:hyperlink r:id="rId10" w:history="1">
        <w:r w:rsidR="002C1BD4" w:rsidRPr="00B267D6">
          <w:rPr>
            <w:rStyle w:val="aa"/>
            <w:rFonts w:ascii="Arial" w:eastAsia="Arial" w:hAnsi="Arial" w:cs="Arial"/>
            <w:spacing w:val="23"/>
            <w:sz w:val="22"/>
            <w:szCs w:val="22"/>
          </w:rPr>
          <w:t>nhrmyyhr@126.com</w:t>
        </w:r>
      </w:hyperlink>
      <w:r w:rsidR="002C1BD4">
        <w:rPr>
          <w:rFonts w:ascii="Arial" w:eastAsiaTheme="minorEastAsia" w:hAnsi="Arial" w:cs="Arial" w:hint="eastAsia"/>
          <w:color w:val="222222"/>
          <w:spacing w:val="23"/>
          <w:sz w:val="22"/>
          <w:szCs w:val="22"/>
        </w:rPr>
        <w:t xml:space="preserve">   </w:t>
      </w:r>
      <w:r w:rsidRPr="002C1BD4">
        <w:rPr>
          <w:rFonts w:ascii="Arial" w:eastAsia="Arial" w:hAnsi="Arial" w:cs="Arial"/>
          <w:color w:val="222222"/>
          <w:spacing w:val="23"/>
          <w:sz w:val="22"/>
          <w:szCs w:val="22"/>
        </w:rPr>
        <w:t>1077332915@qq.com</w:t>
      </w:r>
    </w:p>
    <w:p w:rsidR="00A40C39" w:rsidRPr="002C1BD4" w:rsidRDefault="003D4671">
      <w:pPr>
        <w:pStyle w:val="a3"/>
        <w:widowControl/>
        <w:spacing w:beforeAutospacing="0" w:afterAutospacing="0"/>
        <w:jc w:val="both"/>
        <w:rPr>
          <w:rFonts w:ascii="Arial" w:eastAsia="Arial" w:hAnsi="Arial" w:cs="Arial"/>
          <w:color w:val="222222"/>
          <w:spacing w:val="23"/>
          <w:sz w:val="22"/>
          <w:szCs w:val="22"/>
        </w:rPr>
      </w:pPr>
      <w:r w:rsidRPr="002C1BD4">
        <w:rPr>
          <w:rFonts w:ascii="Arial" w:eastAsia="Arial" w:hAnsi="Arial" w:cs="Arial"/>
          <w:color w:val="222222"/>
          <w:spacing w:val="23"/>
          <w:sz w:val="22"/>
          <w:szCs w:val="22"/>
        </w:rPr>
        <w:t>（邮件主题：姓名+学历+应聘职位）</w:t>
      </w:r>
    </w:p>
    <w:p w:rsidR="00A40C39" w:rsidRPr="002C1BD4" w:rsidRDefault="003D4671">
      <w:pPr>
        <w:pStyle w:val="a3"/>
        <w:widowControl/>
        <w:spacing w:beforeAutospacing="0" w:afterAutospacing="0"/>
        <w:jc w:val="both"/>
        <w:rPr>
          <w:rFonts w:ascii="Arial" w:eastAsia="Arial" w:hAnsi="Arial" w:cs="Arial"/>
          <w:color w:val="222222"/>
          <w:spacing w:val="23"/>
          <w:sz w:val="22"/>
          <w:szCs w:val="22"/>
        </w:rPr>
      </w:pPr>
      <w:r w:rsidRPr="002C1BD4">
        <w:rPr>
          <w:rFonts w:ascii="Arial" w:eastAsia="Arial" w:hAnsi="Arial" w:cs="Arial"/>
          <w:color w:val="222222"/>
          <w:spacing w:val="23"/>
          <w:sz w:val="22"/>
          <w:szCs w:val="22"/>
        </w:rPr>
        <w:t>3</w:t>
      </w:r>
      <w:r w:rsidR="000723C4">
        <w:rPr>
          <w:rFonts w:ascii="Arial" w:eastAsiaTheme="minorEastAsia" w:hAnsi="Arial" w:cs="Arial" w:hint="eastAsia"/>
          <w:color w:val="222222"/>
          <w:spacing w:val="23"/>
          <w:sz w:val="22"/>
          <w:szCs w:val="22"/>
        </w:rPr>
        <w:t>.</w:t>
      </w:r>
      <w:r w:rsidRPr="002C1BD4">
        <w:rPr>
          <w:rFonts w:ascii="Arial" w:eastAsia="Arial" w:hAnsi="Arial" w:cs="Arial"/>
          <w:color w:val="222222"/>
          <w:spacing w:val="23"/>
          <w:sz w:val="22"/>
          <w:szCs w:val="22"/>
        </w:rPr>
        <w:t>联系地址：广东省佛山市南海区狮山镇</w:t>
      </w:r>
      <w:proofErr w:type="gramStart"/>
      <w:r w:rsidRPr="002C1BD4">
        <w:rPr>
          <w:rFonts w:ascii="Arial" w:eastAsia="Arial" w:hAnsi="Arial" w:cs="Arial"/>
          <w:color w:val="222222"/>
          <w:spacing w:val="23"/>
          <w:sz w:val="22"/>
          <w:szCs w:val="22"/>
        </w:rPr>
        <w:t>桂丹路120号</w:t>
      </w:r>
      <w:proofErr w:type="gramEnd"/>
    </w:p>
    <w:p w:rsidR="00A40C39" w:rsidRDefault="00A40C39">
      <w:pPr>
        <w:pStyle w:val="a3"/>
        <w:widowControl/>
        <w:spacing w:beforeAutospacing="0" w:afterAutospacing="0"/>
        <w:jc w:val="center"/>
      </w:pPr>
      <w:bookmarkStart w:id="0" w:name="_GoBack"/>
      <w:bookmarkEnd w:id="0"/>
    </w:p>
    <w:sectPr w:rsidR="00A40C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A50" w:rsidRDefault="00E70A50" w:rsidP="002662C2">
      <w:r>
        <w:separator/>
      </w:r>
    </w:p>
  </w:endnote>
  <w:endnote w:type="continuationSeparator" w:id="0">
    <w:p w:rsidR="00E70A50" w:rsidRDefault="00E70A50" w:rsidP="00266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A50" w:rsidRDefault="00E70A50" w:rsidP="002662C2">
      <w:r>
        <w:separator/>
      </w:r>
    </w:p>
  </w:footnote>
  <w:footnote w:type="continuationSeparator" w:id="0">
    <w:p w:rsidR="00E70A50" w:rsidRDefault="00E70A50" w:rsidP="002662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C39"/>
    <w:rsid w:val="000723C4"/>
    <w:rsid w:val="001B6EA6"/>
    <w:rsid w:val="002662C2"/>
    <w:rsid w:val="002C1BD4"/>
    <w:rsid w:val="003D4671"/>
    <w:rsid w:val="004038BA"/>
    <w:rsid w:val="00A40C39"/>
    <w:rsid w:val="00AB6388"/>
    <w:rsid w:val="00E074A8"/>
    <w:rsid w:val="00E70A50"/>
    <w:rsid w:val="00F3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Emphasis"/>
    <w:basedOn w:val="a0"/>
    <w:qFormat/>
    <w:rPr>
      <w:i/>
    </w:rPr>
  </w:style>
  <w:style w:type="paragraph" w:styleId="a6">
    <w:name w:val="header"/>
    <w:basedOn w:val="a"/>
    <w:link w:val="Char"/>
    <w:uiPriority w:val="99"/>
    <w:unhideWhenUsed/>
    <w:rsid w:val="002662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2662C2"/>
    <w:rPr>
      <w:rFonts w:ascii="Calibri" w:hAnsi="Calibri" w:cs="宋体"/>
      <w:kern w:val="2"/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2662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2662C2"/>
    <w:rPr>
      <w:rFonts w:ascii="Calibri" w:hAnsi="Calibri" w:cs="宋体"/>
      <w:kern w:val="2"/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2662C2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2662C2"/>
    <w:rPr>
      <w:rFonts w:ascii="Calibri" w:hAnsi="Calibri" w:cs="宋体"/>
      <w:kern w:val="2"/>
      <w:sz w:val="18"/>
      <w:szCs w:val="18"/>
    </w:rPr>
  </w:style>
  <w:style w:type="table" w:styleId="a9">
    <w:name w:val="Table Grid"/>
    <w:basedOn w:val="a1"/>
    <w:uiPriority w:val="59"/>
    <w:rsid w:val="00E074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2C1B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Emphasis"/>
    <w:basedOn w:val="a0"/>
    <w:qFormat/>
    <w:rPr>
      <w:i/>
    </w:rPr>
  </w:style>
  <w:style w:type="paragraph" w:styleId="a6">
    <w:name w:val="header"/>
    <w:basedOn w:val="a"/>
    <w:link w:val="Char"/>
    <w:uiPriority w:val="99"/>
    <w:unhideWhenUsed/>
    <w:rsid w:val="002662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2662C2"/>
    <w:rPr>
      <w:rFonts w:ascii="Calibri" w:hAnsi="Calibri" w:cs="宋体"/>
      <w:kern w:val="2"/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2662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2662C2"/>
    <w:rPr>
      <w:rFonts w:ascii="Calibri" w:hAnsi="Calibri" w:cs="宋体"/>
      <w:kern w:val="2"/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2662C2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2662C2"/>
    <w:rPr>
      <w:rFonts w:ascii="Calibri" w:hAnsi="Calibri" w:cs="宋体"/>
      <w:kern w:val="2"/>
      <w:sz w:val="18"/>
      <w:szCs w:val="18"/>
    </w:rPr>
  </w:style>
  <w:style w:type="table" w:styleId="a9">
    <w:name w:val="Table Grid"/>
    <w:basedOn w:val="a1"/>
    <w:uiPriority w:val="59"/>
    <w:rsid w:val="00E074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2C1B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nhrmyyhr@126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391</Words>
  <Characters>2231</Characters>
  <Application>Microsoft Office Word</Application>
  <DocSecurity>0</DocSecurity>
  <Lines>18</Lines>
  <Paragraphs>5</Paragraphs>
  <ScaleCrop>false</ScaleCrop>
  <Company>微软中国</Company>
  <LinksUpToDate>false</LinksUpToDate>
  <CharactersWithSpaces>2617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nhyy</cp:lastModifiedBy>
  <cp:revision>8</cp:revision>
  <dcterms:created xsi:type="dcterms:W3CDTF">2023-03-04T09:20:00Z</dcterms:created>
  <dcterms:modified xsi:type="dcterms:W3CDTF">2023-04-07T06:36:00Z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102A2B4A42214501AFFE2226CAE2E45B</vt:lpwstr>
  </property>
</Properties>
</file>