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B04" w:rsidRDefault="00A16322">
      <w:pPr>
        <w:jc w:val="center"/>
        <w:rPr>
          <w:rFonts w:ascii="楷体" w:eastAsia="楷体" w:hAnsi="楷体"/>
          <w:b/>
          <w:sz w:val="48"/>
          <w:szCs w:val="48"/>
        </w:rPr>
      </w:pPr>
      <w:r>
        <w:rPr>
          <w:rFonts w:ascii="楷体" w:eastAsia="楷体" w:hAnsi="楷体"/>
          <w:b/>
          <w:sz w:val="48"/>
          <w:szCs w:val="48"/>
        </w:rPr>
        <w:t>山东旺泰科技有限公司招聘简章</w:t>
      </w:r>
    </w:p>
    <w:p w:rsidR="005F3B04" w:rsidRDefault="005F3B04">
      <w:pPr>
        <w:rPr>
          <w:rFonts w:ascii="楷体" w:eastAsia="楷体" w:hAnsi="楷体"/>
          <w:b/>
          <w:sz w:val="18"/>
          <w:szCs w:val="18"/>
        </w:rPr>
      </w:pPr>
    </w:p>
    <w:p w:rsidR="005F3B04" w:rsidRDefault="00A16322">
      <w:pPr>
        <w:spacing w:line="520" w:lineRule="exact"/>
        <w:ind w:firstLineChars="200" w:firstLine="560"/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公司是一家研发制造节能高效传热系列产品的高新技术企业，致力于打造传热、环保解决方案的卓越品牌。广泛应用于石化、电力、钢铁、环保、冶金、造船、制药等领域，已成长为不同行业典型应用系统的提供商，包括烟羽消白系统、石化</w:t>
      </w:r>
      <w:r>
        <w:rPr>
          <w:rFonts w:ascii="楷体" w:eastAsia="楷体" w:hAnsi="楷体" w:hint="eastAsia"/>
          <w:bCs/>
          <w:sz w:val="28"/>
          <w:szCs w:val="28"/>
        </w:rPr>
        <w:t>95+</w:t>
      </w:r>
      <w:r>
        <w:rPr>
          <w:rFonts w:ascii="楷体" w:eastAsia="楷体" w:hAnsi="楷体" w:hint="eastAsia"/>
          <w:bCs/>
          <w:sz w:val="28"/>
          <w:szCs w:val="28"/>
        </w:rPr>
        <w:t>余热回收系统、二氧化碳捕集系统、脱硫浆液余热回收系统等。</w:t>
      </w:r>
    </w:p>
    <w:p w:rsidR="005F3B04" w:rsidRDefault="00A16322">
      <w:pPr>
        <w:spacing w:line="520" w:lineRule="exact"/>
        <w:ind w:firstLineChars="200" w:firstLine="560"/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公司</w:t>
      </w:r>
      <w:r>
        <w:rPr>
          <w:rFonts w:ascii="楷体" w:eastAsia="楷体" w:hAnsi="楷体" w:hint="eastAsia"/>
          <w:bCs/>
          <w:sz w:val="28"/>
          <w:szCs w:val="28"/>
        </w:rPr>
        <w:t>产品</w:t>
      </w:r>
      <w:r>
        <w:rPr>
          <w:rFonts w:ascii="楷体" w:eastAsia="楷体" w:hAnsi="楷体" w:hint="eastAsia"/>
          <w:bCs/>
          <w:sz w:val="28"/>
          <w:szCs w:val="28"/>
        </w:rPr>
        <w:t>具有“节能环保”概念和“碳捕集”概念。技术力量雄厚，获得国家授权专利</w:t>
      </w:r>
      <w:r>
        <w:rPr>
          <w:rFonts w:ascii="楷体" w:eastAsia="楷体" w:hAnsi="楷体" w:hint="eastAsia"/>
          <w:bCs/>
          <w:sz w:val="28"/>
          <w:szCs w:val="28"/>
        </w:rPr>
        <w:t>20</w:t>
      </w:r>
      <w:r>
        <w:rPr>
          <w:rFonts w:ascii="楷体" w:eastAsia="楷体" w:hAnsi="楷体" w:hint="eastAsia"/>
          <w:bCs/>
          <w:sz w:val="28"/>
          <w:szCs w:val="28"/>
        </w:rPr>
        <w:t>余项，</w:t>
      </w:r>
      <w:r>
        <w:rPr>
          <w:rFonts w:ascii="楷体" w:eastAsia="楷体" w:hAnsi="楷体" w:hint="eastAsia"/>
          <w:bCs/>
          <w:sz w:val="28"/>
          <w:szCs w:val="28"/>
        </w:rPr>
        <w:t>获得省级“</w:t>
      </w:r>
      <w:r>
        <w:rPr>
          <w:rFonts w:ascii="楷体" w:eastAsia="楷体" w:hAnsi="楷体" w:hint="eastAsia"/>
          <w:bCs/>
          <w:sz w:val="28"/>
          <w:szCs w:val="28"/>
        </w:rPr>
        <w:t>企业技术中心</w:t>
      </w:r>
      <w:r>
        <w:rPr>
          <w:rFonts w:ascii="楷体" w:eastAsia="楷体" w:hAnsi="楷体" w:hint="eastAsia"/>
          <w:bCs/>
          <w:sz w:val="28"/>
          <w:szCs w:val="28"/>
        </w:rPr>
        <w:t>”</w:t>
      </w:r>
      <w:r>
        <w:rPr>
          <w:rFonts w:ascii="楷体" w:eastAsia="楷体" w:hAnsi="楷体" w:hint="eastAsia"/>
          <w:bCs/>
          <w:sz w:val="28"/>
          <w:szCs w:val="28"/>
        </w:rPr>
        <w:t>、“专精特新”企业、</w:t>
      </w:r>
      <w:r>
        <w:rPr>
          <w:rFonts w:ascii="楷体" w:eastAsia="楷体" w:hAnsi="楷体" w:hint="eastAsia"/>
          <w:bCs/>
          <w:sz w:val="28"/>
          <w:szCs w:val="28"/>
        </w:rPr>
        <w:t>“</w:t>
      </w:r>
      <w:r>
        <w:rPr>
          <w:rFonts w:ascii="楷体" w:eastAsia="楷体" w:hAnsi="楷体" w:hint="eastAsia"/>
          <w:bCs/>
          <w:sz w:val="28"/>
          <w:szCs w:val="28"/>
        </w:rPr>
        <w:t>瞪羚</w:t>
      </w:r>
      <w:r>
        <w:rPr>
          <w:rFonts w:ascii="楷体" w:eastAsia="楷体" w:hAnsi="楷体" w:hint="eastAsia"/>
          <w:bCs/>
          <w:sz w:val="28"/>
          <w:szCs w:val="28"/>
        </w:rPr>
        <w:t>”</w:t>
      </w:r>
      <w:r>
        <w:rPr>
          <w:rFonts w:ascii="楷体" w:eastAsia="楷体" w:hAnsi="楷体" w:hint="eastAsia"/>
          <w:bCs/>
          <w:sz w:val="28"/>
          <w:szCs w:val="28"/>
        </w:rPr>
        <w:t>企业、</w:t>
      </w:r>
      <w:r>
        <w:rPr>
          <w:rFonts w:ascii="楷体" w:eastAsia="楷体" w:hAnsi="楷体" w:hint="eastAsia"/>
          <w:bCs/>
          <w:sz w:val="28"/>
          <w:szCs w:val="28"/>
        </w:rPr>
        <w:t>“</w:t>
      </w:r>
      <w:r>
        <w:rPr>
          <w:rFonts w:ascii="楷体" w:eastAsia="楷体" w:hAnsi="楷体" w:hint="eastAsia"/>
          <w:bCs/>
          <w:sz w:val="28"/>
          <w:szCs w:val="28"/>
        </w:rPr>
        <w:t>工业设计中心</w:t>
      </w:r>
      <w:r>
        <w:rPr>
          <w:rFonts w:ascii="楷体" w:eastAsia="楷体" w:hAnsi="楷体" w:hint="eastAsia"/>
          <w:bCs/>
          <w:sz w:val="28"/>
          <w:szCs w:val="28"/>
        </w:rPr>
        <w:t>”</w:t>
      </w:r>
      <w:r>
        <w:rPr>
          <w:rFonts w:ascii="楷体" w:eastAsia="楷体" w:hAnsi="楷体" w:hint="eastAsia"/>
          <w:bCs/>
          <w:sz w:val="28"/>
          <w:szCs w:val="28"/>
        </w:rPr>
        <w:t>等荣誉称号。</w:t>
      </w:r>
    </w:p>
    <w:p w:rsidR="005F3B04" w:rsidRDefault="00A16322">
      <w:pPr>
        <w:spacing w:line="520" w:lineRule="exact"/>
        <w:ind w:firstLineChars="200" w:firstLine="560"/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公司现为拟上市企业，近年来发展迅速，我们为每个人提供一个公平、公正、积极向上的工作环境以及良好的薪酬待遇。期待具有踏实品行、专业素质高、工作认真努力、有责任心的同事加入。</w:t>
      </w:r>
    </w:p>
    <w:p w:rsidR="005F3B04" w:rsidRDefault="00A16322">
      <w:pPr>
        <w:pStyle w:val="a6"/>
        <w:numPr>
          <w:ilvl w:val="0"/>
          <w:numId w:val="1"/>
        </w:numPr>
        <w:spacing w:line="520" w:lineRule="exact"/>
        <w:ind w:firstLineChars="0"/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/>
          <w:bCs/>
          <w:sz w:val="28"/>
          <w:szCs w:val="28"/>
        </w:rPr>
        <w:t>招聘岗位：</w:t>
      </w:r>
    </w:p>
    <w:tbl>
      <w:tblPr>
        <w:tblW w:w="10653" w:type="dxa"/>
        <w:tblLook w:val="04A0" w:firstRow="1" w:lastRow="0" w:firstColumn="1" w:lastColumn="0" w:noHBand="0" w:noVBand="1"/>
      </w:tblPr>
      <w:tblGrid>
        <w:gridCol w:w="1426"/>
        <w:gridCol w:w="2560"/>
        <w:gridCol w:w="1397"/>
        <w:gridCol w:w="1243"/>
        <w:gridCol w:w="1517"/>
        <w:gridCol w:w="2510"/>
      </w:tblGrid>
      <w:tr w:rsidR="005F3B04">
        <w:trPr>
          <w:trHeight w:val="63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薪资待遇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福利保障</w:t>
            </w:r>
          </w:p>
        </w:tc>
      </w:tr>
      <w:tr w:rsidR="005F3B04">
        <w:trPr>
          <w:trHeight w:val="85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机械设计工程师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机械设计、机械工程、机械电子等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试用期</w:t>
            </w: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个月</w:t>
            </w: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6000-7000</w:t>
            </w: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元；转正</w:t>
            </w: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7000-1</w:t>
            </w: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五险</w:t>
            </w:r>
            <w:proofErr w:type="gramStart"/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金、英语等级补贴、长白班、</w:t>
            </w: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小时工作制、技能提升培训、团建活动、节日福利、餐补、宿舍等</w:t>
            </w:r>
          </w:p>
        </w:tc>
      </w:tr>
      <w:tr w:rsidR="005F3B04">
        <w:trPr>
          <w:trHeight w:val="85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研发工程师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热能与动力、化工、化学、高分子材料等</w:t>
            </w: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5F3B04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B04" w:rsidRDefault="005F3B04">
            <w:pPr>
              <w:widowControl/>
              <w:spacing w:line="520" w:lineRule="exact"/>
              <w:jc w:val="left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B04" w:rsidRDefault="005F3B04">
            <w:pPr>
              <w:widowControl/>
              <w:spacing w:line="520" w:lineRule="exact"/>
              <w:jc w:val="left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F3B04">
        <w:trPr>
          <w:trHeight w:val="85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工艺工程师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机械设计、材料成型与控制工程、焊接</w:t>
            </w: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5F3B04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B04" w:rsidRDefault="005F3B04">
            <w:pPr>
              <w:widowControl/>
              <w:spacing w:line="520" w:lineRule="exact"/>
              <w:jc w:val="left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B04" w:rsidRDefault="005F3B04">
            <w:pPr>
              <w:widowControl/>
              <w:spacing w:line="520" w:lineRule="exact"/>
              <w:jc w:val="left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F3B04">
        <w:trPr>
          <w:trHeight w:val="85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电气工程师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电气控制专业</w:t>
            </w: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5F3B04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04" w:rsidRDefault="00A16322">
            <w:pPr>
              <w:widowControl/>
              <w:spacing w:line="520" w:lineRule="exact"/>
              <w:jc w:val="center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B04" w:rsidRDefault="005F3B04">
            <w:pPr>
              <w:widowControl/>
              <w:spacing w:line="520" w:lineRule="exact"/>
              <w:jc w:val="left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B04" w:rsidRDefault="005F3B04">
            <w:pPr>
              <w:widowControl/>
              <w:spacing w:line="520" w:lineRule="exact"/>
              <w:jc w:val="left"/>
              <w:rPr>
                <w:rFonts w:ascii="华文楷体" w:eastAsia="华文楷体" w:hAnsi="华文楷体" w:cs="华文楷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5F3B04" w:rsidRDefault="00A16322">
      <w:pPr>
        <w:spacing w:line="520" w:lineRule="exact"/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/>
          <w:bCs/>
          <w:sz w:val="28"/>
          <w:szCs w:val="28"/>
        </w:rPr>
        <w:t>福利待遇：五险</w:t>
      </w:r>
      <w:proofErr w:type="gramStart"/>
      <w:r>
        <w:rPr>
          <w:rFonts w:ascii="楷体" w:eastAsia="楷体" w:hAnsi="楷体"/>
          <w:bCs/>
          <w:sz w:val="28"/>
          <w:szCs w:val="28"/>
        </w:rPr>
        <w:t>一</w:t>
      </w:r>
      <w:proofErr w:type="gramEnd"/>
      <w:r>
        <w:rPr>
          <w:rFonts w:ascii="楷体" w:eastAsia="楷体" w:hAnsi="楷体"/>
          <w:bCs/>
          <w:sz w:val="28"/>
          <w:szCs w:val="28"/>
        </w:rPr>
        <w:t>金、英语等级补贴、</w:t>
      </w:r>
      <w:r>
        <w:rPr>
          <w:rFonts w:ascii="楷体" w:eastAsia="楷体" w:hAnsi="楷体" w:hint="eastAsia"/>
          <w:bCs/>
          <w:sz w:val="28"/>
          <w:szCs w:val="28"/>
        </w:rPr>
        <w:t>技能提升培训、团建活动、节日福利、餐补、公司宿舍等。</w:t>
      </w:r>
    </w:p>
    <w:p w:rsidR="005F3B04" w:rsidRDefault="00A16322">
      <w:pPr>
        <w:pStyle w:val="a6"/>
        <w:numPr>
          <w:ilvl w:val="0"/>
          <w:numId w:val="1"/>
        </w:numPr>
        <w:spacing w:line="520" w:lineRule="exact"/>
        <w:ind w:firstLineChars="0"/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/>
          <w:bCs/>
          <w:sz w:val="28"/>
          <w:szCs w:val="28"/>
        </w:rPr>
        <w:t>地址、联系方式：</w:t>
      </w:r>
    </w:p>
    <w:p w:rsidR="005F3B04" w:rsidRDefault="00A16322">
      <w:pPr>
        <w:spacing w:line="520" w:lineRule="exact"/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/>
          <w:bCs/>
          <w:sz w:val="28"/>
          <w:szCs w:val="28"/>
        </w:rPr>
        <w:t>公司地址：山东省淄博市淄川经济开发区七星河路</w:t>
      </w:r>
      <w:r>
        <w:rPr>
          <w:rFonts w:ascii="楷体" w:eastAsia="楷体" w:hAnsi="楷体" w:hint="eastAsia"/>
          <w:bCs/>
          <w:sz w:val="28"/>
          <w:szCs w:val="28"/>
        </w:rPr>
        <w:t>1</w:t>
      </w:r>
      <w:r>
        <w:rPr>
          <w:rFonts w:ascii="楷体" w:eastAsia="楷体" w:hAnsi="楷体"/>
          <w:bCs/>
          <w:sz w:val="28"/>
          <w:szCs w:val="28"/>
        </w:rPr>
        <w:t>09</w:t>
      </w:r>
      <w:r>
        <w:rPr>
          <w:rFonts w:ascii="楷体" w:eastAsia="楷体" w:hAnsi="楷体"/>
          <w:bCs/>
          <w:sz w:val="28"/>
          <w:szCs w:val="28"/>
        </w:rPr>
        <w:t>号</w:t>
      </w:r>
    </w:p>
    <w:p w:rsidR="005F3B04" w:rsidRDefault="00A16322">
      <w:pPr>
        <w:spacing w:line="520" w:lineRule="exact"/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联系</w:t>
      </w:r>
      <w:r>
        <w:rPr>
          <w:rFonts w:ascii="楷体" w:eastAsia="楷体" w:hAnsi="楷体"/>
          <w:bCs/>
          <w:sz w:val="28"/>
          <w:szCs w:val="28"/>
        </w:rPr>
        <w:t>电话：崔</w:t>
      </w:r>
      <w:r>
        <w:rPr>
          <w:rFonts w:ascii="楷体" w:eastAsia="楷体" w:hAnsi="楷体" w:hint="eastAsia"/>
          <w:bCs/>
          <w:sz w:val="28"/>
          <w:szCs w:val="28"/>
        </w:rPr>
        <w:t>老师</w:t>
      </w:r>
      <w:r>
        <w:rPr>
          <w:rFonts w:ascii="楷体" w:eastAsia="楷体" w:hAnsi="楷体"/>
          <w:bCs/>
          <w:sz w:val="28"/>
          <w:szCs w:val="28"/>
        </w:rPr>
        <w:t>13964400799</w:t>
      </w:r>
      <w:r>
        <w:rPr>
          <w:rFonts w:ascii="楷体" w:eastAsia="楷体" w:hAnsi="楷体" w:hint="eastAsia"/>
          <w:bCs/>
          <w:sz w:val="28"/>
          <w:szCs w:val="28"/>
        </w:rPr>
        <w:t>（</w:t>
      </w:r>
      <w:proofErr w:type="gramStart"/>
      <w:r>
        <w:rPr>
          <w:rFonts w:ascii="楷体" w:eastAsia="楷体" w:hAnsi="楷体" w:hint="eastAsia"/>
          <w:bCs/>
          <w:sz w:val="28"/>
          <w:szCs w:val="28"/>
        </w:rPr>
        <w:t>微信同</w:t>
      </w:r>
      <w:proofErr w:type="gramEnd"/>
      <w:r>
        <w:rPr>
          <w:rFonts w:ascii="楷体" w:eastAsia="楷体" w:hAnsi="楷体" w:hint="eastAsia"/>
          <w:bCs/>
          <w:sz w:val="28"/>
          <w:szCs w:val="28"/>
        </w:rPr>
        <w:t>号）</w:t>
      </w:r>
    </w:p>
    <w:p w:rsidR="005F3B04" w:rsidRDefault="00A16322">
      <w:pPr>
        <w:spacing w:line="520" w:lineRule="exact"/>
      </w:pPr>
      <w:r>
        <w:rPr>
          <w:rFonts w:ascii="楷体" w:eastAsia="楷体" w:hAnsi="楷体" w:hint="eastAsia"/>
          <w:bCs/>
          <w:sz w:val="28"/>
          <w:szCs w:val="28"/>
        </w:rPr>
        <w:t>办公室：</w:t>
      </w:r>
      <w:r>
        <w:rPr>
          <w:rFonts w:ascii="楷体" w:eastAsia="楷体" w:hAnsi="楷体" w:hint="eastAsia"/>
          <w:bCs/>
          <w:sz w:val="28"/>
          <w:szCs w:val="28"/>
        </w:rPr>
        <w:t>0</w:t>
      </w:r>
      <w:r>
        <w:rPr>
          <w:rFonts w:ascii="楷体" w:eastAsia="楷体" w:hAnsi="楷体"/>
          <w:bCs/>
          <w:sz w:val="28"/>
          <w:szCs w:val="28"/>
        </w:rPr>
        <w:t xml:space="preserve">533-6226099                </w:t>
      </w:r>
      <w:bookmarkStart w:id="0" w:name="_GoBack"/>
      <w:bookmarkEnd w:id="0"/>
      <w:r>
        <w:rPr>
          <w:rFonts w:ascii="楷体" w:eastAsia="楷体" w:hAnsi="楷体"/>
          <w:bCs/>
          <w:sz w:val="28"/>
          <w:szCs w:val="28"/>
        </w:rPr>
        <w:t xml:space="preserve"> </w:t>
      </w:r>
      <w:r>
        <w:rPr>
          <w:rFonts w:ascii="楷体" w:eastAsia="楷体" w:hAnsi="楷体"/>
          <w:b/>
          <w:sz w:val="28"/>
          <w:szCs w:val="28"/>
        </w:rPr>
        <w:t xml:space="preserve">     </w:t>
      </w:r>
    </w:p>
    <w:sectPr w:rsidR="005F3B04">
      <w:pgSz w:w="11906" w:h="16838"/>
      <w:pgMar w:top="851" w:right="1077" w:bottom="851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2EA9"/>
    <w:multiLevelType w:val="multilevel"/>
    <w:tmpl w:val="02022EA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9303C0"/>
    <w:rsid w:val="00042DB8"/>
    <w:rsid w:val="000751DB"/>
    <w:rsid w:val="00077DC3"/>
    <w:rsid w:val="000A15F7"/>
    <w:rsid w:val="000C6E61"/>
    <w:rsid w:val="0011751E"/>
    <w:rsid w:val="00145F93"/>
    <w:rsid w:val="00152DD2"/>
    <w:rsid w:val="00190EB2"/>
    <w:rsid w:val="001A1448"/>
    <w:rsid w:val="001C7A04"/>
    <w:rsid w:val="001E703A"/>
    <w:rsid w:val="0028583D"/>
    <w:rsid w:val="002B7142"/>
    <w:rsid w:val="002D098C"/>
    <w:rsid w:val="00301591"/>
    <w:rsid w:val="00330284"/>
    <w:rsid w:val="00340188"/>
    <w:rsid w:val="003654B2"/>
    <w:rsid w:val="003D4440"/>
    <w:rsid w:val="0047231B"/>
    <w:rsid w:val="00574345"/>
    <w:rsid w:val="00576230"/>
    <w:rsid w:val="005C27C6"/>
    <w:rsid w:val="005F0457"/>
    <w:rsid w:val="005F3B04"/>
    <w:rsid w:val="00634311"/>
    <w:rsid w:val="0069496D"/>
    <w:rsid w:val="00754401"/>
    <w:rsid w:val="00765584"/>
    <w:rsid w:val="0077030B"/>
    <w:rsid w:val="00770ACC"/>
    <w:rsid w:val="007D4CD9"/>
    <w:rsid w:val="007F7785"/>
    <w:rsid w:val="008154E4"/>
    <w:rsid w:val="008543FA"/>
    <w:rsid w:val="008812D9"/>
    <w:rsid w:val="008C19D2"/>
    <w:rsid w:val="00924FD0"/>
    <w:rsid w:val="009303C0"/>
    <w:rsid w:val="009B28CD"/>
    <w:rsid w:val="00A16322"/>
    <w:rsid w:val="00A968E7"/>
    <w:rsid w:val="00B114AA"/>
    <w:rsid w:val="00B33E0C"/>
    <w:rsid w:val="00BA38E4"/>
    <w:rsid w:val="00BC751F"/>
    <w:rsid w:val="00C41EE7"/>
    <w:rsid w:val="00CA16AA"/>
    <w:rsid w:val="00CD4E83"/>
    <w:rsid w:val="00DA35ED"/>
    <w:rsid w:val="00DE1791"/>
    <w:rsid w:val="00DF33B4"/>
    <w:rsid w:val="00E44EE6"/>
    <w:rsid w:val="00E56FE5"/>
    <w:rsid w:val="00E96DB4"/>
    <w:rsid w:val="00E9792B"/>
    <w:rsid w:val="00EB11C4"/>
    <w:rsid w:val="00EC54AB"/>
    <w:rsid w:val="00F447F9"/>
    <w:rsid w:val="00F57396"/>
    <w:rsid w:val="00F62826"/>
    <w:rsid w:val="00F855B2"/>
    <w:rsid w:val="00FF5FE2"/>
    <w:rsid w:val="16C66BF9"/>
    <w:rsid w:val="2BA959C9"/>
    <w:rsid w:val="2E7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6817DD-A317-45BF-A783-07B40E7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>HP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</cp:lastModifiedBy>
  <cp:revision>9</cp:revision>
  <cp:lastPrinted>2022-09-28T02:32:00Z</cp:lastPrinted>
  <dcterms:created xsi:type="dcterms:W3CDTF">2022-10-08T06:07:00Z</dcterms:created>
  <dcterms:modified xsi:type="dcterms:W3CDTF">2022-10-10T01:55:00Z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A1F5FD338E344894ADA8F46511F3E448</vt:lpwstr>
  </property>
</Properties>
</file>