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6F6BF">
      <w:pPr>
        <w:pStyle w:val="4"/>
        <w:keepNext w:val="0"/>
        <w:keepLines w:val="0"/>
        <w:widowControl/>
        <w:suppressLineNumbers w:val="0"/>
        <w:spacing w:before="150" w:beforeAutospacing="0" w:after="75" w:afterAutospacing="0" w:line="645" w:lineRule="atLeast"/>
        <w:ind w:left="0" w:right="0"/>
        <w:jc w:val="center"/>
        <w:rPr>
          <w:rStyle w:val="7"/>
          <w:rFonts w:hint="eastAsia" w:ascii="宋体" w:hAnsi="宋体" w:cs="宋体"/>
          <w:sz w:val="43"/>
          <w:szCs w:val="43"/>
          <w:lang w:val="en-US" w:eastAsia="zh-CN"/>
        </w:rPr>
      </w:pPr>
      <w:r>
        <w:rPr>
          <w:rStyle w:val="7"/>
          <w:rFonts w:hint="eastAsia" w:ascii="宋体" w:hAnsi="宋体" w:eastAsia="宋体" w:cs="宋体"/>
          <w:sz w:val="43"/>
          <w:szCs w:val="43"/>
        </w:rPr>
        <w:t>河大</w:t>
      </w:r>
      <w:r>
        <w:rPr>
          <w:rStyle w:val="7"/>
          <w:rFonts w:hint="eastAsia" w:ascii="宋体" w:hAnsi="宋体" w:eastAsia="宋体" w:cs="宋体"/>
          <w:sz w:val="43"/>
          <w:szCs w:val="43"/>
          <w:lang w:val="en-US" w:eastAsia="zh-CN"/>
        </w:rPr>
        <w:t>附</w:t>
      </w:r>
      <w:r>
        <w:rPr>
          <w:rStyle w:val="7"/>
          <w:rFonts w:hint="eastAsia" w:ascii="宋体" w:hAnsi="宋体" w:eastAsia="宋体" w:cs="宋体"/>
          <w:sz w:val="43"/>
          <w:szCs w:val="43"/>
        </w:rPr>
        <w:t>中</w:t>
      </w:r>
      <w:r>
        <w:rPr>
          <w:rStyle w:val="7"/>
          <w:rFonts w:hint="eastAsia" w:ascii="宋体" w:hAnsi="宋体" w:eastAsia="宋体" w:cs="宋体"/>
          <w:sz w:val="43"/>
          <w:szCs w:val="43"/>
          <w:lang w:val="en-US" w:eastAsia="zh-CN"/>
        </w:rPr>
        <w:t>暨实验学校</w:t>
      </w:r>
      <w:r>
        <w:rPr>
          <w:rStyle w:val="7"/>
          <w:rFonts w:hint="eastAsia" w:ascii="宋体" w:hAnsi="宋体" w:eastAsia="宋体" w:cs="宋体"/>
          <w:sz w:val="43"/>
          <w:szCs w:val="43"/>
        </w:rPr>
        <w:t>202</w:t>
      </w:r>
      <w:r>
        <w:rPr>
          <w:rStyle w:val="7"/>
          <w:rFonts w:hint="eastAsia" w:ascii="宋体" w:hAnsi="宋体" w:cs="宋体"/>
          <w:sz w:val="43"/>
          <w:szCs w:val="43"/>
          <w:lang w:val="en-US" w:eastAsia="zh-CN"/>
        </w:rPr>
        <w:t>5</w:t>
      </w:r>
      <w:r>
        <w:rPr>
          <w:rStyle w:val="7"/>
          <w:rFonts w:hint="eastAsia" w:ascii="宋体" w:hAnsi="宋体" w:eastAsia="宋体" w:cs="宋体"/>
          <w:sz w:val="43"/>
          <w:szCs w:val="43"/>
        </w:rPr>
        <w:t>年招聘</w:t>
      </w:r>
      <w:r>
        <w:rPr>
          <w:rStyle w:val="7"/>
          <w:rFonts w:hint="eastAsia" w:ascii="宋体" w:hAnsi="宋体" w:cs="宋体"/>
          <w:sz w:val="43"/>
          <w:szCs w:val="43"/>
          <w:lang w:val="en-US" w:eastAsia="zh-CN"/>
        </w:rPr>
        <w:t>各学科</w:t>
      </w:r>
    </w:p>
    <w:p w14:paraId="13FFB2B0">
      <w:pPr>
        <w:pStyle w:val="4"/>
        <w:keepNext w:val="0"/>
        <w:keepLines w:val="0"/>
        <w:widowControl/>
        <w:suppressLineNumbers w:val="0"/>
        <w:spacing w:before="150" w:beforeAutospacing="0" w:after="75" w:afterAutospacing="0" w:line="645" w:lineRule="atLeast"/>
        <w:ind w:left="0" w:right="0"/>
        <w:jc w:val="center"/>
      </w:pPr>
      <w:r>
        <w:rPr>
          <w:rStyle w:val="7"/>
          <w:rFonts w:hint="eastAsia" w:ascii="宋体" w:hAnsi="宋体" w:eastAsia="宋体" w:cs="宋体"/>
          <w:sz w:val="43"/>
          <w:szCs w:val="43"/>
        </w:rPr>
        <w:t>教师简章</w:t>
      </w:r>
    </w:p>
    <w:p w14:paraId="54474594">
      <w:pPr>
        <w:pStyle w:val="4"/>
        <w:keepNext w:val="0"/>
        <w:keepLines w:val="0"/>
        <w:widowControl/>
        <w:suppressLineNumbers w:val="0"/>
        <w:spacing w:before="150" w:beforeAutospacing="0" w:after="75" w:afterAutospacing="0"/>
        <w:ind w:left="0" w:right="0"/>
      </w:pPr>
      <w:r>
        <w:rPr>
          <w:rStyle w:val="7"/>
          <w:rFonts w:ascii="仿宋" w:hAnsi="仿宋" w:eastAsia="仿宋" w:cs="仿宋"/>
          <w:sz w:val="31"/>
          <w:szCs w:val="31"/>
        </w:rPr>
        <w:t>一、学校简介</w:t>
      </w:r>
    </w:p>
    <w:p w14:paraId="539ED33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河南大学附属中学位于开封市顺河回族区北门大街37号，是河南省教育厅直属的完全中学，河南省首批示范性高中，河南省首批普通高中多样化发展示范校，河南省首批义务教育标准化管理示范校。</w:t>
      </w:r>
    </w:p>
    <w:p w14:paraId="1EFE083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学校先后获得全国教育系统先进集体、全国语言文字规范化示范校、全国中小学国防教育示范校、全国学校艺术教育工作先进单位、全国青少年校园足球特色校、全国青少年人工智能活动特色单位、河南省中小学德育工作先进集体、河南省中小学创客教育示范校、河南省中小学心理健康教育示范校、河南省教育系统学雷锋活动先进集体、河南省教师发展学校、河南教育名片、河南省人民最满意的十佳学校等荣誉称号。</w:t>
      </w:r>
    </w:p>
    <w:p w14:paraId="294DCE6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64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学校汇集了学科门类齐全、人数众多的骨干教师和省市级专家及名师，现因工作需求，招聘以下各学科优秀教师。</w:t>
      </w:r>
    </w:p>
    <w:p w14:paraId="00F81740"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pacing w:before="75" w:beforeAutospacing="0" w:after="75" w:afterAutospacing="0" w:line="645" w:lineRule="atLeast"/>
        <w:ind w:left="0" w:right="0" w:firstLine="645"/>
        <w:rPr>
          <w:rStyle w:val="7"/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1"/>
          <w:szCs w:val="31"/>
        </w:rPr>
        <w:t>招聘</w:t>
      </w:r>
      <w:r>
        <w:rPr>
          <w:rStyle w:val="7"/>
          <w:rFonts w:hint="eastAsia" w:ascii="仿宋" w:hAnsi="仿宋" w:eastAsia="仿宋" w:cs="仿宋"/>
          <w:sz w:val="31"/>
          <w:szCs w:val="31"/>
          <w:lang w:val="en-US" w:eastAsia="zh-CN"/>
        </w:rPr>
        <w:t>学科</w:t>
      </w:r>
    </w:p>
    <w:p w14:paraId="0619BC0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pacing w:before="75" w:beforeAutospacing="0" w:after="75" w:afterAutospacing="0" w:line="645" w:lineRule="atLeast"/>
        <w:ind w:right="0" w:rightChars="0" w:firstLine="622" w:firstLineChars="200"/>
        <w:rPr>
          <w:rStyle w:val="7"/>
          <w:rFonts w:hint="default" w:ascii="仿宋" w:hAnsi="仿宋" w:eastAsia="仿宋" w:cs="仿宋"/>
          <w:sz w:val="31"/>
          <w:szCs w:val="31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1"/>
          <w:szCs w:val="31"/>
          <w:lang w:val="en-US" w:eastAsia="zh-CN"/>
        </w:rPr>
        <w:t>中小学各学科教师若干名</w:t>
      </w:r>
    </w:p>
    <w:p w14:paraId="12E1793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Style w:val="7"/>
          <w:rFonts w:hint="eastAsia" w:ascii="仿宋" w:hAnsi="仿宋" w:eastAsia="仿宋" w:cs="仿宋"/>
          <w:sz w:val="31"/>
          <w:szCs w:val="31"/>
        </w:rPr>
        <w:t>三、招聘条件</w:t>
      </w:r>
    </w:p>
    <w:p w14:paraId="18686FA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1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.</w:t>
      </w:r>
      <w:r>
        <w:rPr>
          <w:rFonts w:hint="eastAsia" w:ascii="仿宋" w:hAnsi="仿宋" w:eastAsia="仿宋" w:cs="仿宋"/>
          <w:sz w:val="31"/>
          <w:szCs w:val="31"/>
        </w:rPr>
        <w:t>具有中华人民共和国国籍；</w:t>
      </w:r>
    </w:p>
    <w:p w14:paraId="6A2F9D6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2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.</w:t>
      </w:r>
      <w:r>
        <w:rPr>
          <w:rFonts w:hint="eastAsia" w:ascii="仿宋" w:hAnsi="仿宋" w:eastAsia="仿宋" w:cs="仿宋"/>
          <w:sz w:val="31"/>
          <w:szCs w:val="31"/>
        </w:rPr>
        <w:t>遵守宪法和法律；</w:t>
      </w:r>
    </w:p>
    <w:p w14:paraId="78E77C40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3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.</w:t>
      </w:r>
      <w:r>
        <w:rPr>
          <w:rFonts w:hint="eastAsia" w:ascii="仿宋" w:hAnsi="仿宋" w:eastAsia="仿宋" w:cs="仿宋"/>
          <w:sz w:val="31"/>
          <w:szCs w:val="31"/>
        </w:rPr>
        <w:t>具有良好的品行；</w:t>
      </w:r>
    </w:p>
    <w:p w14:paraId="12523D2A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4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.</w:t>
      </w:r>
      <w:r>
        <w:rPr>
          <w:rFonts w:hint="eastAsia" w:ascii="仿宋" w:hAnsi="仿宋" w:eastAsia="仿宋" w:cs="仿宋"/>
          <w:sz w:val="31"/>
          <w:szCs w:val="31"/>
        </w:rPr>
        <w:t>具有正常履行职责的身体条件；</w:t>
      </w:r>
    </w:p>
    <w:p w14:paraId="0DCCFC1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  <w:rPr>
          <w:rFonts w:hint="eastAsia" w:ascii="仿宋" w:hAnsi="仿宋" w:eastAsia="仿宋" w:cs="仿宋"/>
          <w:sz w:val="31"/>
          <w:szCs w:val="31"/>
        </w:rPr>
      </w:pPr>
      <w:r>
        <w:rPr>
          <w:rFonts w:hint="eastAsia" w:ascii="仿宋" w:hAnsi="仿宋" w:eastAsia="仿宋" w:cs="仿宋"/>
          <w:sz w:val="31"/>
          <w:szCs w:val="31"/>
        </w:rPr>
        <w:t>5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.</w:t>
      </w:r>
      <w:r>
        <w:rPr>
          <w:rFonts w:hint="eastAsia" w:ascii="仿宋" w:hAnsi="仿宋" w:eastAsia="仿宋" w:cs="仿宋"/>
          <w:sz w:val="31"/>
          <w:szCs w:val="31"/>
        </w:rPr>
        <w:t>第一学历为本科；</w:t>
      </w:r>
    </w:p>
    <w:p w14:paraId="20D04A4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6</w:t>
      </w:r>
      <w:r>
        <w:rPr>
          <w:rFonts w:hint="eastAsia" w:ascii="仿宋" w:hAnsi="仿宋" w:eastAsia="仿宋" w:cs="仿宋"/>
          <w:sz w:val="31"/>
          <w:szCs w:val="31"/>
          <w:lang w:eastAsia="zh-CN"/>
        </w:rPr>
        <w:t>.</w:t>
      </w:r>
      <w:r>
        <w:rPr>
          <w:rFonts w:hint="eastAsia" w:ascii="仿宋" w:hAnsi="仿宋" w:eastAsia="仿宋" w:cs="仿宋"/>
          <w:sz w:val="31"/>
          <w:szCs w:val="31"/>
        </w:rPr>
        <w:t>具有高级中学教师资格证，</w:t>
      </w:r>
      <w:r>
        <w:rPr>
          <w:rFonts w:hint="eastAsia" w:ascii="仿宋" w:hAnsi="仿宋" w:eastAsia="仿宋" w:cs="仿宋"/>
          <w:spacing w:val="30"/>
          <w:sz w:val="31"/>
          <w:szCs w:val="31"/>
        </w:rPr>
        <w:t>所学专业与报考学科须一致或相近。</w:t>
      </w:r>
    </w:p>
    <w:p w14:paraId="74418BB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645" w:lineRule="atLeast"/>
        <w:ind w:left="0" w:right="0" w:firstLine="645"/>
      </w:pPr>
      <w:r>
        <w:rPr>
          <w:rFonts w:hint="eastAsia" w:ascii="仿宋" w:hAnsi="仿宋" w:eastAsia="仿宋" w:cs="仿宋"/>
          <w:sz w:val="31"/>
          <w:szCs w:val="31"/>
        </w:rPr>
        <w:t>研究生第一学历要求同上（本硕专业基本一致）；热爱教育事业，身体健康，品行端正；能胜任中学教育教学及班主任工作；大学英语四级以上（英语学科要求专业八级），普通话水平达到二级乙等以上（语文学科要求达到二级甲等以上），表达能力强，综合素质高。</w:t>
      </w:r>
    </w:p>
    <w:p w14:paraId="69AF18C9"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75" w:beforeAutospacing="0" w:after="75" w:afterAutospacing="0" w:line="555" w:lineRule="atLeast"/>
        <w:ind w:left="0" w:right="0" w:firstLine="645"/>
        <w:rPr>
          <w:rStyle w:val="7"/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</w:pPr>
      <w:r>
        <w:rPr>
          <w:rStyle w:val="7"/>
          <w:rFonts w:hint="eastAsia" w:ascii="仿宋" w:hAnsi="仿宋" w:eastAsia="仿宋" w:cs="仿宋"/>
          <w:color w:val="333333"/>
          <w:sz w:val="31"/>
          <w:szCs w:val="31"/>
          <w:shd w:val="clear" w:color="auto" w:fill="FFFFFF"/>
        </w:rPr>
        <w:t>报名</w:t>
      </w:r>
    </w:p>
    <w:p w14:paraId="0DE19D9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应聘者可先</w:t>
      </w:r>
      <w:r>
        <w:rPr>
          <w:rFonts w:hint="default" w:ascii="仿宋" w:hAnsi="仿宋" w:eastAsia="仿宋" w:cs="仿宋"/>
          <w:sz w:val="31"/>
          <w:szCs w:val="31"/>
          <w:lang w:val="en-US"/>
        </w:rPr>
        <w:t>将个人简历于发送至学校邮箱：kfhdfz@126.com。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简历模板如下：应聘学科(语文)+</w:t>
      </w:r>
      <w:r>
        <w:rPr>
          <w:rFonts w:hint="default" w:ascii="仿宋" w:hAnsi="仿宋" w:eastAsia="仿宋" w:cs="仿宋"/>
          <w:sz w:val="31"/>
          <w:szCs w:val="31"/>
          <w:lang w:val="en-US"/>
        </w:rPr>
        <w:t>姓名+性别</w:t>
      </w:r>
      <w:bookmarkStart w:id="0" w:name="_GoBack"/>
      <w:bookmarkEnd w:id="0"/>
      <w:r>
        <w:rPr>
          <w:rFonts w:hint="default" w:ascii="仿宋" w:hAnsi="仿宋" w:eastAsia="仿宋" w:cs="仿宋"/>
          <w:sz w:val="31"/>
          <w:szCs w:val="31"/>
          <w:lang w:val="en-US"/>
        </w:rPr>
        <w:t>+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所学</w:t>
      </w:r>
      <w:r>
        <w:rPr>
          <w:rFonts w:hint="default" w:ascii="仿宋" w:hAnsi="仿宋" w:eastAsia="仿宋" w:cs="仿宋"/>
          <w:sz w:val="31"/>
          <w:szCs w:val="31"/>
          <w:lang w:val="en-US"/>
        </w:rPr>
        <w:t>专业+学校+联系方式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，经学校审核通过后，择优电话联系面试。</w:t>
      </w:r>
    </w:p>
    <w:p w14:paraId="14E15B3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</w:pPr>
      <w:r>
        <w:rPr>
          <w:rStyle w:val="7"/>
          <w:rFonts w:hint="eastAsia" w:ascii="仿宋" w:hAnsi="仿宋" w:eastAsia="仿宋" w:cs="仿宋"/>
          <w:sz w:val="31"/>
          <w:szCs w:val="31"/>
        </w:rPr>
        <w:t>五、联系方式</w:t>
      </w:r>
    </w:p>
    <w:p w14:paraId="5A214653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eastAsia" w:ascii="仿宋" w:hAnsi="仿宋" w:eastAsia="仿宋" w:cs="仿宋"/>
          <w:sz w:val="31"/>
          <w:szCs w:val="31"/>
          <w:lang w:val="en-US"/>
        </w:rPr>
      </w:pPr>
      <w:r>
        <w:rPr>
          <w:rFonts w:hint="eastAsia" w:ascii="仿宋" w:hAnsi="仿宋" w:eastAsia="仿宋" w:cs="仿宋"/>
          <w:sz w:val="31"/>
          <w:szCs w:val="31"/>
          <w:lang w:val="en-US"/>
        </w:rPr>
        <w:t>联系人：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郭老师</w:t>
      </w:r>
      <w:r>
        <w:rPr>
          <w:rFonts w:hint="eastAsia" w:ascii="仿宋" w:hAnsi="仿宋" w:eastAsia="仿宋" w:cs="仿宋"/>
          <w:sz w:val="31"/>
          <w:szCs w:val="31"/>
          <w:lang w:val="en-US"/>
        </w:rPr>
        <w:t>，联系电话：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0371-22885929</w:t>
      </w:r>
      <w:r>
        <w:rPr>
          <w:rFonts w:hint="eastAsia" w:ascii="仿宋" w:hAnsi="仿宋" w:eastAsia="仿宋" w:cs="仿宋"/>
          <w:sz w:val="31"/>
          <w:szCs w:val="31"/>
          <w:lang w:val="en-US"/>
        </w:rPr>
        <w:t>。</w:t>
      </w:r>
    </w:p>
    <w:p w14:paraId="15540CC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645" w:right="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Style w:val="7"/>
          <w:rFonts w:hint="eastAsia" w:ascii="仿宋" w:hAnsi="仿宋" w:eastAsia="仿宋" w:cs="仿宋"/>
          <w:sz w:val="31"/>
          <w:szCs w:val="31"/>
        </w:rPr>
        <w:t>六、</w:t>
      </w:r>
      <w:r>
        <w:rPr>
          <w:rStyle w:val="7"/>
          <w:rFonts w:hint="eastAsia" w:ascii="仿宋" w:hAnsi="仿宋" w:eastAsia="仿宋" w:cs="仿宋"/>
          <w:sz w:val="31"/>
          <w:szCs w:val="31"/>
          <w:lang w:val="en-US" w:eastAsia="zh-CN"/>
        </w:rPr>
        <w:t>福利</w:t>
      </w:r>
      <w:r>
        <w:rPr>
          <w:rStyle w:val="7"/>
          <w:rFonts w:hint="eastAsia" w:ascii="仿宋" w:hAnsi="仿宋" w:eastAsia="仿宋" w:cs="仿宋"/>
          <w:sz w:val="31"/>
          <w:szCs w:val="31"/>
        </w:rPr>
        <w:t>待遇　</w:t>
      </w:r>
    </w:p>
    <w:p w14:paraId="40AAF2BE">
      <w:pPr>
        <w:widowControl w:val="0"/>
        <w:numPr>
          <w:ilvl w:val="0"/>
          <w:numId w:val="0"/>
        </w:numPr>
        <w:spacing w:line="240" w:lineRule="auto"/>
        <w:ind w:firstLine="620" w:firstLineChars="200"/>
        <w:jc w:val="both"/>
        <w:rPr>
          <w:rFonts w:hint="eastAsia" w:ascii="仿宋" w:hAnsi="仿宋" w:eastAsia="仿宋" w:cs="仿宋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1"/>
          <w:szCs w:val="31"/>
          <w:lang w:val="en-US" w:eastAsia="zh-CN" w:bidi="ar-SA"/>
        </w:rPr>
        <w:t>1.全额五险一金，提供住宿、年度体检。</w:t>
      </w:r>
    </w:p>
    <w:p w14:paraId="31ED1F76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right="645" w:firstLine="620" w:firstLineChars="200"/>
        <w:jc w:val="both"/>
        <w:rPr>
          <w:rFonts w:hint="default" w:ascii="仿宋" w:hAnsi="仿宋" w:eastAsia="仿宋" w:cs="仿宋"/>
          <w:kern w:val="0"/>
          <w:sz w:val="31"/>
          <w:szCs w:val="31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31"/>
          <w:szCs w:val="31"/>
          <w:lang w:val="en-US" w:eastAsia="zh-CN" w:bidi="ar-SA"/>
        </w:rPr>
        <w:t>2.在子女入学方面（中小学、幼儿园）享受河南大学在校职工同等待遇 。   </w:t>
      </w:r>
    </w:p>
    <w:p w14:paraId="6489EE28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645"/>
        <w:jc w:val="center"/>
      </w:pPr>
    </w:p>
    <w:p w14:paraId="156C3D3F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645"/>
        <w:jc w:val="right"/>
      </w:pPr>
    </w:p>
    <w:p w14:paraId="2F72ACC7"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83ADDE"/>
    <w:multiLevelType w:val="singleLevel"/>
    <w:tmpl w:val="A683ADD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936DDC"/>
    <w:multiLevelType w:val="singleLevel"/>
    <w:tmpl w:val="52936D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ZWM0YmViNDU5OTc2ZDY1Mjk0ZGNmMDc1ZDhhYjgifQ=="/>
  </w:docVars>
  <w:rsids>
    <w:rsidRoot w:val="00000000"/>
    <w:rsid w:val="03134EA9"/>
    <w:rsid w:val="04976897"/>
    <w:rsid w:val="076D3584"/>
    <w:rsid w:val="13CB2319"/>
    <w:rsid w:val="144E2FDE"/>
    <w:rsid w:val="245B6D34"/>
    <w:rsid w:val="373B0057"/>
    <w:rsid w:val="3DDA57EF"/>
    <w:rsid w:val="3F172BAD"/>
    <w:rsid w:val="505006B8"/>
    <w:rsid w:val="520934A3"/>
    <w:rsid w:val="550846CB"/>
    <w:rsid w:val="5B0A3813"/>
    <w:rsid w:val="5B2073F0"/>
    <w:rsid w:val="6B593D2B"/>
    <w:rsid w:val="6C302A39"/>
    <w:rsid w:val="719C3C6D"/>
    <w:rsid w:val="721B4FB2"/>
    <w:rsid w:val="751016DB"/>
    <w:rsid w:val="7DAE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Hyperlink"/>
    <w:basedOn w:val="6"/>
    <w:qFormat/>
    <w:uiPriority w:val="0"/>
    <w:rPr>
      <w:color w:val="0000FF"/>
      <w:u w:val="none"/>
    </w:rPr>
  </w:style>
  <w:style w:type="character" w:customStyle="1" w:styleId="10">
    <w:name w:val="pubdate-day"/>
    <w:basedOn w:val="6"/>
    <w:qFormat/>
    <w:uiPriority w:val="0"/>
    <w:rPr>
      <w:shd w:val="clear" w:color="auto" w:fill="F2F2F2"/>
    </w:rPr>
  </w:style>
  <w:style w:type="character" w:customStyle="1" w:styleId="11">
    <w:name w:val="pubdate-month"/>
    <w:basedOn w:val="6"/>
    <w:qFormat/>
    <w:uiPriority w:val="0"/>
    <w:rPr>
      <w:color w:val="FFFFFF"/>
      <w:sz w:val="24"/>
      <w:szCs w:val="24"/>
      <w:shd w:val="clear" w:color="auto" w:fill="CC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761</Characters>
  <Paragraphs>25</Paragraphs>
  <TotalTime>103</TotalTime>
  <ScaleCrop>false</ScaleCrop>
  <LinksUpToDate>false</LinksUpToDate>
  <CharactersWithSpaces>766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2022-05-12T09:08:00Z</dcterms:created>
  <dc:creator>默念</dc:creator>
  <cp:lastModifiedBy>喏</cp:lastModifiedBy>
  <cp:lastPrinted>2024-06-04T01:23:00Z</cp:lastPrinted>
  <dcterms:modified xsi:type="dcterms:W3CDTF">2025-03-07T01:15:34Z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1606C6EC30774400B8EC436727E0C069_13</vt:lpwstr>
  </property>
  <property fmtid="{D5CDD505-2E9C-101B-9397-08002B2CF9AE}" pid="4" name="KSOTemplateDocerSaveRecord">
    <vt:lpwstr>eyJoZGlkIjoiZjE1MGNmMTY2YzQ0OGEwNzc2MTBhMGZhOTc1MmRiMDEiLCJ1c2VySWQiOiI0NTAxMzk5NTkifQ==</vt:lpwstr>
  </property>
</Properties>
</file>