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E31F4" w14:textId="777F66B1" w:rsidR="000B15AF" w:rsidRPr="008E03F1" w:rsidRDefault="003909B7" w:rsidP="008E03F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Cs w:val="18"/>
        </w:rPr>
      </w:pPr>
      <w:r>
        <w:rPr>
          <w:rFonts w:ascii="方正小标宋简体" w:eastAsia="方正小标宋简体" w:hAnsi="Tahoma" w:cs="Tahoma" w:hint="eastAsia"/>
          <w:color w:val="000000"/>
          <w:sz w:val="40"/>
        </w:rPr>
        <w:t>中铁建工集团第二建设有限公司招生简章</w:t>
      </w:r>
    </w:p>
    <w:p w14:paraId="421ED2B0" w14:textId="77777777" w:rsidR="00E07DFA" w:rsidRDefault="00E07DFA" w:rsidP="00931453">
      <w:pPr>
        <w:widowControl w:val="0"/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bookmarkStart w:id="0" w:name="_Hlk112664119"/>
    </w:p>
    <w:p w14:paraId="436905BA" w14:textId="45AE1314" w:rsidR="008E03F1" w:rsidRPr="00931453" w:rsidRDefault="008B0D02" w:rsidP="00931453">
      <w:pPr>
        <w:widowControl w:val="0"/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931453">
        <w:rPr>
          <w:rFonts w:ascii="黑体" w:eastAsia="黑体" w:hAnsi="黑体" w:cs="Times New Roman" w:hint="eastAsia"/>
          <w:sz w:val="32"/>
          <w:szCs w:val="32"/>
        </w:rPr>
        <w:t>一、企业简介</w:t>
      </w:r>
    </w:p>
    <w:p w14:paraId="31C8EA09" w14:textId="19153E3B" w:rsidR="001A6FDA" w:rsidRPr="008E03F1" w:rsidRDefault="003909B7" w:rsidP="001A6FDA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中铁建工集团第二建设有限公司</w:t>
      </w:r>
      <w:r w:rsidR="001A6FDA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（以下简称“</w:t>
      </w:r>
      <w:r w:rsidR="00CA3E3D">
        <w:rPr>
          <w:rFonts w:ascii="仿宋_GB2312" w:eastAsia="仿宋_GB2312" w:hAnsi="Tahoma" w:cs="Tahoma" w:hint="eastAsia"/>
          <w:color w:val="000000"/>
          <w:sz w:val="32"/>
          <w:szCs w:val="32"/>
        </w:rPr>
        <w:t>建工二公司</w:t>
      </w:r>
      <w:r w:rsidR="001A6FDA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”）隶属于中铁建工集团有限公司,是世界500强第</w:t>
      </w:r>
      <w:r>
        <w:rPr>
          <w:rFonts w:ascii="仿宋_GB2312" w:eastAsia="仿宋_GB2312" w:hAnsi="Tahoma" w:cs="Tahoma"/>
          <w:color w:val="000000"/>
          <w:sz w:val="32"/>
          <w:szCs w:val="32"/>
        </w:rPr>
        <w:t>34</w:t>
      </w:r>
      <w:r w:rsidR="001A6FDA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位、国资委直属管理的大型中央企业</w:t>
      </w:r>
      <w:r w:rsidR="008B0D02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——</w:t>
      </w:r>
      <w:r w:rsidR="001A6FDA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中国中铁旗下的三级骨干建筑施工企业。</w:t>
      </w:r>
      <w:r w:rsidR="00CA3E3D">
        <w:rPr>
          <w:rFonts w:ascii="仿宋_GB2312" w:eastAsia="仿宋_GB2312" w:hAnsi="Tahoma" w:cs="Tahoma" w:hint="eastAsia"/>
          <w:color w:val="000000"/>
          <w:sz w:val="32"/>
          <w:szCs w:val="32"/>
        </w:rPr>
        <w:t>建工二公司</w:t>
      </w:r>
      <w:r w:rsidR="001A6FDA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总部坐落于海滨城市青岛，公司始建于1953年，1986年进驻青岛市场，2002年改制为现企业并发展至今。</w:t>
      </w:r>
      <w:r w:rsidR="00CA3E3D">
        <w:rPr>
          <w:rFonts w:ascii="仿宋_GB2312" w:eastAsia="仿宋_GB2312" w:hAnsi="Tahoma" w:cs="Tahoma" w:hint="eastAsia"/>
          <w:color w:val="000000"/>
          <w:sz w:val="32"/>
          <w:szCs w:val="32"/>
        </w:rPr>
        <w:t>建工二公司</w:t>
      </w:r>
      <w:r w:rsidR="001A6FDA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现有管理部门1</w:t>
      </w:r>
      <w:r w:rsidR="00017A94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5</w:t>
      </w:r>
      <w:r w:rsidR="001A6FDA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个，在岗员工</w:t>
      </w:r>
      <w:r>
        <w:rPr>
          <w:rFonts w:ascii="仿宋_GB2312" w:eastAsia="仿宋_GB2312" w:hAnsi="Tahoma" w:cs="Tahoma"/>
          <w:color w:val="000000"/>
          <w:sz w:val="32"/>
          <w:szCs w:val="32"/>
        </w:rPr>
        <w:t>42</w:t>
      </w:r>
      <w:r w:rsidR="001A6FDA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00余人，已发展成为山东省行业领先</w:t>
      </w:r>
      <w:r w:rsidR="008B0D02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、驻</w:t>
      </w:r>
      <w:proofErr w:type="gramStart"/>
      <w:r w:rsidR="008B0D02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青央企</w:t>
      </w:r>
      <w:proofErr w:type="gramEnd"/>
      <w:r w:rsidR="008B0D02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第一名</w:t>
      </w:r>
      <w:r w:rsidR="001A6FDA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的建筑企业</w:t>
      </w:r>
      <w:r w:rsidR="004B0BC8">
        <w:rPr>
          <w:rFonts w:ascii="仿宋_GB2312" w:eastAsia="仿宋_GB2312" w:hAnsi="Tahoma" w:cs="Tahoma" w:hint="eastAsia"/>
          <w:color w:val="000000"/>
          <w:sz w:val="32"/>
          <w:szCs w:val="32"/>
        </w:rPr>
        <w:t>，十四五期间</w:t>
      </w:r>
      <w:r w:rsidR="00CA3E3D">
        <w:rPr>
          <w:rFonts w:ascii="仿宋_GB2312" w:eastAsia="仿宋_GB2312" w:hAnsi="Tahoma" w:cs="Tahoma" w:hint="eastAsia"/>
          <w:color w:val="000000"/>
          <w:sz w:val="32"/>
          <w:szCs w:val="32"/>
        </w:rPr>
        <w:t>建工二公司</w:t>
      </w:r>
      <w:r w:rsidR="004B0BC8">
        <w:rPr>
          <w:rFonts w:ascii="仿宋_GB2312" w:eastAsia="仿宋_GB2312" w:hAnsi="Tahoma" w:cs="Tahoma" w:hint="eastAsia"/>
          <w:color w:val="000000"/>
          <w:sz w:val="32"/>
          <w:szCs w:val="32"/>
        </w:rPr>
        <w:t>将致力</w:t>
      </w:r>
      <w:r w:rsidR="00F166E7">
        <w:rPr>
          <w:rFonts w:ascii="仿宋_GB2312" w:eastAsia="仿宋_GB2312" w:hAnsi="Tahoma" w:cs="Tahoma" w:hint="eastAsia"/>
          <w:color w:val="000000"/>
          <w:sz w:val="32"/>
          <w:szCs w:val="32"/>
        </w:rPr>
        <w:t>于向</w:t>
      </w:r>
      <w:r w:rsidR="004B0BC8">
        <w:rPr>
          <w:rFonts w:ascii="仿宋_GB2312" w:eastAsia="仿宋_GB2312" w:hAnsi="Tahoma" w:cs="Tahoma" w:hint="eastAsia"/>
          <w:color w:val="000000"/>
          <w:sz w:val="32"/>
          <w:szCs w:val="32"/>
        </w:rPr>
        <w:t>“省内驰名、行业领先、</w:t>
      </w:r>
      <w:r w:rsidR="00F166E7">
        <w:rPr>
          <w:rFonts w:ascii="仿宋_GB2312" w:eastAsia="仿宋_GB2312" w:hAnsi="Tahoma" w:cs="Tahoma" w:hint="eastAsia"/>
          <w:color w:val="000000"/>
          <w:sz w:val="32"/>
          <w:szCs w:val="32"/>
        </w:rPr>
        <w:t>全国一流的现代化建设服务商”的目标昂扬前行。</w:t>
      </w:r>
    </w:p>
    <w:p w14:paraId="09030ABD" w14:textId="77777777" w:rsidR="001A6FDA" w:rsidRPr="008E03F1" w:rsidRDefault="001A6FDA" w:rsidP="001A6FDA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1.公司发展优势</w:t>
      </w:r>
    </w:p>
    <w:p w14:paraId="54BFB9E5" w14:textId="4A01C212" w:rsidR="001A6FDA" w:rsidRPr="008E03F1" w:rsidRDefault="00CA3E3D" w:rsidP="001A6FDA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建工二公司</w:t>
      </w:r>
      <w:r w:rsidR="001A6FDA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发展实力强劲，近五年新签合同额年均增长6</w:t>
      </w:r>
      <w:r w:rsidR="00E9174C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0.0</w:t>
      </w:r>
      <w:r w:rsidR="001A6FDA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%，在中铁建工集团名列前茅，连续</w:t>
      </w:r>
      <w:r w:rsidR="003909B7">
        <w:rPr>
          <w:rFonts w:ascii="仿宋_GB2312" w:eastAsia="仿宋_GB2312" w:hAnsi="Tahoma" w:cs="Tahoma" w:hint="eastAsia"/>
          <w:color w:val="000000"/>
          <w:sz w:val="32"/>
          <w:szCs w:val="32"/>
        </w:rPr>
        <w:t>五</w:t>
      </w:r>
      <w:r w:rsidR="001A6FDA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年入围中国中铁三级专业公司二十强。发展速度快、质量高，拥有</w:t>
      </w:r>
      <w:proofErr w:type="gramStart"/>
      <w:r w:rsidR="001A6FDA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非常</w:t>
      </w:r>
      <w:proofErr w:type="gramEnd"/>
      <w:r w:rsidR="001A6FDA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棒的事业平台！</w:t>
      </w:r>
    </w:p>
    <w:p w14:paraId="5A4B59BC" w14:textId="77777777" w:rsidR="001A6FDA" w:rsidRPr="008E03F1" w:rsidRDefault="001A6FDA" w:rsidP="001A6FDA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2.公司地域优势</w:t>
      </w:r>
    </w:p>
    <w:p w14:paraId="17BE6F72" w14:textId="66BC8B09" w:rsidR="001A6FDA" w:rsidRPr="008E03F1" w:rsidRDefault="001A6FDA" w:rsidP="001A6FDA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建筑行业产品的稳定性，决定了管理人员的流动性，建筑施工行业工作流动性是普遍存在的。</w:t>
      </w:r>
      <w:r w:rsidR="00CA3E3D">
        <w:rPr>
          <w:rFonts w:ascii="仿宋_GB2312" w:eastAsia="仿宋_GB2312" w:hAnsi="Tahoma" w:cs="Tahoma" w:hint="eastAsia"/>
          <w:color w:val="000000"/>
          <w:sz w:val="32"/>
          <w:szCs w:val="32"/>
        </w:rPr>
        <w:t>建工二公司</w:t>
      </w:r>
      <w:r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业务范围主要</w:t>
      </w:r>
      <w:r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lastRenderedPageBreak/>
        <w:t>为住宅、写字楼、会场展馆、车站、机场、医院、学校等，是中国中铁旗下为数不多的以工民建为主的建筑施工企业，工作地点主要在经济发达的城市范围内。</w:t>
      </w:r>
    </w:p>
    <w:p w14:paraId="7FC61C56" w14:textId="1D738256" w:rsidR="001A6FDA" w:rsidRPr="008E03F1" w:rsidRDefault="00CA3E3D" w:rsidP="001A6FDA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建工二公司</w:t>
      </w:r>
      <w:r w:rsidR="00056E45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实行</w:t>
      </w:r>
      <w:r w:rsidR="00D521F6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区域化</w:t>
      </w:r>
      <w:r w:rsidR="00450BDD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管理</w:t>
      </w:r>
      <w:r w:rsidR="00D521F6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政策，</w:t>
      </w:r>
      <w:r w:rsidR="001A6FDA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承揽项目集中度高，主要集中在</w:t>
      </w:r>
      <w:r w:rsidR="00D521F6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青岛、济南</w:t>
      </w:r>
      <w:r w:rsidR="001A6FDA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等山东省内地区</w:t>
      </w:r>
      <w:r w:rsidR="00D521F6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及江苏、安徽、河南、河北、华中区域、华南区域、东北区域等</w:t>
      </w:r>
      <w:r w:rsidR="001A6FDA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。依托持续稳定的区域化市场，根据家庭地址就近分配工作地点，可办理</w:t>
      </w:r>
      <w:r w:rsidR="00263AD7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落户</w:t>
      </w:r>
      <w:r w:rsidR="001A6FDA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，并鼓励员工购房、安家和周边发展，让员工免去后顾之忧，更好的享受生活！</w:t>
      </w:r>
    </w:p>
    <w:p w14:paraId="6E3A0AB9" w14:textId="77777777" w:rsidR="001A6FDA" w:rsidRPr="008E03F1" w:rsidRDefault="001A6FDA" w:rsidP="001A6FDA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3.员工培养优势</w:t>
      </w:r>
    </w:p>
    <w:p w14:paraId="43BA423C" w14:textId="39E9898F" w:rsidR="001A6FDA" w:rsidRPr="008E03F1" w:rsidRDefault="001A6FDA" w:rsidP="001A6FDA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作为有社会责任感的中央企业，公司有需求也非常愿意培养毕业生。公司对毕业生实行“</w:t>
      </w:r>
      <w:r w:rsidR="008B0D02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双导</w:t>
      </w:r>
      <w:r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师带徒”的见习期管理制度，实行系统化、周期化、阶梯化的培训培养模式，依托公司快速发展的企业平台，努力培养新员工使其3-5年走上中层干部岗位。</w:t>
      </w:r>
    </w:p>
    <w:p w14:paraId="5B8BC858" w14:textId="77777777" w:rsidR="001A6FDA" w:rsidRPr="008E03F1" w:rsidRDefault="001A6FDA" w:rsidP="001A6FDA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4.薪资水平优势</w:t>
      </w:r>
    </w:p>
    <w:p w14:paraId="01677060" w14:textId="7E64F4A4" w:rsidR="00D57D67" w:rsidRPr="008E03F1" w:rsidRDefault="001A6FDA" w:rsidP="00D57D67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公司在岗员工20</w:t>
      </w:r>
      <w:r w:rsidR="00FF6E03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2</w:t>
      </w:r>
      <w:r w:rsidR="00F10F3F">
        <w:rPr>
          <w:rFonts w:ascii="仿宋_GB2312" w:eastAsia="仿宋_GB2312" w:hAnsi="Tahoma" w:cs="Tahoma"/>
          <w:color w:val="000000"/>
          <w:sz w:val="32"/>
          <w:szCs w:val="32"/>
        </w:rPr>
        <w:t>1</w:t>
      </w:r>
      <w:r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年人均年收入突破</w:t>
      </w:r>
      <w:r w:rsidR="00F10F3F">
        <w:rPr>
          <w:rFonts w:ascii="仿宋_GB2312" w:eastAsia="仿宋_GB2312" w:hAnsi="Tahoma" w:cs="Tahoma"/>
          <w:color w:val="000000"/>
          <w:sz w:val="32"/>
          <w:szCs w:val="32"/>
        </w:rPr>
        <w:t>31</w:t>
      </w:r>
      <w:r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万元，新入职本科毕业生年收入高于14万元，薪资待遇处于行业顶端，为员工幸福生活提供坚实的保障。</w:t>
      </w:r>
    </w:p>
    <w:p w14:paraId="1DE3326A" w14:textId="77777777" w:rsidR="001A6FDA" w:rsidRPr="008E03F1" w:rsidRDefault="001A6FDA" w:rsidP="001A6FDA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lastRenderedPageBreak/>
        <w:t>5.职务晋升优势</w:t>
      </w:r>
    </w:p>
    <w:p w14:paraId="3011D2A4" w14:textId="54DDAFA0" w:rsidR="001A6FDA" w:rsidRPr="008E03F1" w:rsidRDefault="001A6FDA" w:rsidP="001A6FDA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公司实行全员竞聘的人才选拔制度，通过考核与竞聘答辩，不论资历、不论岗位、不论专业、不问出身、唯才是举选拔优秀人才。</w:t>
      </w:r>
    </w:p>
    <w:p w14:paraId="36CAB804" w14:textId="77777777" w:rsidR="001A6FDA" w:rsidRPr="008E03F1" w:rsidRDefault="001A6FDA" w:rsidP="001A6FDA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6.企业文化优势</w:t>
      </w:r>
    </w:p>
    <w:p w14:paraId="1A025483" w14:textId="114F9010" w:rsidR="001A6FDA" w:rsidRPr="008E03F1" w:rsidRDefault="001A6FDA" w:rsidP="001A6FDA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公司人员整体非常</w:t>
      </w:r>
      <w:r w:rsidR="00F10F3F">
        <w:rPr>
          <w:rFonts w:ascii="仿宋_GB2312" w:eastAsia="仿宋_GB2312" w:hAnsi="Tahoma" w:cs="Tahoma" w:hint="eastAsia"/>
          <w:color w:val="000000"/>
          <w:sz w:val="32"/>
          <w:szCs w:val="32"/>
        </w:rPr>
        <w:t>有活力，</w:t>
      </w:r>
      <w:r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你的周围都是有事业心、有进取心的优秀青年。公司住宿、用餐免费且条件较好，定期组织体检，经常组织球类比赛、郊游、相亲等文娱活动。积极的文化氛围和全面的生活保障，让员工快乐工作、幸福生活！</w:t>
      </w:r>
    </w:p>
    <w:p w14:paraId="6670DE02" w14:textId="77777777" w:rsidR="001A6FDA" w:rsidRPr="008E03F1" w:rsidRDefault="001A6FDA" w:rsidP="001A6FDA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7.企业福利</w:t>
      </w:r>
    </w:p>
    <w:p w14:paraId="1C280436" w14:textId="57A76C22" w:rsidR="00D57D67" w:rsidRPr="00D57D67" w:rsidRDefault="001C21F6" w:rsidP="00D57D67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极富竞争力的薪酬体系（基本工资＋绩效+各式补贴及福利）、入职即签订正式劳动合同、</w:t>
      </w:r>
      <w:proofErr w:type="gramStart"/>
      <w:r>
        <w:rPr>
          <w:rFonts w:ascii="仿宋_GB2312" w:eastAsia="仿宋_GB2312" w:hint="eastAsia"/>
          <w:sz w:val="32"/>
          <w:szCs w:val="32"/>
        </w:rPr>
        <w:t>缴纳</w:t>
      </w:r>
      <w:r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五险两</w:t>
      </w:r>
      <w:proofErr w:type="gramEnd"/>
      <w:r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金</w:t>
      </w:r>
      <w:r>
        <w:rPr>
          <w:rFonts w:ascii="仿宋_GB2312" w:eastAsia="仿宋_GB2312" w:hint="eastAsia"/>
          <w:sz w:val="32"/>
          <w:szCs w:val="32"/>
        </w:rPr>
        <w:t>、免费食宿（或补助）、带薪年休假及完善的休假管理办法、入职安家费、电话费补助、劳保、完备的职业生涯发展通道、自主评定职称权限、“双导师带徒”助力成长、应届毕业生落户、</w:t>
      </w:r>
      <w:r w:rsidR="00BA3C5A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免费工装、</w:t>
      </w:r>
      <w:r w:rsidR="001A6FDA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免费体检</w:t>
      </w:r>
      <w:r w:rsidR="006E5A43">
        <w:rPr>
          <w:rFonts w:ascii="仿宋_GB2312" w:eastAsia="仿宋_GB2312" w:hAnsi="Tahoma" w:cs="Tahoma" w:hint="eastAsia"/>
          <w:color w:val="000000"/>
          <w:sz w:val="32"/>
          <w:szCs w:val="32"/>
        </w:rPr>
        <w:t>等</w:t>
      </w:r>
      <w:r w:rsidR="001A6FDA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，让你置身幸福空间。</w:t>
      </w:r>
    </w:p>
    <w:p w14:paraId="4B86D501" w14:textId="77777777" w:rsidR="001A6FDA" w:rsidRPr="008E03F1" w:rsidRDefault="001A6FDA" w:rsidP="001A6FDA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8.特别政策</w:t>
      </w:r>
    </w:p>
    <w:p w14:paraId="21E2E2EF" w14:textId="02D6E875" w:rsidR="001A6FDA" w:rsidRDefault="001A6FDA" w:rsidP="00801E13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针对考研、考公务员成功的同学，根据相关证明，我们减免违约金，消除你的后顾之忧！</w:t>
      </w:r>
    </w:p>
    <w:p w14:paraId="09A07A3E" w14:textId="058E3E5B" w:rsidR="00D57D67" w:rsidRDefault="00AE5841" w:rsidP="00A81C0B">
      <w:pPr>
        <w:pStyle w:val="a3"/>
        <w:shd w:val="clear" w:color="auto" w:fill="FFFFFF"/>
        <w:spacing w:before="0" w:beforeAutospacing="0" w:after="0" w:afterAutospacing="0"/>
        <w:ind w:firstLine="641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lastRenderedPageBreak/>
        <w:t>“</w:t>
      </w:r>
      <w:r w:rsidRPr="00AE5841">
        <w:rPr>
          <w:rFonts w:ascii="仿宋_GB2312" w:eastAsia="仿宋_GB2312" w:hAnsi="Tahoma" w:cs="Tahoma"/>
          <w:color w:val="000000"/>
          <w:sz w:val="32"/>
          <w:szCs w:val="32"/>
        </w:rPr>
        <w:t>双一流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”</w:t>
      </w:r>
      <w:r w:rsidRPr="00AE5841">
        <w:rPr>
          <w:rFonts w:ascii="仿宋_GB2312" w:eastAsia="仿宋_GB2312" w:hAnsi="Tahoma" w:cs="Tahoma"/>
          <w:color w:val="000000"/>
          <w:sz w:val="32"/>
          <w:szCs w:val="32"/>
        </w:rPr>
        <w:t>院校应届毕业生（以最高学历的院校为准），在入职工作的前三年均可享受高校津贴，</w:t>
      </w:r>
      <w:r w:rsidR="004966D3">
        <w:rPr>
          <w:rFonts w:ascii="仿宋_GB2312" w:eastAsia="仿宋_GB2312" w:hAnsi="Tahoma" w:cs="Tahoma" w:hint="eastAsia"/>
          <w:color w:val="000000"/>
          <w:sz w:val="32"/>
          <w:szCs w:val="32"/>
        </w:rPr>
        <w:t>可</w:t>
      </w:r>
      <w:r w:rsidRPr="00AE5841">
        <w:rPr>
          <w:rFonts w:ascii="仿宋_GB2312" w:eastAsia="仿宋_GB2312" w:hAnsi="Tahoma" w:cs="Tahoma"/>
          <w:color w:val="000000"/>
          <w:sz w:val="32"/>
          <w:szCs w:val="32"/>
        </w:rPr>
        <w:t>用于自主学习和能力提升，博士学历毕业生2000元/月;硕士学历毕业生1500元/月；本科毕业生1000元/月。</w:t>
      </w:r>
    </w:p>
    <w:p w14:paraId="57EC763D" w14:textId="50C704CE" w:rsidR="00931453" w:rsidRPr="00931453" w:rsidRDefault="00931453" w:rsidP="00931453">
      <w:pPr>
        <w:widowControl w:val="0"/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931453">
        <w:rPr>
          <w:rFonts w:ascii="黑体" w:eastAsia="黑体" w:hAnsi="黑体" w:cs="Times New Roman" w:hint="eastAsia"/>
          <w:sz w:val="32"/>
          <w:szCs w:val="32"/>
        </w:rPr>
        <w:t>二、区域公司分布</w:t>
      </w:r>
    </w:p>
    <w:p w14:paraId="7E104134" w14:textId="26D87832" w:rsidR="00931453" w:rsidRDefault="00CA3E3D" w:rsidP="00801E13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建工二公司</w:t>
      </w:r>
      <w:r w:rsidR="00EA1E9B">
        <w:rPr>
          <w:rFonts w:ascii="仿宋_GB2312" w:eastAsia="仿宋_GB2312" w:hAnsi="Tahoma" w:cs="Tahoma" w:hint="eastAsia"/>
          <w:color w:val="000000"/>
          <w:sz w:val="32"/>
          <w:szCs w:val="32"/>
        </w:rPr>
        <w:t>现有九个区域分公司，其中</w:t>
      </w:r>
      <w:r w:rsidR="003909B7">
        <w:rPr>
          <w:rFonts w:ascii="仿宋_GB2312" w:eastAsia="仿宋_GB2312" w:hAnsi="Tahoma" w:cs="Tahoma" w:hint="eastAsia"/>
          <w:color w:val="000000"/>
          <w:sz w:val="32"/>
          <w:szCs w:val="32"/>
        </w:rPr>
        <w:t>四</w:t>
      </w:r>
      <w:r w:rsidR="00EA1E9B">
        <w:rPr>
          <w:rFonts w:ascii="仿宋_GB2312" w:eastAsia="仿宋_GB2312" w:hAnsi="Tahoma" w:cs="Tahoma" w:hint="eastAsia"/>
          <w:color w:val="000000"/>
          <w:sz w:val="32"/>
          <w:szCs w:val="32"/>
        </w:rPr>
        <w:t>个省内分公司、</w:t>
      </w:r>
      <w:r w:rsidR="003909B7">
        <w:rPr>
          <w:rFonts w:ascii="仿宋_GB2312" w:eastAsia="仿宋_GB2312" w:hAnsi="Tahoma" w:cs="Tahoma" w:hint="eastAsia"/>
          <w:color w:val="000000"/>
          <w:sz w:val="32"/>
          <w:szCs w:val="32"/>
        </w:rPr>
        <w:t>五</w:t>
      </w:r>
      <w:r w:rsidR="00EA1E9B">
        <w:rPr>
          <w:rFonts w:ascii="仿宋_GB2312" w:eastAsia="仿宋_GB2312" w:hAnsi="Tahoma" w:cs="Tahoma" w:hint="eastAsia"/>
          <w:color w:val="000000"/>
          <w:sz w:val="32"/>
          <w:szCs w:val="32"/>
        </w:rPr>
        <w:t>个省外分公司。</w:t>
      </w:r>
    </w:p>
    <w:p w14:paraId="074CCFF0" w14:textId="3DBF9106" w:rsidR="00931453" w:rsidRDefault="00931453" w:rsidP="00931453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 w:rsidRPr="00931453">
        <w:rPr>
          <w:rFonts w:ascii="仿宋_GB2312" w:eastAsia="仿宋_GB2312" w:hAnsi="Tahoma" w:cs="Tahoma" w:hint="eastAsia"/>
          <w:color w:val="000000"/>
          <w:sz w:val="32"/>
          <w:szCs w:val="32"/>
        </w:rPr>
        <w:t>1</w:t>
      </w:r>
      <w:r w:rsidR="005615D3">
        <w:rPr>
          <w:rFonts w:ascii="仿宋_GB2312" w:eastAsia="仿宋_GB2312" w:hAnsi="Tahoma" w:cs="Tahoma" w:hint="eastAsia"/>
          <w:color w:val="000000"/>
          <w:sz w:val="32"/>
          <w:szCs w:val="32"/>
        </w:rPr>
        <w:t>.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青岛分公司：分管青岛</w:t>
      </w:r>
      <w:r w:rsidR="003909B7">
        <w:rPr>
          <w:rFonts w:ascii="仿宋_GB2312" w:eastAsia="仿宋_GB2312" w:hAnsi="Tahoma" w:cs="Tahoma" w:hint="eastAsia"/>
          <w:color w:val="000000"/>
          <w:sz w:val="32"/>
          <w:szCs w:val="32"/>
        </w:rPr>
        <w:t>、日照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地区；</w:t>
      </w:r>
    </w:p>
    <w:p w14:paraId="1733B75D" w14:textId="2A57C4F1" w:rsidR="00931453" w:rsidRDefault="00931453" w:rsidP="00931453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2</w:t>
      </w:r>
      <w:r w:rsidR="005615D3">
        <w:rPr>
          <w:rFonts w:ascii="仿宋_GB2312" w:eastAsia="仿宋_GB2312" w:hAnsi="Tahoma" w:cs="Tahoma" w:hint="eastAsia"/>
          <w:color w:val="000000"/>
          <w:sz w:val="32"/>
          <w:szCs w:val="32"/>
        </w:rPr>
        <w:t>.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济南分公司：分管济南、聊城、德州、泰安、</w:t>
      </w:r>
      <w:r w:rsidR="003909B7">
        <w:rPr>
          <w:rFonts w:ascii="仿宋_GB2312" w:eastAsia="仿宋_GB2312" w:hAnsi="Tahoma" w:cs="Tahoma" w:hint="eastAsia"/>
          <w:color w:val="000000"/>
          <w:sz w:val="32"/>
          <w:szCs w:val="32"/>
        </w:rPr>
        <w:t>临沂、枣庄、济宁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及河北部分</w:t>
      </w:r>
      <w:r w:rsidR="00EA1E9B">
        <w:rPr>
          <w:rFonts w:ascii="仿宋_GB2312" w:eastAsia="仿宋_GB2312" w:hAnsi="Tahoma" w:cs="Tahoma" w:hint="eastAsia"/>
          <w:color w:val="000000"/>
          <w:sz w:val="32"/>
          <w:szCs w:val="32"/>
        </w:rPr>
        <w:t>地区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；</w:t>
      </w:r>
    </w:p>
    <w:p w14:paraId="286C1C8A" w14:textId="299A9041" w:rsidR="00EA1E9B" w:rsidRDefault="003909B7" w:rsidP="00931453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/>
          <w:color w:val="000000"/>
          <w:sz w:val="32"/>
          <w:szCs w:val="32"/>
        </w:rPr>
        <w:t>3</w:t>
      </w:r>
      <w:r w:rsidR="005615D3">
        <w:rPr>
          <w:rFonts w:ascii="仿宋_GB2312" w:eastAsia="仿宋_GB2312" w:hAnsi="Tahoma" w:cs="Tahoma" w:hint="eastAsia"/>
          <w:color w:val="000000"/>
          <w:sz w:val="32"/>
          <w:szCs w:val="32"/>
        </w:rPr>
        <w:t>.</w:t>
      </w:r>
      <w:r w:rsidR="00EA1E9B">
        <w:rPr>
          <w:rFonts w:ascii="仿宋_GB2312" w:eastAsia="仿宋_GB2312" w:hAnsi="Tahoma" w:cs="Tahoma" w:hint="eastAsia"/>
          <w:color w:val="000000"/>
          <w:sz w:val="32"/>
          <w:szCs w:val="32"/>
        </w:rPr>
        <w:t>鲁中分公司：分管潍坊、东营、滨州、淄博等地区；</w:t>
      </w:r>
    </w:p>
    <w:p w14:paraId="693FC276" w14:textId="02FDC39A" w:rsidR="00EA1E9B" w:rsidRDefault="003909B7" w:rsidP="00931453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/>
          <w:color w:val="000000"/>
          <w:sz w:val="32"/>
          <w:szCs w:val="32"/>
        </w:rPr>
        <w:t>4</w:t>
      </w:r>
      <w:r w:rsidR="005615D3">
        <w:rPr>
          <w:rFonts w:ascii="仿宋_GB2312" w:eastAsia="仿宋_GB2312" w:hAnsi="Tahoma" w:cs="Tahoma" w:hint="eastAsia"/>
          <w:color w:val="000000"/>
          <w:sz w:val="32"/>
          <w:szCs w:val="32"/>
        </w:rPr>
        <w:t>.</w:t>
      </w:r>
      <w:r w:rsidR="00EA1E9B">
        <w:rPr>
          <w:rFonts w:ascii="仿宋_GB2312" w:eastAsia="仿宋_GB2312" w:hAnsi="Tahoma" w:cs="Tahoma" w:hint="eastAsia"/>
          <w:color w:val="000000"/>
          <w:sz w:val="32"/>
          <w:szCs w:val="32"/>
        </w:rPr>
        <w:t>烟威分公司：分管烟台、威海</w:t>
      </w:r>
      <w:r w:rsidR="007E7D63">
        <w:rPr>
          <w:rFonts w:ascii="仿宋_GB2312" w:eastAsia="仿宋_GB2312" w:hAnsi="Tahoma" w:cs="Tahoma" w:hint="eastAsia"/>
          <w:color w:val="000000"/>
          <w:sz w:val="32"/>
          <w:szCs w:val="32"/>
        </w:rPr>
        <w:t>、东北</w:t>
      </w:r>
      <w:r w:rsidR="00EA1E9B">
        <w:rPr>
          <w:rFonts w:ascii="仿宋_GB2312" w:eastAsia="仿宋_GB2312" w:hAnsi="Tahoma" w:cs="Tahoma" w:hint="eastAsia"/>
          <w:color w:val="000000"/>
          <w:sz w:val="32"/>
          <w:szCs w:val="32"/>
        </w:rPr>
        <w:t>等地区；</w:t>
      </w:r>
    </w:p>
    <w:p w14:paraId="2AFFB57C" w14:textId="75A4C95D" w:rsidR="00EA1E9B" w:rsidRDefault="003909B7" w:rsidP="00931453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/>
          <w:color w:val="000000"/>
          <w:sz w:val="32"/>
          <w:szCs w:val="32"/>
        </w:rPr>
        <w:t>5</w:t>
      </w:r>
      <w:r w:rsidR="005615D3">
        <w:rPr>
          <w:rFonts w:ascii="仿宋_GB2312" w:eastAsia="仿宋_GB2312" w:hAnsi="Tahoma" w:cs="Tahoma" w:hint="eastAsia"/>
          <w:color w:val="000000"/>
          <w:sz w:val="32"/>
          <w:szCs w:val="32"/>
        </w:rPr>
        <w:t>.</w:t>
      </w:r>
      <w:r w:rsidR="00EA1E9B">
        <w:rPr>
          <w:rFonts w:ascii="仿宋_GB2312" w:eastAsia="仿宋_GB2312" w:hAnsi="Tahoma" w:cs="Tahoma" w:hint="eastAsia"/>
          <w:color w:val="000000"/>
          <w:sz w:val="32"/>
          <w:szCs w:val="32"/>
        </w:rPr>
        <w:t>江苏分公司：分管江苏地区；</w:t>
      </w:r>
    </w:p>
    <w:p w14:paraId="1A04DB40" w14:textId="6F1A383A" w:rsidR="00EA1E9B" w:rsidRDefault="003909B7" w:rsidP="00931453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/>
          <w:color w:val="000000"/>
          <w:sz w:val="32"/>
          <w:szCs w:val="32"/>
        </w:rPr>
        <w:t>6</w:t>
      </w:r>
      <w:r w:rsidR="005615D3">
        <w:rPr>
          <w:rFonts w:ascii="仿宋_GB2312" w:eastAsia="仿宋_GB2312" w:hAnsi="Tahoma" w:cs="Tahoma" w:hint="eastAsia"/>
          <w:color w:val="000000"/>
          <w:sz w:val="32"/>
          <w:szCs w:val="32"/>
        </w:rPr>
        <w:t>.</w:t>
      </w:r>
      <w:r w:rsidR="00EA1E9B">
        <w:rPr>
          <w:rFonts w:ascii="仿宋_GB2312" w:eastAsia="仿宋_GB2312" w:hAnsi="Tahoma" w:cs="Tahoma" w:hint="eastAsia"/>
          <w:color w:val="000000"/>
          <w:sz w:val="32"/>
          <w:szCs w:val="32"/>
        </w:rPr>
        <w:t>中原分公司：分管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菏泽及</w:t>
      </w:r>
      <w:r w:rsidR="00EA1E9B">
        <w:rPr>
          <w:rFonts w:ascii="仿宋_GB2312" w:eastAsia="仿宋_GB2312" w:hAnsi="Tahoma" w:cs="Tahoma" w:hint="eastAsia"/>
          <w:color w:val="000000"/>
          <w:sz w:val="32"/>
          <w:szCs w:val="32"/>
        </w:rPr>
        <w:t>河南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、川渝</w:t>
      </w:r>
      <w:r w:rsidR="00EA1E9B">
        <w:rPr>
          <w:rFonts w:ascii="仿宋_GB2312" w:eastAsia="仿宋_GB2312" w:hAnsi="Tahoma" w:cs="Tahoma" w:hint="eastAsia"/>
          <w:color w:val="000000"/>
          <w:sz w:val="32"/>
          <w:szCs w:val="32"/>
        </w:rPr>
        <w:t>地区；</w:t>
      </w:r>
    </w:p>
    <w:p w14:paraId="4CA6A909" w14:textId="06C28FE9" w:rsidR="00EA1E9B" w:rsidRDefault="003909B7" w:rsidP="00931453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/>
          <w:color w:val="000000"/>
          <w:sz w:val="32"/>
          <w:szCs w:val="32"/>
        </w:rPr>
        <w:t>7</w:t>
      </w:r>
      <w:r w:rsidR="005615D3">
        <w:rPr>
          <w:rFonts w:ascii="仿宋_GB2312" w:eastAsia="仿宋_GB2312" w:hAnsi="Tahoma" w:cs="Tahoma"/>
          <w:color w:val="000000"/>
          <w:sz w:val="32"/>
          <w:szCs w:val="32"/>
        </w:rPr>
        <w:t>.</w:t>
      </w:r>
      <w:r w:rsidR="00EA1E9B">
        <w:rPr>
          <w:rFonts w:ascii="仿宋_GB2312" w:eastAsia="仿宋_GB2312" w:hAnsi="Tahoma" w:cs="Tahoma" w:hint="eastAsia"/>
          <w:color w:val="000000"/>
          <w:sz w:val="32"/>
          <w:szCs w:val="32"/>
        </w:rPr>
        <w:t>华中分公司：分管湖北、湖南等地区；</w:t>
      </w:r>
    </w:p>
    <w:p w14:paraId="0D4B9FE3" w14:textId="6C83ECB2" w:rsidR="003909B7" w:rsidRDefault="003909B7" w:rsidP="00EA1E9B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8</w:t>
      </w:r>
      <w:r>
        <w:rPr>
          <w:rFonts w:ascii="仿宋_GB2312" w:eastAsia="仿宋_GB2312" w:hAnsi="Tahoma" w:cs="Tahoma"/>
          <w:color w:val="000000"/>
          <w:sz w:val="32"/>
          <w:szCs w:val="32"/>
        </w:rPr>
        <w:t>.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华东分公司：分管上海、苏南、</w:t>
      </w:r>
      <w:r w:rsidR="00B2274D">
        <w:rPr>
          <w:rFonts w:ascii="仿宋_GB2312" w:eastAsia="仿宋_GB2312" w:hAnsi="Tahoma" w:cs="Tahoma" w:hint="eastAsia"/>
          <w:color w:val="000000"/>
          <w:sz w:val="32"/>
          <w:szCs w:val="32"/>
        </w:rPr>
        <w:t>浙江等地区；</w:t>
      </w:r>
    </w:p>
    <w:p w14:paraId="1D0968A3" w14:textId="169FD8C4" w:rsidR="00EA1E9B" w:rsidRPr="008E03F1" w:rsidRDefault="003909B7" w:rsidP="00EA1E9B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/>
          <w:color w:val="000000"/>
          <w:sz w:val="32"/>
          <w:szCs w:val="32"/>
        </w:rPr>
        <w:t>9</w:t>
      </w:r>
      <w:r w:rsidR="005615D3">
        <w:rPr>
          <w:rFonts w:ascii="仿宋_GB2312" w:eastAsia="仿宋_GB2312" w:hAnsi="Tahoma" w:cs="Tahoma" w:hint="eastAsia"/>
          <w:color w:val="000000"/>
          <w:sz w:val="32"/>
          <w:szCs w:val="32"/>
        </w:rPr>
        <w:t>.</w:t>
      </w:r>
      <w:r w:rsidR="00EA1E9B">
        <w:rPr>
          <w:rFonts w:ascii="仿宋_GB2312" w:eastAsia="仿宋_GB2312" w:hAnsi="Tahoma" w:cs="Tahoma" w:hint="eastAsia"/>
          <w:color w:val="000000"/>
          <w:sz w:val="32"/>
          <w:szCs w:val="32"/>
        </w:rPr>
        <w:t>华南分公司：分管大湾区地区。</w:t>
      </w:r>
    </w:p>
    <w:bookmarkEnd w:id="0"/>
    <w:p w14:paraId="1A147F9A" w14:textId="4CA7DDE5" w:rsidR="00C65D2C" w:rsidRPr="00931453" w:rsidRDefault="008E03F1" w:rsidP="00931453">
      <w:pPr>
        <w:widowControl w:val="0"/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931453">
        <w:rPr>
          <w:rFonts w:ascii="黑体" w:eastAsia="黑体" w:hAnsi="黑体" w:cs="Times New Roman" w:hint="eastAsia"/>
          <w:sz w:val="32"/>
          <w:szCs w:val="32"/>
        </w:rPr>
        <w:t>三</w:t>
      </w:r>
      <w:r w:rsidR="00C65D2C" w:rsidRPr="00931453">
        <w:rPr>
          <w:rFonts w:ascii="黑体" w:eastAsia="黑体" w:hAnsi="黑体" w:cs="Times New Roman" w:hint="eastAsia"/>
          <w:sz w:val="32"/>
          <w:szCs w:val="32"/>
        </w:rPr>
        <w:t>、招聘专业</w:t>
      </w:r>
    </w:p>
    <w:p w14:paraId="51CE7730" w14:textId="44D93FFD" w:rsidR="00695660" w:rsidRPr="00695660" w:rsidRDefault="009B3C39" w:rsidP="00695660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工程技术</w:t>
      </w:r>
      <w:r w:rsidR="00695660" w:rsidRPr="00695660">
        <w:rPr>
          <w:rFonts w:ascii="仿宋_GB2312" w:eastAsia="仿宋_GB2312" w:hAnsi="Tahoma" w:cs="Tahoma" w:hint="eastAsia"/>
          <w:color w:val="000000"/>
          <w:sz w:val="32"/>
          <w:szCs w:val="32"/>
        </w:rPr>
        <w:t>岗：土木工程（房建、路桥、铁道方向）、工程力学等相关专业</w:t>
      </w:r>
    </w:p>
    <w:p w14:paraId="78BF5449" w14:textId="543FD45C" w:rsidR="00695660" w:rsidRPr="00695660" w:rsidRDefault="009B3C39" w:rsidP="00695660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lastRenderedPageBreak/>
        <w:t>暖通技术</w:t>
      </w:r>
      <w:r w:rsidR="00695660" w:rsidRPr="00695660">
        <w:rPr>
          <w:rFonts w:ascii="仿宋_GB2312" w:eastAsia="仿宋_GB2312" w:hAnsi="Tahoma" w:cs="Tahoma" w:hint="eastAsia"/>
          <w:color w:val="000000"/>
          <w:sz w:val="32"/>
          <w:szCs w:val="32"/>
        </w:rPr>
        <w:t>岗：给排水科学与工程、建筑环境与能源应用工程、环境工程等相关专业</w:t>
      </w:r>
    </w:p>
    <w:p w14:paraId="5F116B48" w14:textId="7B30A0E7" w:rsidR="00695660" w:rsidRPr="00695660" w:rsidRDefault="009B3C39" w:rsidP="00695660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机电技术</w:t>
      </w:r>
      <w:r w:rsidR="00695660" w:rsidRPr="00695660">
        <w:rPr>
          <w:rFonts w:ascii="仿宋_GB2312" w:eastAsia="仿宋_GB2312" w:hAnsi="Tahoma" w:cs="Tahoma" w:hint="eastAsia"/>
          <w:color w:val="000000"/>
          <w:sz w:val="32"/>
          <w:szCs w:val="32"/>
        </w:rPr>
        <w:t>岗：电气工程及其自动化、自动化等相关专业</w:t>
      </w:r>
    </w:p>
    <w:p w14:paraId="3A4D7F40" w14:textId="192401A6" w:rsidR="00695660" w:rsidRPr="00695660" w:rsidRDefault="009B3C39" w:rsidP="00695660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质量</w:t>
      </w:r>
      <w:r w:rsidR="00695660" w:rsidRPr="00695660">
        <w:rPr>
          <w:rFonts w:ascii="仿宋_GB2312" w:eastAsia="仿宋_GB2312" w:hAnsi="Tahoma" w:cs="Tahoma" w:hint="eastAsia"/>
          <w:color w:val="000000"/>
          <w:sz w:val="32"/>
          <w:szCs w:val="32"/>
        </w:rPr>
        <w:t>安全岗：安全工程、机械工程、机械设计制造及其自动化等相关专业</w:t>
      </w:r>
    </w:p>
    <w:p w14:paraId="4A1788C6" w14:textId="3DD0F4FC" w:rsidR="00695660" w:rsidRPr="00695660" w:rsidRDefault="009B3C39" w:rsidP="00695660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商务</w:t>
      </w:r>
      <w:r w:rsidR="00695660" w:rsidRPr="00695660">
        <w:rPr>
          <w:rFonts w:ascii="仿宋_GB2312" w:eastAsia="仿宋_GB2312" w:hAnsi="Tahoma" w:cs="Tahoma" w:hint="eastAsia"/>
          <w:color w:val="000000"/>
          <w:sz w:val="32"/>
          <w:szCs w:val="32"/>
        </w:rPr>
        <w:t>预算岗：工程管理、工程造价、土木工程等相关专业</w:t>
      </w:r>
    </w:p>
    <w:p w14:paraId="03E6FB8F" w14:textId="14532AE9" w:rsidR="00695660" w:rsidRPr="00695660" w:rsidRDefault="00695660" w:rsidP="00695660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 w:rsidRPr="00695660">
        <w:rPr>
          <w:rFonts w:ascii="仿宋_GB2312" w:eastAsia="仿宋_GB2312" w:hAnsi="Tahoma" w:cs="Tahoma" w:hint="eastAsia"/>
          <w:color w:val="000000"/>
          <w:sz w:val="32"/>
          <w:szCs w:val="32"/>
        </w:rPr>
        <w:t>物资</w:t>
      </w:r>
      <w:r w:rsidR="009B3C39">
        <w:rPr>
          <w:rFonts w:ascii="仿宋_GB2312" w:eastAsia="仿宋_GB2312" w:hAnsi="Tahoma" w:cs="Tahoma" w:hint="eastAsia"/>
          <w:color w:val="000000"/>
          <w:sz w:val="32"/>
          <w:szCs w:val="32"/>
        </w:rPr>
        <w:t>采购</w:t>
      </w:r>
      <w:r w:rsidRPr="00695660">
        <w:rPr>
          <w:rFonts w:ascii="仿宋_GB2312" w:eastAsia="仿宋_GB2312" w:hAnsi="Tahoma" w:cs="Tahoma" w:hint="eastAsia"/>
          <w:color w:val="000000"/>
          <w:sz w:val="32"/>
          <w:szCs w:val="32"/>
        </w:rPr>
        <w:t>岗：物流管理、物资管理、材料科学与工程、工业工程等相关专业</w:t>
      </w:r>
    </w:p>
    <w:p w14:paraId="4F4D5871" w14:textId="18FF22D3" w:rsidR="00695660" w:rsidRPr="00695660" w:rsidRDefault="009B3C39" w:rsidP="00695660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财税金融</w:t>
      </w:r>
      <w:r w:rsidR="00695660" w:rsidRPr="00695660">
        <w:rPr>
          <w:rFonts w:ascii="仿宋_GB2312" w:eastAsia="仿宋_GB2312" w:hAnsi="Tahoma" w:cs="Tahoma" w:hint="eastAsia"/>
          <w:color w:val="000000"/>
          <w:sz w:val="32"/>
          <w:szCs w:val="32"/>
        </w:rPr>
        <w:t>岗：会计学、财务管理、金融学、</w:t>
      </w:r>
      <w:proofErr w:type="gramStart"/>
      <w:r w:rsidR="00695660" w:rsidRPr="00695660">
        <w:rPr>
          <w:rFonts w:ascii="仿宋_GB2312" w:eastAsia="仿宋_GB2312" w:hAnsi="Tahoma" w:cs="Tahoma" w:hint="eastAsia"/>
          <w:color w:val="000000"/>
          <w:sz w:val="32"/>
          <w:szCs w:val="32"/>
        </w:rPr>
        <w:t>审计学</w:t>
      </w:r>
      <w:proofErr w:type="gramEnd"/>
      <w:r w:rsidR="00695660" w:rsidRPr="00695660">
        <w:rPr>
          <w:rFonts w:ascii="仿宋_GB2312" w:eastAsia="仿宋_GB2312" w:hAnsi="Tahoma" w:cs="Tahoma" w:hint="eastAsia"/>
          <w:color w:val="000000"/>
          <w:sz w:val="32"/>
          <w:szCs w:val="32"/>
        </w:rPr>
        <w:t>等专业</w:t>
      </w:r>
    </w:p>
    <w:p w14:paraId="6C135A31" w14:textId="3A59DC7D" w:rsidR="00C65D2C" w:rsidRPr="008E03F1" w:rsidRDefault="009B3C39" w:rsidP="00695660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职能管理</w:t>
      </w:r>
      <w:r w:rsidR="00695660" w:rsidRPr="00695660">
        <w:rPr>
          <w:rFonts w:ascii="仿宋_GB2312" w:eastAsia="仿宋_GB2312" w:hAnsi="Tahoma" w:cs="Tahoma" w:hint="eastAsia"/>
          <w:color w:val="000000"/>
          <w:sz w:val="32"/>
          <w:szCs w:val="32"/>
        </w:rPr>
        <w:t>岗：行政管理、新闻学、汉语言文学、中文、人力资源管理等相关专业</w:t>
      </w:r>
    </w:p>
    <w:p w14:paraId="1828A592" w14:textId="6D2765E7" w:rsidR="001A6FDA" w:rsidRPr="00931453" w:rsidRDefault="008E03F1" w:rsidP="00931453">
      <w:pPr>
        <w:widowControl w:val="0"/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931453">
        <w:rPr>
          <w:rFonts w:ascii="黑体" w:eastAsia="黑体" w:hAnsi="黑体" w:cs="Times New Roman" w:hint="eastAsia"/>
          <w:sz w:val="32"/>
          <w:szCs w:val="32"/>
        </w:rPr>
        <w:t>四</w:t>
      </w:r>
      <w:r w:rsidR="001A6FDA" w:rsidRPr="00931453">
        <w:rPr>
          <w:rFonts w:ascii="黑体" w:eastAsia="黑体" w:hAnsi="黑体" w:cs="Times New Roman" w:hint="eastAsia"/>
          <w:sz w:val="32"/>
          <w:szCs w:val="32"/>
        </w:rPr>
        <w:t>、招聘条件</w:t>
      </w:r>
    </w:p>
    <w:p w14:paraId="77ED0482" w14:textId="31369853" w:rsidR="00C65D2C" w:rsidRPr="008E03F1" w:rsidRDefault="001A6FDA" w:rsidP="005615D3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1.</w:t>
      </w:r>
      <w:r w:rsidR="00C65D2C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202</w:t>
      </w:r>
      <w:r w:rsidR="00545C2B">
        <w:rPr>
          <w:rFonts w:ascii="仿宋_GB2312" w:eastAsia="仿宋_GB2312" w:hAnsi="Tahoma" w:cs="Tahoma"/>
          <w:color w:val="000000"/>
          <w:sz w:val="32"/>
          <w:szCs w:val="32"/>
        </w:rPr>
        <w:t>3</w:t>
      </w:r>
      <w:r w:rsidR="00C65D2C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届应届本科及以上学历，双一流院校及重点一本院校毕业生</w:t>
      </w:r>
      <w:r w:rsidR="005615D3">
        <w:rPr>
          <w:rFonts w:ascii="仿宋_GB2312" w:eastAsia="仿宋_GB2312" w:hAnsi="Tahoma" w:cs="Tahoma" w:hint="eastAsia"/>
          <w:color w:val="000000"/>
          <w:sz w:val="32"/>
          <w:szCs w:val="32"/>
        </w:rPr>
        <w:t>。</w:t>
      </w:r>
    </w:p>
    <w:p w14:paraId="5C40215A" w14:textId="78AF0549" w:rsidR="001A6FDA" w:rsidRPr="008E03F1" w:rsidRDefault="001A6FDA" w:rsidP="005615D3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2.</w:t>
      </w:r>
      <w:r w:rsidR="00C65D2C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认同中铁建工集团企业文化，具有良好的敬业精神。</w:t>
      </w:r>
    </w:p>
    <w:p w14:paraId="4A8F7243" w14:textId="799402F0" w:rsidR="001A6FDA" w:rsidRPr="008E03F1" w:rsidRDefault="005615D3" w:rsidP="001A6FDA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/>
          <w:color w:val="000000"/>
          <w:sz w:val="32"/>
          <w:szCs w:val="32"/>
        </w:rPr>
        <w:t>3</w:t>
      </w:r>
      <w:r w:rsidR="001A6FDA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.素质条件</w:t>
      </w:r>
    </w:p>
    <w:p w14:paraId="7C1F5D3C" w14:textId="77777777" w:rsidR="001A6FDA" w:rsidRPr="008E03F1" w:rsidRDefault="001A6FDA" w:rsidP="001A6FDA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（1）身体健康，谈吐文明，形象气质佳</w:t>
      </w:r>
    </w:p>
    <w:p w14:paraId="5A48D263" w14:textId="77777777" w:rsidR="001A6FDA" w:rsidRPr="008E03F1" w:rsidRDefault="001A6FDA" w:rsidP="001A6FDA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（2）诚实守信，拼搏进取，具有强烈的敬业精神。</w:t>
      </w:r>
    </w:p>
    <w:p w14:paraId="36BC0917" w14:textId="77777777" w:rsidR="001A6FDA" w:rsidRPr="008E03F1" w:rsidRDefault="001A6FDA" w:rsidP="001A6FDA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lastRenderedPageBreak/>
        <w:t>（3）具有较好的团队协作意识和执行力，工作适应能力强，服从安排。</w:t>
      </w:r>
    </w:p>
    <w:p w14:paraId="66B58B20" w14:textId="77777777" w:rsidR="001A6FDA" w:rsidRPr="008E03F1" w:rsidRDefault="001A6FDA" w:rsidP="001A6FDA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（4）在校学习成绩良好，专业知识扎实，较好的学习能力和实践能力。</w:t>
      </w:r>
    </w:p>
    <w:p w14:paraId="688027D2" w14:textId="77777777" w:rsidR="00C65D2C" w:rsidRPr="008E03F1" w:rsidRDefault="001A6FDA" w:rsidP="001A6FDA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（5）有较强的语言表达能力和人际关系处理能力，乐观、积极向上，无心理障碍。</w:t>
      </w:r>
    </w:p>
    <w:p w14:paraId="5DA7274F" w14:textId="279BCDA3" w:rsidR="001A6FDA" w:rsidRDefault="001A6FDA" w:rsidP="001A6FDA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学生干部、党员、山东生源毕业生</w:t>
      </w:r>
      <w:r w:rsidR="00C65D2C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或在某一方面有特长的毕业生</w:t>
      </w:r>
      <w:r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，有实习经历、获奖经历者优先。</w:t>
      </w:r>
    </w:p>
    <w:p w14:paraId="4E576303" w14:textId="77777777" w:rsidR="008E03F1" w:rsidRPr="008E03F1" w:rsidRDefault="008E03F1" w:rsidP="008E03F1">
      <w:pPr>
        <w:widowControl w:val="0"/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8E03F1">
        <w:rPr>
          <w:rFonts w:ascii="黑体" w:eastAsia="黑体" w:hAnsi="黑体" w:cs="Times New Roman" w:hint="eastAsia"/>
          <w:sz w:val="32"/>
          <w:szCs w:val="32"/>
        </w:rPr>
        <w:t>五、招聘流程</w:t>
      </w:r>
    </w:p>
    <w:p w14:paraId="4BFB8B78" w14:textId="5E32EB8E" w:rsidR="00CA3E3D" w:rsidRDefault="00CA3E3D" w:rsidP="008E03F1">
      <w:pPr>
        <w:widowControl w:val="0"/>
        <w:spacing w:line="560" w:lineRule="exact"/>
        <w:ind w:firstLineChars="200" w:firstLine="640"/>
        <w:jc w:val="both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投递简历</w:t>
      </w:r>
      <w:r w:rsidRPr="008E03F1">
        <w:rPr>
          <w:rFonts w:ascii="仿宋_GB2312" w:eastAsia="仿宋_GB2312" w:hAnsi="Times New Roman" w:cs="Times New Roman" w:hint="eastAsia"/>
          <w:sz w:val="32"/>
          <w:szCs w:val="32"/>
        </w:rPr>
        <w:t>→</w:t>
      </w:r>
      <w:r>
        <w:rPr>
          <w:rFonts w:ascii="仿宋_GB2312" w:eastAsia="仿宋_GB2312" w:hAnsi="Times New Roman" w:cs="Times New Roman" w:hint="eastAsia"/>
          <w:sz w:val="32"/>
          <w:szCs w:val="32"/>
        </w:rPr>
        <w:t>初次面试</w:t>
      </w:r>
      <w:r w:rsidRPr="008E03F1">
        <w:rPr>
          <w:rFonts w:ascii="仿宋_GB2312" w:eastAsia="仿宋_GB2312" w:hAnsi="Times New Roman" w:cs="Times New Roman" w:hint="eastAsia"/>
          <w:sz w:val="32"/>
          <w:szCs w:val="32"/>
        </w:rPr>
        <w:t>→</w:t>
      </w:r>
      <w:r>
        <w:rPr>
          <w:rFonts w:ascii="仿宋_GB2312" w:eastAsia="仿宋_GB2312" w:hAnsi="Times New Roman" w:cs="Times New Roman" w:hint="eastAsia"/>
          <w:sz w:val="32"/>
          <w:szCs w:val="32"/>
        </w:rPr>
        <w:t>二次复面</w:t>
      </w:r>
      <w:r w:rsidRPr="008E03F1">
        <w:rPr>
          <w:rFonts w:ascii="仿宋_GB2312" w:eastAsia="仿宋_GB2312" w:hAnsi="Times New Roman" w:cs="Times New Roman" w:hint="eastAsia"/>
          <w:sz w:val="32"/>
          <w:szCs w:val="32"/>
        </w:rPr>
        <w:t>→</w:t>
      </w:r>
      <w:r>
        <w:rPr>
          <w:rFonts w:ascii="仿宋_GB2312" w:eastAsia="仿宋_GB2312" w:hAnsi="Times New Roman" w:cs="Times New Roman" w:hint="eastAsia"/>
          <w:sz w:val="32"/>
          <w:szCs w:val="32"/>
        </w:rPr>
        <w:t>发放offer</w:t>
      </w:r>
      <w:r w:rsidRPr="008E03F1">
        <w:rPr>
          <w:rFonts w:ascii="仿宋_GB2312" w:eastAsia="仿宋_GB2312" w:hAnsi="Times New Roman" w:cs="Times New Roman" w:hint="eastAsia"/>
          <w:sz w:val="32"/>
          <w:szCs w:val="32"/>
        </w:rPr>
        <w:t>→</w:t>
      </w:r>
      <w:r>
        <w:rPr>
          <w:rFonts w:ascii="仿宋_GB2312" w:eastAsia="仿宋_GB2312" w:hAnsi="Times New Roman" w:cs="Times New Roman" w:hint="eastAsia"/>
          <w:sz w:val="32"/>
          <w:szCs w:val="32"/>
        </w:rPr>
        <w:t>完成签约</w:t>
      </w:r>
    </w:p>
    <w:p w14:paraId="299DEE87" w14:textId="04B0C27F" w:rsidR="00C87896" w:rsidRPr="00931453" w:rsidRDefault="008E03F1" w:rsidP="00931453">
      <w:pPr>
        <w:widowControl w:val="0"/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931453">
        <w:rPr>
          <w:rFonts w:ascii="黑体" w:eastAsia="黑体" w:hAnsi="黑体" w:cs="Times New Roman" w:hint="eastAsia"/>
          <w:sz w:val="32"/>
          <w:szCs w:val="32"/>
        </w:rPr>
        <w:t>六</w:t>
      </w:r>
      <w:r w:rsidR="00C87896" w:rsidRPr="00931453">
        <w:rPr>
          <w:rFonts w:ascii="黑体" w:eastAsia="黑体" w:hAnsi="黑体" w:cs="Times New Roman" w:hint="eastAsia"/>
          <w:sz w:val="32"/>
          <w:szCs w:val="32"/>
        </w:rPr>
        <w:t>、联系方式</w:t>
      </w:r>
    </w:p>
    <w:p w14:paraId="2AFE7794" w14:textId="430790BF" w:rsidR="00C87896" w:rsidRPr="008E03F1" w:rsidRDefault="00C87896" w:rsidP="00C87896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公司地址：青岛市凤锦路52号</w:t>
      </w:r>
      <w:r w:rsidR="003909B7">
        <w:rPr>
          <w:rFonts w:ascii="仿宋_GB2312" w:eastAsia="仿宋_GB2312" w:hAnsi="Tahoma" w:cs="Tahoma" w:hint="eastAsia"/>
          <w:color w:val="000000"/>
          <w:sz w:val="32"/>
          <w:szCs w:val="32"/>
        </w:rPr>
        <w:t>中铁建工集团第二建设有限公司</w:t>
      </w:r>
    </w:p>
    <w:p w14:paraId="7F3E2528" w14:textId="5FFD2C76" w:rsidR="00C87896" w:rsidRPr="008E03F1" w:rsidRDefault="00C87896" w:rsidP="00C87896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联系人：</w:t>
      </w:r>
      <w:proofErr w:type="gramStart"/>
      <w:r w:rsidR="000E5292">
        <w:rPr>
          <w:rFonts w:ascii="仿宋_GB2312" w:eastAsia="仿宋_GB2312" w:hAnsi="Tahoma" w:cs="Tahoma" w:hint="eastAsia"/>
          <w:color w:val="000000"/>
          <w:sz w:val="32"/>
          <w:szCs w:val="32"/>
        </w:rPr>
        <w:t>赵方淑</w:t>
      </w:r>
      <w:proofErr w:type="gramEnd"/>
    </w:p>
    <w:p w14:paraId="10CD3418" w14:textId="77777777" w:rsidR="000E5292" w:rsidRDefault="00C87896" w:rsidP="00C87896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联系电话：</w:t>
      </w:r>
      <w:r w:rsidR="000E5292" w:rsidRPr="000E5292">
        <w:rPr>
          <w:rFonts w:ascii="仿宋_GB2312" w:eastAsia="仿宋_GB2312" w:hAnsi="Tahoma" w:cs="Tahoma"/>
          <w:color w:val="000000"/>
          <w:sz w:val="32"/>
          <w:szCs w:val="32"/>
        </w:rPr>
        <w:t>0531-66667898</w:t>
      </w:r>
    </w:p>
    <w:p w14:paraId="236FB89F" w14:textId="5470B6D0" w:rsidR="00C87896" w:rsidRDefault="00CD29D4" w:rsidP="00C87896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简历投递</w:t>
      </w:r>
      <w:r w:rsidR="00C87896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邮箱：</w:t>
      </w:r>
      <w:r w:rsidR="00956CED" w:rsidRPr="00956CED">
        <w:rPr>
          <w:rFonts w:ascii="仿宋_GB2312" w:eastAsia="仿宋_GB2312" w:hAnsi="Tahoma" w:cs="Tahoma"/>
          <w:color w:val="000000"/>
          <w:sz w:val="32"/>
          <w:szCs w:val="32"/>
        </w:rPr>
        <w:t>ztjgjnf2022</w:t>
      </w:r>
      <w:r w:rsidR="00956CED">
        <w:rPr>
          <w:rFonts w:ascii="仿宋_GB2312" w:eastAsia="仿宋_GB2312" w:hAnsi="Tahoma" w:cs="Tahoma"/>
          <w:color w:val="000000"/>
          <w:sz w:val="32"/>
          <w:szCs w:val="32"/>
        </w:rPr>
        <w:t>@</w:t>
      </w:r>
      <w:r w:rsidR="00956CED" w:rsidRPr="00956CED">
        <w:rPr>
          <w:rFonts w:ascii="仿宋_GB2312" w:eastAsia="仿宋_GB2312" w:hAnsi="Tahoma" w:cs="Tahoma"/>
          <w:color w:val="000000"/>
          <w:sz w:val="32"/>
          <w:szCs w:val="32"/>
        </w:rPr>
        <w:t>163.com</w:t>
      </w:r>
    </w:p>
    <w:p w14:paraId="6E6B1E50" w14:textId="4FE1E5A1" w:rsidR="006179BC" w:rsidRPr="006179BC" w:rsidRDefault="006179BC" w:rsidP="00C87896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宣讲</w:t>
      </w:r>
      <w:r>
        <w:rPr>
          <w:rFonts w:ascii="仿宋_GB2312" w:eastAsia="仿宋_GB2312" w:hAnsi="Tahoma" w:cs="Tahoma"/>
          <w:color w:val="000000"/>
          <w:sz w:val="32"/>
          <w:szCs w:val="32"/>
        </w:rPr>
        <w:t>QQ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群：</w:t>
      </w:r>
      <w:r w:rsidR="000F0C6D" w:rsidRPr="000F0C6D">
        <w:rPr>
          <w:rFonts w:ascii="仿宋_GB2312" w:eastAsia="仿宋_GB2312" w:hAnsi="Tahoma" w:cs="Tahoma"/>
          <w:color w:val="000000"/>
          <w:sz w:val="32"/>
          <w:szCs w:val="32"/>
        </w:rPr>
        <w:t>607088950</w:t>
      </w:r>
      <w:bookmarkStart w:id="1" w:name="_GoBack"/>
      <w:bookmarkEnd w:id="1"/>
    </w:p>
    <w:p w14:paraId="5E56D1B4" w14:textId="3821D5F9" w:rsidR="001A6FDA" w:rsidRPr="008E03F1" w:rsidRDefault="00C87896" w:rsidP="001A6FDA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简历投递命名格式为：学校+专业+姓名+意向</w:t>
      </w:r>
      <w:r w:rsidR="009B353B"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区域</w:t>
      </w:r>
      <w:r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。</w:t>
      </w:r>
    </w:p>
    <w:p w14:paraId="04107D0C" w14:textId="134598E4" w:rsidR="00C87896" w:rsidRPr="008E03F1" w:rsidRDefault="00C87896" w:rsidP="001A6FDA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现场</w:t>
      </w:r>
      <w:proofErr w:type="gramStart"/>
      <w:r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面试请</w:t>
      </w:r>
      <w:proofErr w:type="gramEnd"/>
      <w:r w:rsidRPr="008E03F1">
        <w:rPr>
          <w:rFonts w:ascii="仿宋_GB2312" w:eastAsia="仿宋_GB2312" w:hAnsi="Tahoma" w:cs="Tahoma" w:hint="eastAsia"/>
          <w:color w:val="000000"/>
          <w:sz w:val="32"/>
          <w:szCs w:val="32"/>
        </w:rPr>
        <w:t>携带如下资料：简历、成绩单、就业推荐表、三方协议、身份证复印件、1寸彩色证件照2张。</w:t>
      </w:r>
    </w:p>
    <w:p w14:paraId="484FE9F4" w14:textId="5491F01D" w:rsidR="00E31095" w:rsidRPr="00CD29D4" w:rsidRDefault="00CD29D4" w:rsidP="00CD29D4">
      <w:pPr>
        <w:widowControl w:val="0"/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CD29D4">
        <w:rPr>
          <w:rFonts w:ascii="黑体" w:eastAsia="黑体" w:hAnsi="黑体" w:cs="Times New Roman" w:hint="eastAsia"/>
          <w:sz w:val="32"/>
          <w:szCs w:val="32"/>
        </w:rPr>
        <w:lastRenderedPageBreak/>
        <w:t>七、各岗位工作职责</w:t>
      </w:r>
    </w:p>
    <w:p w14:paraId="12055452" w14:textId="6F0F6D9E" w:rsidR="001821DC" w:rsidRPr="001821DC" w:rsidRDefault="001821DC" w:rsidP="001821DC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工程技术</w:t>
      </w:r>
      <w:r w:rsidRPr="00695660">
        <w:rPr>
          <w:rFonts w:ascii="仿宋_GB2312" w:eastAsia="仿宋_GB2312" w:hAnsi="Tahoma" w:cs="Tahoma" w:hint="eastAsia"/>
          <w:color w:val="000000"/>
          <w:sz w:val="32"/>
          <w:szCs w:val="32"/>
        </w:rPr>
        <w:t>岗：</w:t>
      </w:r>
      <w:r w:rsidRPr="001821DC">
        <w:rPr>
          <w:rFonts w:ascii="仿宋_GB2312" w:eastAsia="仿宋_GB2312" w:hAnsi="Tahoma" w:cs="Tahoma"/>
          <w:color w:val="000000"/>
          <w:sz w:val="32"/>
          <w:szCs w:val="32"/>
        </w:rPr>
        <w:t>负责工程现场施工和技术管理工作，包括</w:t>
      </w:r>
      <w:r w:rsidR="00DD3554">
        <w:rPr>
          <w:rFonts w:ascii="仿宋_GB2312" w:eastAsia="仿宋_GB2312" w:hAnsi="Tahoma" w:cs="Tahoma" w:hint="eastAsia"/>
          <w:color w:val="000000"/>
          <w:sz w:val="32"/>
          <w:szCs w:val="32"/>
        </w:rPr>
        <w:t>负责</w:t>
      </w:r>
      <w:r w:rsidRPr="001821DC">
        <w:rPr>
          <w:rFonts w:ascii="仿宋_GB2312" w:eastAsia="仿宋_GB2312" w:hAnsi="Tahoma" w:cs="Tahoma"/>
          <w:color w:val="000000"/>
          <w:sz w:val="32"/>
          <w:szCs w:val="32"/>
        </w:rPr>
        <w:t>指导、检查本专业施工队的日常工作，参与施工调查、施工复测，编制与本专业有关的实施性施工组织设计，负责指导、检查本专业施工队的日常工作等工作。工作地点主要集中在山东省内及周边省份，包括广州、深圳、武汉等大型城市。招聘专业包括土木工程（房建、路桥、铁道方向）、工程力学等相关专业。</w:t>
      </w:r>
    </w:p>
    <w:p w14:paraId="6729AF4A" w14:textId="5842980D" w:rsidR="001821DC" w:rsidRPr="001821DC" w:rsidRDefault="001821DC" w:rsidP="001821DC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商务</w:t>
      </w:r>
      <w:r w:rsidRPr="00695660">
        <w:rPr>
          <w:rFonts w:ascii="仿宋_GB2312" w:eastAsia="仿宋_GB2312" w:hAnsi="Tahoma" w:cs="Tahoma" w:hint="eastAsia"/>
          <w:color w:val="000000"/>
          <w:sz w:val="32"/>
          <w:szCs w:val="32"/>
        </w:rPr>
        <w:t>预算岗：</w:t>
      </w:r>
      <w:r w:rsidRPr="001821DC">
        <w:rPr>
          <w:rFonts w:ascii="仿宋_GB2312" w:eastAsia="仿宋_GB2312" w:hAnsi="Tahoma" w:cs="Tahoma"/>
          <w:color w:val="000000"/>
          <w:sz w:val="32"/>
          <w:szCs w:val="32"/>
        </w:rPr>
        <w:t>负责工程成本管理工作，及时编制完成本专业的施工图预算工作，参与土建工程结算的编制工作，及时编制补充预算，定期核算完工产值等工作。工作地点主要集中在山东省内及周边省份，包括广州、深圳、武汉等大型城市。招聘专业包括工程管理、工程造价、土木工程等相关专业。</w:t>
      </w:r>
    </w:p>
    <w:p w14:paraId="6241B769" w14:textId="44FF3CBD" w:rsidR="001821DC" w:rsidRPr="001821DC" w:rsidRDefault="001821DC" w:rsidP="001821DC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暖通技术</w:t>
      </w:r>
      <w:r w:rsidRPr="00695660">
        <w:rPr>
          <w:rFonts w:ascii="仿宋_GB2312" w:eastAsia="仿宋_GB2312" w:hAnsi="Tahoma" w:cs="Tahoma" w:hint="eastAsia"/>
          <w:color w:val="000000"/>
          <w:sz w:val="32"/>
          <w:szCs w:val="32"/>
        </w:rPr>
        <w:t>岗：</w:t>
      </w:r>
      <w:r w:rsidRPr="001821DC">
        <w:rPr>
          <w:rFonts w:ascii="仿宋_GB2312" w:eastAsia="仿宋_GB2312" w:hAnsi="Tahoma" w:cs="Tahoma"/>
          <w:color w:val="000000"/>
          <w:sz w:val="32"/>
          <w:szCs w:val="32"/>
        </w:rPr>
        <w:t>负责工程现场施工和技术管理工作，包括</w:t>
      </w:r>
      <w:r w:rsidR="00DD3554">
        <w:rPr>
          <w:rFonts w:ascii="仿宋_GB2312" w:eastAsia="仿宋_GB2312" w:hAnsi="Tahoma" w:cs="Tahoma" w:hint="eastAsia"/>
          <w:color w:val="000000"/>
          <w:sz w:val="32"/>
          <w:szCs w:val="32"/>
        </w:rPr>
        <w:t>负责</w:t>
      </w:r>
      <w:r w:rsidRPr="001821DC">
        <w:rPr>
          <w:rFonts w:ascii="仿宋_GB2312" w:eastAsia="仿宋_GB2312" w:hAnsi="Tahoma" w:cs="Tahoma"/>
          <w:color w:val="000000"/>
          <w:sz w:val="32"/>
          <w:szCs w:val="32"/>
        </w:rPr>
        <w:t>指导、检查本专业施工队的日常工作，参与施工调查、施工复测，编制与本专业有关的实施性施工组织设计，负责指导、检查本专业施工队的日常工作等工作。工作地点主要集中在山东省内及周边省份，包括广州、深圳、武汉等大型城市。招聘</w:t>
      </w:r>
      <w:r w:rsidRPr="001821DC">
        <w:rPr>
          <w:rFonts w:ascii="仿宋_GB2312" w:eastAsia="仿宋_GB2312" w:hAnsi="Tahoma" w:cs="Tahoma"/>
          <w:color w:val="000000"/>
          <w:sz w:val="32"/>
          <w:szCs w:val="32"/>
        </w:rPr>
        <w:lastRenderedPageBreak/>
        <w:t>专业包括给排水科学与工程、建筑环境与能源应用工程、环境工程等相关专业。</w:t>
      </w:r>
    </w:p>
    <w:p w14:paraId="3C4D5E24" w14:textId="72B7160B" w:rsidR="001821DC" w:rsidRPr="001821DC" w:rsidRDefault="001821DC" w:rsidP="001821DC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机电技术</w:t>
      </w:r>
      <w:r w:rsidRPr="00695660">
        <w:rPr>
          <w:rFonts w:ascii="仿宋_GB2312" w:eastAsia="仿宋_GB2312" w:hAnsi="Tahoma" w:cs="Tahoma" w:hint="eastAsia"/>
          <w:color w:val="000000"/>
          <w:sz w:val="32"/>
          <w:szCs w:val="32"/>
        </w:rPr>
        <w:t>岗：</w:t>
      </w:r>
      <w:r w:rsidRPr="001821DC">
        <w:rPr>
          <w:rFonts w:ascii="仿宋_GB2312" w:eastAsia="仿宋_GB2312" w:hAnsi="Tahoma" w:cs="Tahoma"/>
          <w:color w:val="000000"/>
          <w:sz w:val="32"/>
          <w:szCs w:val="32"/>
        </w:rPr>
        <w:t>负责工程现场施工和技术管理工作，包括</w:t>
      </w:r>
      <w:r w:rsidR="00DD3554">
        <w:rPr>
          <w:rFonts w:ascii="仿宋_GB2312" w:eastAsia="仿宋_GB2312" w:hAnsi="Tahoma" w:cs="Tahoma" w:hint="eastAsia"/>
          <w:color w:val="000000"/>
          <w:sz w:val="32"/>
          <w:szCs w:val="32"/>
        </w:rPr>
        <w:t>负责</w:t>
      </w:r>
      <w:r w:rsidRPr="001821DC">
        <w:rPr>
          <w:rFonts w:ascii="仿宋_GB2312" w:eastAsia="仿宋_GB2312" w:hAnsi="Tahoma" w:cs="Tahoma"/>
          <w:color w:val="000000"/>
          <w:sz w:val="32"/>
          <w:szCs w:val="32"/>
        </w:rPr>
        <w:t>指导、检查本专业施工队的日常工作，参与施工调查、施工复测，编制与本专业有关的实施性施工组织设计，负责指导、检查本专业施工队的日常工作等工作。工作地点主要集中在山东省内及周边省份，包括广州、深圳、武汉等大型城市。招聘专业包括电气工程及其自动化、自动化等相关专业。</w:t>
      </w:r>
    </w:p>
    <w:p w14:paraId="267632E9" w14:textId="72C6E20F" w:rsidR="001821DC" w:rsidRPr="001821DC" w:rsidRDefault="001821DC" w:rsidP="001821DC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质量</w:t>
      </w:r>
      <w:r w:rsidRPr="00695660">
        <w:rPr>
          <w:rFonts w:ascii="仿宋_GB2312" w:eastAsia="仿宋_GB2312" w:hAnsi="Tahoma" w:cs="Tahoma" w:hint="eastAsia"/>
          <w:color w:val="000000"/>
          <w:sz w:val="32"/>
          <w:szCs w:val="32"/>
        </w:rPr>
        <w:t>安全岗：</w:t>
      </w:r>
      <w:r w:rsidRPr="001821DC">
        <w:rPr>
          <w:rFonts w:ascii="仿宋_GB2312" w:eastAsia="仿宋_GB2312" w:hAnsi="Tahoma" w:cs="Tahoma"/>
          <w:color w:val="000000"/>
          <w:sz w:val="32"/>
          <w:szCs w:val="32"/>
        </w:rPr>
        <w:t>负责工程现场施工安全工作，制定项目安全管理制度以及项目日常安全生产的监督检查落实工作，督促有关部门与各分包队伍签订安全生产协议，负责项目生产过程安全检查，深入现场检查，制止违章作业、违章指挥等工作。工作地点主要集中在山东省内及周边省份，包括广州、深圳、武汉等大型城市。招聘专业包括机械工程、机械设计制造及其自动化等相关专业及安全工程等转关专业。</w:t>
      </w:r>
    </w:p>
    <w:p w14:paraId="4E146106" w14:textId="15B68417" w:rsidR="001821DC" w:rsidRPr="001821DC" w:rsidRDefault="001821DC" w:rsidP="001821DC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 w:rsidRPr="00695660">
        <w:rPr>
          <w:rFonts w:ascii="仿宋_GB2312" w:eastAsia="仿宋_GB2312" w:hAnsi="Tahoma" w:cs="Tahoma" w:hint="eastAsia"/>
          <w:color w:val="000000"/>
          <w:sz w:val="32"/>
          <w:szCs w:val="32"/>
        </w:rPr>
        <w:t>物资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采购</w:t>
      </w:r>
      <w:r w:rsidRPr="00695660">
        <w:rPr>
          <w:rFonts w:ascii="仿宋_GB2312" w:eastAsia="仿宋_GB2312" w:hAnsi="Tahoma" w:cs="Tahoma" w:hint="eastAsia"/>
          <w:color w:val="000000"/>
          <w:sz w:val="32"/>
          <w:szCs w:val="32"/>
        </w:rPr>
        <w:t>岗：</w:t>
      </w:r>
      <w:r w:rsidRPr="001821DC">
        <w:rPr>
          <w:rFonts w:ascii="仿宋_GB2312" w:eastAsia="仿宋_GB2312" w:hAnsi="Tahoma" w:cs="Tahoma"/>
          <w:color w:val="000000"/>
          <w:sz w:val="32"/>
          <w:szCs w:val="32"/>
        </w:rPr>
        <w:t>负责工程物资管理工作。工作地点主要集中在山东省内及周边省份，包括广州、深圳、武汉等大型城市。招聘专业包括物流管理、物资管理、材料科学与工程、工业工程等相关专业。</w:t>
      </w:r>
    </w:p>
    <w:p w14:paraId="288C5D2A" w14:textId="15F63435" w:rsidR="001821DC" w:rsidRPr="001821DC" w:rsidRDefault="001821DC" w:rsidP="001821DC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lastRenderedPageBreak/>
        <w:t>财税金融</w:t>
      </w:r>
      <w:r w:rsidRPr="00695660">
        <w:rPr>
          <w:rFonts w:ascii="仿宋_GB2312" w:eastAsia="仿宋_GB2312" w:hAnsi="Tahoma" w:cs="Tahoma" w:hint="eastAsia"/>
          <w:color w:val="000000"/>
          <w:sz w:val="32"/>
          <w:szCs w:val="32"/>
        </w:rPr>
        <w:t>岗：</w:t>
      </w:r>
      <w:r w:rsidRPr="001821DC">
        <w:rPr>
          <w:rFonts w:ascii="仿宋_GB2312" w:eastAsia="仿宋_GB2312" w:hAnsi="Tahoma" w:cs="Tahoma"/>
          <w:color w:val="000000"/>
          <w:sz w:val="32"/>
          <w:szCs w:val="32"/>
        </w:rPr>
        <w:t>负责工程财务管理工作。工作地点主要集中在山东省内及周边省份，包括广州、深圳、武汉等大型城市。招聘专业包括会计学、财务管理、金融学、</w:t>
      </w:r>
      <w:proofErr w:type="gramStart"/>
      <w:r w:rsidRPr="001821DC">
        <w:rPr>
          <w:rFonts w:ascii="仿宋_GB2312" w:eastAsia="仿宋_GB2312" w:hAnsi="Tahoma" w:cs="Tahoma"/>
          <w:color w:val="000000"/>
          <w:sz w:val="32"/>
          <w:szCs w:val="32"/>
        </w:rPr>
        <w:t>审计学</w:t>
      </w:r>
      <w:proofErr w:type="gramEnd"/>
      <w:r w:rsidRPr="001821DC">
        <w:rPr>
          <w:rFonts w:ascii="仿宋_GB2312" w:eastAsia="仿宋_GB2312" w:hAnsi="Tahoma" w:cs="Tahoma"/>
          <w:color w:val="000000"/>
          <w:sz w:val="32"/>
          <w:szCs w:val="32"/>
        </w:rPr>
        <w:t>等相关专业</w:t>
      </w:r>
      <w:r w:rsidR="00053EB3">
        <w:rPr>
          <w:rFonts w:ascii="仿宋_GB2312" w:eastAsia="仿宋_GB2312" w:hAnsi="Tahoma" w:cs="Tahoma" w:hint="eastAsia"/>
          <w:color w:val="000000"/>
          <w:sz w:val="32"/>
          <w:szCs w:val="32"/>
        </w:rPr>
        <w:t>。</w:t>
      </w:r>
    </w:p>
    <w:p w14:paraId="349F7E7B" w14:textId="213DA488" w:rsidR="001821DC" w:rsidRPr="001821DC" w:rsidRDefault="001821DC" w:rsidP="001821DC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职能管理</w:t>
      </w:r>
      <w:r w:rsidRPr="00695660">
        <w:rPr>
          <w:rFonts w:ascii="仿宋_GB2312" w:eastAsia="仿宋_GB2312" w:hAnsi="Tahoma" w:cs="Tahoma" w:hint="eastAsia"/>
          <w:color w:val="000000"/>
          <w:sz w:val="32"/>
          <w:szCs w:val="32"/>
        </w:rPr>
        <w:t>岗：</w:t>
      </w:r>
      <w:r w:rsidRPr="001821DC">
        <w:rPr>
          <w:rFonts w:ascii="仿宋_GB2312" w:eastAsia="仿宋_GB2312" w:hAnsi="Tahoma" w:cs="Tahoma"/>
          <w:color w:val="000000"/>
          <w:sz w:val="32"/>
          <w:szCs w:val="32"/>
        </w:rPr>
        <w:t>负责工程行政管理工作。工作地点主要集中在山东省内及周边省份，包括广州、深圳、武汉等大型城市。招聘专业包括行政管理、新闻学、汉语言文学、中文、人力资源管理等相关专业。</w:t>
      </w:r>
    </w:p>
    <w:p w14:paraId="1BF5B4F7" w14:textId="65C3F678" w:rsidR="001821DC" w:rsidRPr="001821DC" w:rsidRDefault="001821DC" w:rsidP="001821DC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</w:p>
    <w:p w14:paraId="1FD7349B" w14:textId="77777777" w:rsidR="001821DC" w:rsidRPr="001821DC" w:rsidRDefault="001821DC" w:rsidP="001821DC">
      <w:pPr>
        <w:pStyle w:val="a3"/>
        <w:spacing w:before="0" w:after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</w:p>
    <w:p w14:paraId="4A78B0D1" w14:textId="77777777" w:rsidR="001821DC" w:rsidRPr="001821DC" w:rsidRDefault="001821DC" w:rsidP="00D30BF3">
      <w:pPr>
        <w:pStyle w:val="a3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Tahoma" w:cs="Tahoma"/>
          <w:color w:val="000000"/>
          <w:sz w:val="32"/>
          <w:szCs w:val="32"/>
        </w:rPr>
      </w:pPr>
    </w:p>
    <w:sectPr w:rsidR="001821DC" w:rsidRPr="001821DC" w:rsidSect="008D6D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5" w:left="158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96847" w14:textId="77777777" w:rsidR="0047621F" w:rsidRDefault="0047621F" w:rsidP="002047F8">
      <w:r>
        <w:separator/>
      </w:r>
    </w:p>
  </w:endnote>
  <w:endnote w:type="continuationSeparator" w:id="0">
    <w:p w14:paraId="665DF17C" w14:textId="77777777" w:rsidR="0047621F" w:rsidRDefault="0047621F" w:rsidP="0020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4FFF5" w14:textId="08795686" w:rsidR="002047F8" w:rsidRDefault="002047F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DA697" w14:textId="09A90743" w:rsidR="002047F8" w:rsidRDefault="002047F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C07FF" w14:textId="298099C1" w:rsidR="002047F8" w:rsidRDefault="002047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EEBAB" w14:textId="77777777" w:rsidR="0047621F" w:rsidRDefault="0047621F" w:rsidP="002047F8">
      <w:r>
        <w:separator/>
      </w:r>
    </w:p>
  </w:footnote>
  <w:footnote w:type="continuationSeparator" w:id="0">
    <w:p w14:paraId="79418E8E" w14:textId="77777777" w:rsidR="0047621F" w:rsidRDefault="0047621F" w:rsidP="00204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C56C5" w14:textId="432FAEE8" w:rsidR="002047F8" w:rsidRDefault="002047F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D22A1" w14:textId="13A8862A" w:rsidR="002047F8" w:rsidRDefault="002047F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B18C5" w14:textId="6C168394" w:rsidR="002047F8" w:rsidRDefault="002047F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25102"/>
    <w:multiLevelType w:val="hybridMultilevel"/>
    <w:tmpl w:val="DB1C74EE"/>
    <w:lvl w:ilvl="0" w:tplc="22A44E50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59206C7A"/>
    <w:multiLevelType w:val="hybridMultilevel"/>
    <w:tmpl w:val="7548ADB0"/>
    <w:lvl w:ilvl="0" w:tplc="955C833E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643C23B3"/>
    <w:multiLevelType w:val="hybridMultilevel"/>
    <w:tmpl w:val="6E3A4370"/>
    <w:lvl w:ilvl="0" w:tplc="6FEC1B9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B3"/>
    <w:rsid w:val="00017A94"/>
    <w:rsid w:val="00025AE1"/>
    <w:rsid w:val="00053EB3"/>
    <w:rsid w:val="0005466B"/>
    <w:rsid w:val="00056E45"/>
    <w:rsid w:val="0007725D"/>
    <w:rsid w:val="000A0D79"/>
    <w:rsid w:val="000B15AF"/>
    <w:rsid w:val="000E5292"/>
    <w:rsid w:val="000F0C6D"/>
    <w:rsid w:val="000F12BE"/>
    <w:rsid w:val="00115D42"/>
    <w:rsid w:val="00156112"/>
    <w:rsid w:val="0016488F"/>
    <w:rsid w:val="00165557"/>
    <w:rsid w:val="00181AF7"/>
    <w:rsid w:val="001821DC"/>
    <w:rsid w:val="00197999"/>
    <w:rsid w:val="001A6FDA"/>
    <w:rsid w:val="001C21F6"/>
    <w:rsid w:val="002047F8"/>
    <w:rsid w:val="00243336"/>
    <w:rsid w:val="00263AD7"/>
    <w:rsid w:val="00265AFD"/>
    <w:rsid w:val="002A295E"/>
    <w:rsid w:val="00381E11"/>
    <w:rsid w:val="003909B7"/>
    <w:rsid w:val="003E56EC"/>
    <w:rsid w:val="0040118F"/>
    <w:rsid w:val="00450BDD"/>
    <w:rsid w:val="00461855"/>
    <w:rsid w:val="0047621F"/>
    <w:rsid w:val="004966D3"/>
    <w:rsid w:val="004B0BC8"/>
    <w:rsid w:val="00545C2B"/>
    <w:rsid w:val="005615D3"/>
    <w:rsid w:val="005853C9"/>
    <w:rsid w:val="005A4892"/>
    <w:rsid w:val="006179BC"/>
    <w:rsid w:val="00627452"/>
    <w:rsid w:val="00647A1B"/>
    <w:rsid w:val="00650B12"/>
    <w:rsid w:val="006769D0"/>
    <w:rsid w:val="00695660"/>
    <w:rsid w:val="006E5A43"/>
    <w:rsid w:val="00712CA1"/>
    <w:rsid w:val="0072737E"/>
    <w:rsid w:val="0073522E"/>
    <w:rsid w:val="0077477E"/>
    <w:rsid w:val="00776A63"/>
    <w:rsid w:val="007B22F2"/>
    <w:rsid w:val="007E7D63"/>
    <w:rsid w:val="00801E13"/>
    <w:rsid w:val="008103FF"/>
    <w:rsid w:val="008143FF"/>
    <w:rsid w:val="00821519"/>
    <w:rsid w:val="008A03F6"/>
    <w:rsid w:val="008B0D02"/>
    <w:rsid w:val="008D6D12"/>
    <w:rsid w:val="008E03F1"/>
    <w:rsid w:val="008F41B3"/>
    <w:rsid w:val="00900472"/>
    <w:rsid w:val="00931453"/>
    <w:rsid w:val="0093198C"/>
    <w:rsid w:val="00956CED"/>
    <w:rsid w:val="009B353B"/>
    <w:rsid w:val="009B3C39"/>
    <w:rsid w:val="009E1AFE"/>
    <w:rsid w:val="00A81C0B"/>
    <w:rsid w:val="00AA5F63"/>
    <w:rsid w:val="00AB10F8"/>
    <w:rsid w:val="00AE5841"/>
    <w:rsid w:val="00B2274D"/>
    <w:rsid w:val="00B3672D"/>
    <w:rsid w:val="00B957BA"/>
    <w:rsid w:val="00BA3C5A"/>
    <w:rsid w:val="00BB1F86"/>
    <w:rsid w:val="00C47B0D"/>
    <w:rsid w:val="00C65D2C"/>
    <w:rsid w:val="00C87896"/>
    <w:rsid w:val="00CA3E3D"/>
    <w:rsid w:val="00CD1AEB"/>
    <w:rsid w:val="00CD29D4"/>
    <w:rsid w:val="00D30BF3"/>
    <w:rsid w:val="00D375D1"/>
    <w:rsid w:val="00D521F6"/>
    <w:rsid w:val="00D5333F"/>
    <w:rsid w:val="00D57D67"/>
    <w:rsid w:val="00D66BFC"/>
    <w:rsid w:val="00DA2612"/>
    <w:rsid w:val="00DD3554"/>
    <w:rsid w:val="00DE4AA3"/>
    <w:rsid w:val="00DE65D6"/>
    <w:rsid w:val="00E07DFA"/>
    <w:rsid w:val="00E15688"/>
    <w:rsid w:val="00E31095"/>
    <w:rsid w:val="00E8002E"/>
    <w:rsid w:val="00E9174C"/>
    <w:rsid w:val="00EA1E9B"/>
    <w:rsid w:val="00EB62C1"/>
    <w:rsid w:val="00F027A1"/>
    <w:rsid w:val="00F10F3F"/>
    <w:rsid w:val="00F166E7"/>
    <w:rsid w:val="00F41F1A"/>
    <w:rsid w:val="00F8721E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F4B79"/>
  <w15:chartTrackingRefBased/>
  <w15:docId w15:val="{5E9AE536-C0EB-4BD5-968F-C6AD65E8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kern w:val="2"/>
        <w:sz w:val="24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40" w:lineRule="auto"/>
      <w:ind w:firstLineChars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6FDA"/>
    <w:pPr>
      <w:spacing w:before="100" w:beforeAutospacing="1" w:after="100" w:afterAutospacing="1"/>
    </w:pPr>
    <w:rPr>
      <w:rFonts w:ascii="宋体" w:hAnsi="宋体" w:cs="宋体"/>
      <w:kern w:val="0"/>
      <w:szCs w:val="24"/>
    </w:rPr>
  </w:style>
  <w:style w:type="character" w:styleId="a4">
    <w:name w:val="Hyperlink"/>
    <w:basedOn w:val="a0"/>
    <w:uiPriority w:val="99"/>
    <w:semiHidden/>
    <w:unhideWhenUsed/>
    <w:rsid w:val="001A6FD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04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047F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047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047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9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镇远</dc:creator>
  <cp:keywords/>
  <dc:description/>
  <cp:lastModifiedBy>yhc</cp:lastModifiedBy>
  <cp:revision>6</cp:revision>
  <dcterms:created xsi:type="dcterms:W3CDTF">2022-10-10T01:18:00Z</dcterms:created>
  <dcterms:modified xsi:type="dcterms:W3CDTF">2023-02-22T06:30:00Z</dcterms:modified>
</cp:coreProperties>
</file>