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1CCC" w14:textId="77777777" w:rsidR="00C54DA5" w:rsidRPr="006A5F02" w:rsidRDefault="00641780">
      <w:pPr>
        <w:pStyle w:val="2"/>
        <w:jc w:val="center"/>
        <w:rPr>
          <w:sz w:val="30"/>
          <w:szCs w:val="30"/>
        </w:rPr>
      </w:pPr>
      <w:r w:rsidRPr="006A5F02">
        <w:rPr>
          <w:rFonts w:hint="eastAsia"/>
          <w:sz w:val="30"/>
          <w:szCs w:val="30"/>
        </w:rPr>
        <w:t>金财控股</w:t>
      </w:r>
      <w:r w:rsidRPr="006A5F02">
        <w:rPr>
          <w:rFonts w:hint="eastAsia"/>
          <w:sz w:val="30"/>
          <w:szCs w:val="30"/>
        </w:rPr>
        <w:t>2021</w:t>
      </w:r>
      <w:r w:rsidRPr="006A5F02">
        <w:rPr>
          <w:rFonts w:hint="eastAsia"/>
          <w:sz w:val="30"/>
          <w:szCs w:val="30"/>
        </w:rPr>
        <w:t>校园招聘简章</w:t>
      </w:r>
    </w:p>
    <w:p w14:paraId="1C218478" w14:textId="77777777" w:rsidR="00C54DA5" w:rsidRPr="00AD6F5A" w:rsidRDefault="00641780">
      <w:pPr>
        <w:pStyle w:val="3"/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 w:rsidRPr="00AD6F5A">
        <w:rPr>
          <w:rFonts w:ascii="微软雅黑" w:eastAsia="微软雅黑" w:hAnsi="微软雅黑" w:cs="微软雅黑" w:hint="eastAsia"/>
          <w:sz w:val="24"/>
        </w:rPr>
        <w:t>公司简介</w:t>
      </w:r>
    </w:p>
    <w:p w14:paraId="572CB618" w14:textId="25A9BFF9" w:rsidR="00C54DA5" w:rsidRPr="00AD6F5A" w:rsidRDefault="00641780">
      <w:pPr>
        <w:rPr>
          <w:rFonts w:ascii="微软雅黑" w:eastAsia="微软雅黑" w:hAnsi="微软雅黑" w:cs="微软雅黑"/>
          <w:sz w:val="24"/>
        </w:rPr>
      </w:pPr>
      <w:r w:rsidRPr="00AD6F5A">
        <w:rPr>
          <w:rFonts w:ascii="微软雅黑" w:eastAsia="微软雅黑" w:hAnsi="微软雅黑" w:cs="微软雅黑" w:hint="eastAsia"/>
          <w:sz w:val="24"/>
        </w:rPr>
        <w:t>      </w:t>
      </w:r>
      <w:r w:rsidR="00AD6F5A">
        <w:rPr>
          <w:rFonts w:ascii="微软雅黑" w:eastAsia="微软雅黑" w:hAnsi="微软雅黑" w:cs="微软雅黑"/>
          <w:sz w:val="24"/>
        </w:rPr>
        <w:t xml:space="preserve"> </w:t>
      </w:r>
      <w:r w:rsidRPr="00AD6F5A">
        <w:rPr>
          <w:rFonts w:ascii="微软雅黑" w:eastAsia="微软雅黑" w:hAnsi="微软雅黑" w:cs="微软雅黑" w:hint="eastAsia"/>
          <w:sz w:val="24"/>
        </w:rPr>
        <w:t>金</w:t>
      </w:r>
      <w:proofErr w:type="gramStart"/>
      <w:r w:rsidRPr="00AD6F5A">
        <w:rPr>
          <w:rFonts w:ascii="微软雅黑" w:eastAsia="微软雅黑" w:hAnsi="微软雅黑" w:cs="微软雅黑" w:hint="eastAsia"/>
          <w:sz w:val="24"/>
        </w:rPr>
        <w:t>财时代</w:t>
      </w:r>
      <w:proofErr w:type="gramEnd"/>
      <w:r w:rsidRPr="00AD6F5A">
        <w:rPr>
          <w:rFonts w:ascii="微软雅黑" w:eastAsia="微软雅黑" w:hAnsi="微软雅黑" w:cs="微软雅黑" w:hint="eastAsia"/>
          <w:sz w:val="24"/>
        </w:rPr>
        <w:t>教育科技（北京）有限公司（简称：金财控股），由张金宝等10余位来自跨国公司的财务专业人士所创建，成立于2005年10月，专注于中国民企财税培训及财务咨询。</w:t>
      </w:r>
      <w:r w:rsidRPr="00AD6F5A">
        <w:rPr>
          <w:rFonts w:ascii="微软雅黑" w:eastAsia="微软雅黑" w:hAnsi="微软雅黑" w:cs="微软雅黑" w:hint="eastAsia"/>
          <w:sz w:val="24"/>
        </w:rPr>
        <w:br/>
        <w:t>        凭借专业技术和优质服务，金财控股赢得了众多客户的信赖，领跑于财务咨询和培训服务业。自2005年以来，倡导成立了财务技术俱乐部，并组建了大财务学院。目前在全国建立了90多家分子公司，员工2</w:t>
      </w:r>
      <w:r w:rsidR="006A5F02">
        <w:rPr>
          <w:rFonts w:ascii="微软雅黑" w:eastAsia="微软雅黑" w:hAnsi="微软雅黑" w:cs="微软雅黑"/>
          <w:sz w:val="24"/>
        </w:rPr>
        <w:t>,</w:t>
      </w:r>
      <w:r w:rsidRPr="00AD6F5A">
        <w:rPr>
          <w:rFonts w:ascii="微软雅黑" w:eastAsia="微软雅黑" w:hAnsi="微软雅黑" w:cs="微软雅黑" w:hint="eastAsia"/>
          <w:sz w:val="24"/>
        </w:rPr>
        <w:t>000余人，300多位财税专家与讲师。累计举办了500多场财务沙龙与1</w:t>
      </w:r>
      <w:r w:rsidR="005C48F5">
        <w:rPr>
          <w:rFonts w:ascii="微软雅黑" w:eastAsia="微软雅黑" w:hAnsi="微软雅黑" w:cs="微软雅黑"/>
          <w:sz w:val="24"/>
        </w:rPr>
        <w:t>,</w:t>
      </w:r>
      <w:r w:rsidRPr="00AD6F5A">
        <w:rPr>
          <w:rFonts w:ascii="微软雅黑" w:eastAsia="微软雅黑" w:hAnsi="微软雅黑" w:cs="微软雅黑" w:hint="eastAsia"/>
          <w:sz w:val="24"/>
        </w:rPr>
        <w:t>200多场高端财税培训，为世界500强、央企、上市公司、民企共6万多家单位提供了财务体系咨询、</w:t>
      </w:r>
      <w:proofErr w:type="gramStart"/>
      <w:r w:rsidRPr="00AD6F5A">
        <w:rPr>
          <w:rFonts w:ascii="微软雅黑" w:eastAsia="微软雅黑" w:hAnsi="微软雅黑" w:cs="微软雅黑" w:hint="eastAsia"/>
          <w:sz w:val="24"/>
        </w:rPr>
        <w:t>内训及</w:t>
      </w:r>
      <w:proofErr w:type="gramEnd"/>
      <w:r w:rsidRPr="00AD6F5A">
        <w:rPr>
          <w:rFonts w:ascii="微软雅黑" w:eastAsia="微软雅黑" w:hAnsi="微软雅黑" w:cs="微软雅黑" w:hint="eastAsia"/>
          <w:sz w:val="24"/>
        </w:rPr>
        <w:t>服务，影响</w:t>
      </w:r>
      <w:proofErr w:type="gramStart"/>
      <w:r w:rsidRPr="00AD6F5A">
        <w:rPr>
          <w:rFonts w:ascii="微软雅黑" w:eastAsia="微软雅黑" w:hAnsi="微软雅黑" w:cs="微软雅黑" w:hint="eastAsia"/>
          <w:sz w:val="24"/>
        </w:rPr>
        <w:t>学员超</w:t>
      </w:r>
      <w:proofErr w:type="gramEnd"/>
      <w:r w:rsidRPr="00AD6F5A">
        <w:rPr>
          <w:rFonts w:ascii="微软雅黑" w:eastAsia="微软雅黑" w:hAnsi="微软雅黑" w:cs="微软雅黑" w:hint="eastAsia"/>
          <w:sz w:val="24"/>
        </w:rPr>
        <w:t>20万人。</w:t>
      </w:r>
      <w:r w:rsidRPr="00AD6F5A">
        <w:rPr>
          <w:rFonts w:ascii="微软雅黑" w:eastAsia="微软雅黑" w:hAnsi="微软雅黑" w:cs="微软雅黑" w:hint="eastAsia"/>
          <w:sz w:val="24"/>
        </w:rPr>
        <w:br/>
        <w:t>      </w:t>
      </w:r>
      <w:r w:rsidR="00B85909">
        <w:rPr>
          <w:rFonts w:ascii="微软雅黑" w:eastAsia="微软雅黑" w:hAnsi="微软雅黑" w:cs="微软雅黑"/>
          <w:sz w:val="24"/>
        </w:rPr>
        <w:t xml:space="preserve"> </w:t>
      </w:r>
      <w:r w:rsidRPr="00AD6F5A">
        <w:rPr>
          <w:rFonts w:ascii="微软雅黑" w:eastAsia="微软雅黑" w:hAnsi="微软雅黑" w:cs="微软雅黑" w:hint="eastAsia"/>
          <w:sz w:val="24"/>
        </w:rPr>
        <w:t>金财控股本着“对外成就客户，对内成就员工”的文化理念，用“敬业、专业、做人”的服务理念服务客户，运用独创的“大财务”理论体系，帮助企业落地财务体系系统建设，提升20%利润，降低企业风险，并得到了客户的广泛认可。公司地址：北京市海淀区北三环中路43号院金财控股</w:t>
      </w:r>
      <w:r w:rsidR="00AD6F5A">
        <w:rPr>
          <w:rFonts w:ascii="微软雅黑" w:eastAsia="微软雅黑" w:hAnsi="微软雅黑" w:cs="微软雅黑" w:hint="eastAsia"/>
          <w:sz w:val="24"/>
        </w:rPr>
        <w:t>。</w:t>
      </w:r>
    </w:p>
    <w:p w14:paraId="20696526" w14:textId="1A4F84B1" w:rsidR="00C54DA5" w:rsidRPr="00302D1D" w:rsidRDefault="00641780" w:rsidP="00FC62DE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proofErr w:type="gramStart"/>
      <w:r w:rsidRPr="00AD6F5A">
        <w:rPr>
          <w:rFonts w:ascii="微软雅黑" w:eastAsia="微软雅黑" w:hAnsi="微软雅黑" w:cs="微软雅黑" w:hint="eastAsia"/>
          <w:sz w:val="24"/>
        </w:rPr>
        <w:t>微信搜索</w:t>
      </w:r>
      <w:proofErr w:type="gramEnd"/>
      <w:r w:rsidRPr="00AD6F5A">
        <w:rPr>
          <w:rFonts w:ascii="微软雅黑" w:eastAsia="微软雅黑" w:hAnsi="微软雅黑" w:cs="微软雅黑" w:hint="eastAsia"/>
          <w:sz w:val="24"/>
        </w:rPr>
        <w:t>公众号</w:t>
      </w:r>
      <w:proofErr w:type="gramStart"/>
      <w:r w:rsidRPr="00AD6F5A">
        <w:rPr>
          <w:rFonts w:ascii="微软雅黑" w:eastAsia="微软雅黑" w:hAnsi="微软雅黑" w:cs="微软雅黑" w:hint="eastAsia"/>
          <w:sz w:val="24"/>
        </w:rPr>
        <w:t>”</w:t>
      </w:r>
      <w:proofErr w:type="gramEnd"/>
      <w:r w:rsidRPr="00AD6F5A">
        <w:rPr>
          <w:rFonts w:ascii="微软雅黑" w:eastAsia="微软雅黑" w:hAnsi="微软雅黑" w:cs="微软雅黑" w:hint="eastAsia"/>
          <w:sz w:val="24"/>
        </w:rPr>
        <w:t>金财学社“，可学习公司线上财税课程。“金财学社”二维码：</w:t>
      </w:r>
      <w:r w:rsidR="00302D1D">
        <w:rPr>
          <w:rFonts w:ascii="微软雅黑" w:eastAsia="微软雅黑" w:hAnsi="微软雅黑" w:cs="微软雅黑" w:hint="eastAsia"/>
          <w:sz w:val="24"/>
        </w:rPr>
        <w:t xml:space="preserve"> </w:t>
      </w:r>
      <w:r w:rsidR="00302D1D">
        <w:rPr>
          <w:rFonts w:ascii="微软雅黑" w:eastAsia="微软雅黑" w:hAnsi="微软雅黑" w:cs="微软雅黑"/>
          <w:sz w:val="24"/>
        </w:rPr>
        <w:t xml:space="preserve">                 </w:t>
      </w:r>
    </w:p>
    <w:p w14:paraId="065A214C" w14:textId="0FD6F660" w:rsidR="00C54DA5" w:rsidRDefault="00F17BA2" w:rsidP="00F17BA2">
      <w:pPr>
        <w:jc w:val="center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noProof/>
          <w:sz w:val="18"/>
          <w:szCs w:val="18"/>
        </w:rPr>
        <w:drawing>
          <wp:inline distT="0" distB="0" distL="0" distR="0" wp14:anchorId="333A5CA7" wp14:editId="3ACA3842">
            <wp:extent cx="1149350" cy="11938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BC26D1" w14:textId="77777777" w:rsidR="00C54DA5" w:rsidRPr="004F16AE" w:rsidRDefault="00641780">
      <w:pPr>
        <w:pStyle w:val="3"/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lastRenderedPageBreak/>
        <w:t>招聘职位</w:t>
      </w:r>
    </w:p>
    <w:p w14:paraId="79EB8B0A" w14:textId="0D35EDCF" w:rsidR="00C54DA5" w:rsidRDefault="004F16AE">
      <w:pPr>
        <w:rPr>
          <w:rFonts w:ascii="微软雅黑" w:eastAsia="微软雅黑" w:hAnsi="微软雅黑" w:cs="微软雅黑"/>
          <w:sz w:val="18"/>
          <w:szCs w:val="18"/>
        </w:rPr>
      </w:pPr>
      <w:r w:rsidRPr="004F16AE">
        <w:rPr>
          <w:noProof/>
        </w:rPr>
        <w:drawing>
          <wp:inline distT="0" distB="0" distL="0" distR="0" wp14:anchorId="74CF660B" wp14:editId="32E9A9D0">
            <wp:extent cx="5309272" cy="177314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82" cy="17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1F0E6" w14:textId="77777777" w:rsidR="00C54DA5" w:rsidRPr="004F16AE" w:rsidRDefault="00641780">
      <w:pPr>
        <w:pStyle w:val="3"/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福利待遇</w:t>
      </w:r>
    </w:p>
    <w:p w14:paraId="68C3818B" w14:textId="77777777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基本福利：入职</w:t>
      </w:r>
      <w:proofErr w:type="gramStart"/>
      <w:r w:rsidRPr="004F16AE">
        <w:rPr>
          <w:rFonts w:ascii="微软雅黑" w:eastAsia="微软雅黑" w:hAnsi="微软雅黑" w:cs="微软雅黑" w:hint="eastAsia"/>
          <w:sz w:val="24"/>
        </w:rPr>
        <w:t>缴纳五险</w:t>
      </w:r>
      <w:proofErr w:type="gramEnd"/>
      <w:r w:rsidRPr="004F16AE">
        <w:rPr>
          <w:rFonts w:ascii="微软雅黑" w:eastAsia="微软雅黑" w:hAnsi="微软雅黑" w:cs="微软雅黑" w:hint="eastAsia"/>
          <w:sz w:val="24"/>
        </w:rPr>
        <w:t>+年底双薪+定期调薪+双休+法定节假日年假+超长春节假+节日福利+不定期</w:t>
      </w:r>
      <w:proofErr w:type="gramStart"/>
      <w:r w:rsidRPr="004F16AE">
        <w:rPr>
          <w:rFonts w:ascii="微软雅黑" w:eastAsia="微软雅黑" w:hAnsi="微软雅黑" w:cs="微软雅黑" w:hint="eastAsia"/>
          <w:sz w:val="24"/>
        </w:rPr>
        <w:t>国内团</w:t>
      </w:r>
      <w:proofErr w:type="gramEnd"/>
      <w:r w:rsidRPr="004F16AE">
        <w:rPr>
          <w:rFonts w:ascii="微软雅黑" w:eastAsia="微软雅黑" w:hAnsi="微软雅黑" w:cs="微软雅黑" w:hint="eastAsia"/>
          <w:sz w:val="24"/>
        </w:rPr>
        <w:t>建+年度出国游+住宿。</w:t>
      </w:r>
    </w:p>
    <w:p w14:paraId="2F4D911B" w14:textId="77777777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赚钱！打工人的终极目标！我们的宗旨：不辜负每一个付出的人！一定不让你在钱方面受了一点委屈（有钱难买你愿意！）。</w:t>
      </w:r>
    </w:p>
    <w:p w14:paraId="4DC489F5" w14:textId="77777777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工作氛围：不用“万死不辞”（每天气死一万次，但仍不辞职），因为工作氛围轻松，没人气你。没有“996”的互联网标配，强调“自由、放松”工作环境。</w:t>
      </w:r>
    </w:p>
    <w:p w14:paraId="07ED4AFB" w14:textId="77777777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学习成长：完善的培训体系，高价值的学习机会，金财商学院全程打造，从职场小白直至优秀精英。</w:t>
      </w:r>
    </w:p>
    <w:p w14:paraId="356243E5" w14:textId="7281DC6A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职业发展：公司</w:t>
      </w:r>
      <w:r w:rsidR="004F16AE">
        <w:rPr>
          <w:rFonts w:ascii="微软雅黑" w:eastAsia="微软雅黑" w:hAnsi="微软雅黑" w:cs="微软雅黑" w:hint="eastAsia"/>
          <w:sz w:val="24"/>
        </w:rPr>
        <w:t>可</w:t>
      </w:r>
      <w:r w:rsidRPr="004F16AE">
        <w:rPr>
          <w:rFonts w:ascii="微软雅黑" w:eastAsia="微软雅黑" w:hAnsi="微软雅黑" w:cs="微软雅黑" w:hint="eastAsia"/>
          <w:sz w:val="24"/>
        </w:rPr>
        <w:t>提供多种专业岗位，可根据自己的兴趣及特长</w:t>
      </w:r>
      <w:r w:rsidR="004F16AE">
        <w:rPr>
          <w:rFonts w:ascii="微软雅黑" w:eastAsia="微软雅黑" w:hAnsi="微软雅黑" w:cs="微软雅黑" w:hint="eastAsia"/>
          <w:sz w:val="24"/>
        </w:rPr>
        <w:t>进行</w:t>
      </w:r>
      <w:r w:rsidRPr="004F16AE">
        <w:rPr>
          <w:rFonts w:ascii="微软雅黑" w:eastAsia="微软雅黑" w:hAnsi="微软雅黑" w:cs="微软雅黑" w:hint="eastAsia"/>
          <w:sz w:val="24"/>
        </w:rPr>
        <w:t>转岗。</w:t>
      </w:r>
    </w:p>
    <w:p w14:paraId="15D37153" w14:textId="77777777" w:rsidR="00C54DA5" w:rsidRPr="004F16AE" w:rsidRDefault="00641780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能力、格局：在这里，我相信你一定会被打造成财税圈精英人才。三年后，你的同学还在一家企业做报表，你已经对各行各业企业的财务状况了如指掌，解决企业财务问题信手拈来。</w:t>
      </w:r>
    </w:p>
    <w:p w14:paraId="6BAF3B6A" w14:textId="77777777" w:rsidR="00C54DA5" w:rsidRPr="004F16AE" w:rsidRDefault="00641780">
      <w:pPr>
        <w:ind w:firstLineChars="200" w:firstLine="480"/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在这里，你可以看到和接触各行各业的大佬，我们欢迎和期待任何一个有目</w:t>
      </w:r>
      <w:r w:rsidRPr="004F16AE">
        <w:rPr>
          <w:rFonts w:ascii="微软雅黑" w:eastAsia="微软雅黑" w:hAnsi="微软雅黑" w:cs="微软雅黑" w:hint="eastAsia"/>
          <w:sz w:val="24"/>
        </w:rPr>
        <w:lastRenderedPageBreak/>
        <w:t>标、有梦想、有激情的年轻人。</w:t>
      </w:r>
    </w:p>
    <w:p w14:paraId="3C874F8A" w14:textId="77777777" w:rsidR="00C54DA5" w:rsidRPr="004F16AE" w:rsidRDefault="00641780">
      <w:pPr>
        <w:pStyle w:val="3"/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应聘方式</w:t>
      </w:r>
    </w:p>
    <w:p w14:paraId="2E0328B1" w14:textId="77777777" w:rsidR="00C54DA5" w:rsidRPr="004F16AE" w:rsidRDefault="00641780">
      <w:pPr>
        <w:numPr>
          <w:ilvl w:val="0"/>
          <w:numId w:val="3"/>
        </w:num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应聘者将个人简历发至邮箱ningkailiang@icfo.cn，需备注好应聘岗位及分公司，公司进行统一初选，个人简历通过，会通过电话的形式进行通知，安排进行线上或者线下面试。</w:t>
      </w:r>
    </w:p>
    <w:p w14:paraId="4A3CD3AF" w14:textId="77777777" w:rsidR="00C54DA5" w:rsidRPr="004F16AE" w:rsidRDefault="00641780">
      <w:p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2、应聘者在招聘会现场投递个人简历，公司根据应聘资料进行初选和面试，初选通过，后续将电话通知入选者进行复试。</w:t>
      </w:r>
    </w:p>
    <w:p w14:paraId="1A91C20F" w14:textId="77777777" w:rsidR="00C54DA5" w:rsidRPr="004F16AE" w:rsidRDefault="00641780">
      <w:pPr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3、招聘咨询电话：宁经理13013238820；</w:t>
      </w:r>
    </w:p>
    <w:p w14:paraId="64CE78FD" w14:textId="77777777" w:rsidR="00C54DA5" w:rsidRPr="004F16AE" w:rsidRDefault="00641780">
      <w:pPr>
        <w:ind w:firstLineChars="222" w:firstLine="533"/>
        <w:rPr>
          <w:rFonts w:ascii="微软雅黑" w:eastAsia="微软雅黑" w:hAnsi="微软雅黑" w:cs="微软雅黑"/>
          <w:sz w:val="24"/>
        </w:rPr>
      </w:pPr>
      <w:r w:rsidRPr="004F16AE">
        <w:rPr>
          <w:rFonts w:ascii="微软雅黑" w:eastAsia="微软雅黑" w:hAnsi="微软雅黑" w:cs="微软雅黑" w:hint="eastAsia"/>
          <w:sz w:val="24"/>
        </w:rPr>
        <w:t>招聘微信：jc17701286763；</w:t>
      </w:r>
    </w:p>
    <w:p w14:paraId="60045CF2" w14:textId="77777777" w:rsidR="00C54DA5" w:rsidRPr="004F16AE" w:rsidRDefault="00641780">
      <w:pPr>
        <w:ind w:firstLineChars="200" w:firstLine="480"/>
        <w:rPr>
          <w:rFonts w:ascii="微软雅黑" w:eastAsia="微软雅黑" w:hAnsi="微软雅黑" w:cs="微软雅黑"/>
          <w:sz w:val="24"/>
        </w:rPr>
      </w:pPr>
      <w:proofErr w:type="gramStart"/>
      <w:r w:rsidRPr="004F16AE">
        <w:rPr>
          <w:rFonts w:ascii="微软雅黑" w:eastAsia="微软雅黑" w:hAnsi="微软雅黑" w:cs="微软雅黑" w:hint="eastAsia"/>
          <w:sz w:val="24"/>
        </w:rPr>
        <w:t>微信二</w:t>
      </w:r>
      <w:proofErr w:type="gramEnd"/>
      <w:r w:rsidRPr="004F16AE">
        <w:rPr>
          <w:rFonts w:ascii="微软雅黑" w:eastAsia="微软雅黑" w:hAnsi="微软雅黑" w:cs="微软雅黑" w:hint="eastAsia"/>
          <w:sz w:val="24"/>
        </w:rPr>
        <w:t>维码：</w:t>
      </w:r>
    </w:p>
    <w:p w14:paraId="226EA45B" w14:textId="77777777" w:rsidR="00C54DA5" w:rsidRDefault="00641780" w:rsidP="00AD6F5A">
      <w:pPr>
        <w:ind w:firstLineChars="200" w:firstLine="360"/>
        <w:jc w:val="center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noProof/>
          <w:sz w:val="18"/>
          <w:szCs w:val="18"/>
        </w:rPr>
        <w:drawing>
          <wp:inline distT="0" distB="0" distL="114300" distR="114300" wp14:anchorId="06DAEC5B" wp14:editId="70C4FAD0">
            <wp:extent cx="1378585" cy="1378585"/>
            <wp:effectExtent l="0" t="0" r="0" b="0"/>
            <wp:docPr id="1" name="图片 1" descr="019456e86c2691378309865a56c9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9456e86c2691378309865a56c9c6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3941" cy="13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DA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4D32" w14:textId="77777777" w:rsidR="00A34A0A" w:rsidRDefault="00A34A0A" w:rsidP="004F16AE">
      <w:r>
        <w:separator/>
      </w:r>
    </w:p>
  </w:endnote>
  <w:endnote w:type="continuationSeparator" w:id="0">
    <w:p w14:paraId="72AB800C" w14:textId="77777777" w:rsidR="00A34A0A" w:rsidRDefault="00A34A0A" w:rsidP="004F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735510"/>
      <w:docPartObj>
        <w:docPartGallery w:val="Page Numbers (Bottom of Page)"/>
        <w:docPartUnique/>
      </w:docPartObj>
    </w:sdtPr>
    <w:sdtEndPr/>
    <w:sdtContent>
      <w:p w14:paraId="317D418B" w14:textId="499BB29F" w:rsidR="004F16AE" w:rsidRDefault="004F16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45854C" w14:textId="77777777" w:rsidR="004F16AE" w:rsidRDefault="004F1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7280" w14:textId="77777777" w:rsidR="00A34A0A" w:rsidRDefault="00A34A0A" w:rsidP="004F16AE">
      <w:r>
        <w:separator/>
      </w:r>
    </w:p>
  </w:footnote>
  <w:footnote w:type="continuationSeparator" w:id="0">
    <w:p w14:paraId="537B2F70" w14:textId="77777777" w:rsidR="00A34A0A" w:rsidRDefault="00A34A0A" w:rsidP="004F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428D" w14:textId="671724E4" w:rsidR="00FC62DE" w:rsidRDefault="00FC62DE" w:rsidP="00FC62DE">
    <w:pPr>
      <w:pStyle w:val="a4"/>
    </w:pPr>
    <w:r>
      <w:rPr>
        <w:noProof/>
      </w:rPr>
      <w:drawing>
        <wp:inline distT="0" distB="0" distL="0" distR="0" wp14:anchorId="7DEF2A1F" wp14:editId="6612AC1F">
          <wp:extent cx="2568632" cy="327660"/>
          <wp:effectExtent l="0" t="0" r="3175" b="0"/>
          <wp:docPr id="11" name="图片 10" descr="微信图片_20190415112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0" descr="微信图片_201904151129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8267" cy="33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5ABA1A"/>
    <w:multiLevelType w:val="singleLevel"/>
    <w:tmpl w:val="995ABA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0C2A8B4"/>
    <w:multiLevelType w:val="singleLevel"/>
    <w:tmpl w:val="C0C2A8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98E545"/>
    <w:multiLevelType w:val="singleLevel"/>
    <w:tmpl w:val="D798E54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A5"/>
    <w:rsid w:val="00302D1D"/>
    <w:rsid w:val="004653C4"/>
    <w:rsid w:val="004F16AE"/>
    <w:rsid w:val="005C48F5"/>
    <w:rsid w:val="005D1689"/>
    <w:rsid w:val="005F231C"/>
    <w:rsid w:val="00641780"/>
    <w:rsid w:val="006A5F02"/>
    <w:rsid w:val="00A34A0A"/>
    <w:rsid w:val="00AD6F5A"/>
    <w:rsid w:val="00B85909"/>
    <w:rsid w:val="00C15B79"/>
    <w:rsid w:val="00C54DA5"/>
    <w:rsid w:val="00F17BA2"/>
    <w:rsid w:val="00FC62DE"/>
    <w:rsid w:val="14976E29"/>
    <w:rsid w:val="201F563C"/>
    <w:rsid w:val="29A777E4"/>
    <w:rsid w:val="2F225088"/>
    <w:rsid w:val="37DF11D6"/>
    <w:rsid w:val="3D701543"/>
    <w:rsid w:val="48F42508"/>
    <w:rsid w:val="4F946846"/>
    <w:rsid w:val="55313F8B"/>
    <w:rsid w:val="5CA11E05"/>
    <w:rsid w:val="661B7ADE"/>
    <w:rsid w:val="69AF63AB"/>
    <w:rsid w:val="69F853DA"/>
    <w:rsid w:val="6AA17E27"/>
    <w:rsid w:val="6CFD52B3"/>
    <w:rsid w:val="6FDF6FDE"/>
    <w:rsid w:val="7355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D2CD1"/>
  <w15:docId w15:val="{E2462337-C0E6-4596-946F-EB631292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16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F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16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黄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史 磊</cp:lastModifiedBy>
  <cp:revision>7</cp:revision>
  <cp:lastPrinted>2021-05-10T14:22:00Z</cp:lastPrinted>
  <dcterms:created xsi:type="dcterms:W3CDTF">2021-05-10T14:13:00Z</dcterms:created>
  <dcterms:modified xsi:type="dcterms:W3CDTF">2021-05-10T14:28:00Z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A974E00FE97A49279684A560EFF284EE</vt:lpwstr>
  </property>
</Properties>
</file>